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94D" w:rsidRDefault="00E7594D" w:rsidP="00E7594D">
      <w:pPr>
        <w:jc w:val="center"/>
        <w:rPr>
          <w:sz w:val="48"/>
          <w:szCs w:val="48"/>
          <w:rtl/>
        </w:rPr>
      </w:pPr>
    </w:p>
    <w:p w:rsidR="00396AD2" w:rsidRDefault="00E7594D" w:rsidP="00E7594D">
      <w:pPr>
        <w:jc w:val="center"/>
        <w:rPr>
          <w:sz w:val="48"/>
          <w:szCs w:val="48"/>
          <w:rtl/>
        </w:rPr>
      </w:pPr>
      <w:r>
        <w:rPr>
          <w:rFonts w:hint="cs"/>
          <w:sz w:val="48"/>
          <w:szCs w:val="48"/>
          <w:rtl/>
        </w:rPr>
        <w:t>الحقيبة التعليمية</w:t>
      </w:r>
    </w:p>
    <w:p w:rsidR="00E7594D" w:rsidRDefault="00E7594D" w:rsidP="00E7594D">
      <w:pPr>
        <w:jc w:val="center"/>
        <w:rPr>
          <w:sz w:val="48"/>
          <w:szCs w:val="48"/>
          <w:rtl/>
        </w:rPr>
      </w:pPr>
      <w:r>
        <w:rPr>
          <w:rFonts w:hint="cs"/>
          <w:sz w:val="48"/>
          <w:szCs w:val="48"/>
          <w:rtl/>
        </w:rPr>
        <w:t xml:space="preserve">لمادة المحاسبة الضريبية </w:t>
      </w:r>
    </w:p>
    <w:p w:rsidR="00E7594D" w:rsidRDefault="00E7594D" w:rsidP="00E7594D">
      <w:pPr>
        <w:jc w:val="center"/>
        <w:rPr>
          <w:sz w:val="48"/>
          <w:szCs w:val="48"/>
          <w:rtl/>
        </w:rPr>
      </w:pPr>
    </w:p>
    <w:p w:rsidR="00E7594D" w:rsidRDefault="00E7594D" w:rsidP="00E7594D">
      <w:pPr>
        <w:jc w:val="center"/>
        <w:rPr>
          <w:sz w:val="48"/>
          <w:szCs w:val="48"/>
          <w:rtl/>
        </w:rPr>
      </w:pPr>
      <w:r>
        <w:rPr>
          <w:rFonts w:hint="cs"/>
          <w:sz w:val="48"/>
          <w:szCs w:val="48"/>
          <w:rtl/>
        </w:rPr>
        <w:t>الكلية التقنية الإدارية / بغداد</w:t>
      </w:r>
    </w:p>
    <w:p w:rsidR="00E7594D" w:rsidRDefault="00E7594D" w:rsidP="00E7594D">
      <w:pPr>
        <w:jc w:val="center"/>
        <w:rPr>
          <w:sz w:val="48"/>
          <w:szCs w:val="48"/>
          <w:rtl/>
        </w:rPr>
      </w:pPr>
      <w:r>
        <w:rPr>
          <w:rFonts w:hint="cs"/>
          <w:sz w:val="48"/>
          <w:szCs w:val="48"/>
          <w:rtl/>
        </w:rPr>
        <w:t>قسم التقنيات المالية والمحاسبية</w:t>
      </w:r>
    </w:p>
    <w:p w:rsidR="00E7594D" w:rsidRDefault="00E7594D" w:rsidP="00E7594D">
      <w:pPr>
        <w:jc w:val="center"/>
        <w:rPr>
          <w:sz w:val="48"/>
          <w:szCs w:val="48"/>
          <w:rtl/>
        </w:rPr>
      </w:pPr>
      <w:r>
        <w:rPr>
          <w:rFonts w:hint="cs"/>
          <w:sz w:val="48"/>
          <w:szCs w:val="48"/>
          <w:rtl/>
        </w:rPr>
        <w:t>فرع المحاسبة</w:t>
      </w:r>
    </w:p>
    <w:p w:rsidR="00E7594D" w:rsidRDefault="00E7594D" w:rsidP="00E7594D">
      <w:pPr>
        <w:jc w:val="center"/>
        <w:rPr>
          <w:sz w:val="48"/>
          <w:szCs w:val="48"/>
          <w:rtl/>
        </w:rPr>
      </w:pPr>
    </w:p>
    <w:p w:rsidR="00E7594D" w:rsidRDefault="00E7594D" w:rsidP="00E7594D">
      <w:pPr>
        <w:jc w:val="center"/>
        <w:rPr>
          <w:sz w:val="48"/>
          <w:szCs w:val="48"/>
          <w:rtl/>
        </w:rPr>
      </w:pPr>
      <w:r>
        <w:rPr>
          <w:rFonts w:hint="cs"/>
          <w:sz w:val="48"/>
          <w:szCs w:val="48"/>
          <w:rtl/>
        </w:rPr>
        <w:t>المرحلة الثالثة</w:t>
      </w:r>
    </w:p>
    <w:p w:rsidR="00E7594D" w:rsidRDefault="00E7594D" w:rsidP="00E7594D">
      <w:pPr>
        <w:jc w:val="center"/>
        <w:rPr>
          <w:sz w:val="48"/>
          <w:szCs w:val="48"/>
          <w:rtl/>
        </w:rPr>
      </w:pPr>
    </w:p>
    <w:p w:rsidR="00E7594D" w:rsidRDefault="00E7594D" w:rsidP="00E7594D">
      <w:pPr>
        <w:jc w:val="center"/>
        <w:rPr>
          <w:sz w:val="48"/>
          <w:szCs w:val="48"/>
          <w:rtl/>
        </w:rPr>
      </w:pPr>
      <w:r>
        <w:rPr>
          <w:rFonts w:hint="cs"/>
          <w:sz w:val="48"/>
          <w:szCs w:val="48"/>
          <w:rtl/>
        </w:rPr>
        <w:t>أعداد</w:t>
      </w:r>
    </w:p>
    <w:p w:rsidR="00E7594D" w:rsidRDefault="00E7594D" w:rsidP="00E7594D">
      <w:pPr>
        <w:jc w:val="center"/>
        <w:rPr>
          <w:sz w:val="48"/>
          <w:szCs w:val="48"/>
          <w:rtl/>
        </w:rPr>
      </w:pPr>
      <w:r>
        <w:rPr>
          <w:rFonts w:hint="cs"/>
          <w:sz w:val="48"/>
          <w:szCs w:val="48"/>
          <w:rtl/>
        </w:rPr>
        <w:t>د.فيان عبد الرحمن ياسين</w:t>
      </w:r>
    </w:p>
    <w:p w:rsidR="00E7594D" w:rsidRDefault="00E7594D" w:rsidP="006B100C">
      <w:pPr>
        <w:jc w:val="center"/>
        <w:rPr>
          <w:sz w:val="48"/>
          <w:szCs w:val="48"/>
          <w:rtl/>
        </w:rPr>
      </w:pPr>
      <w:r>
        <w:rPr>
          <w:rFonts w:hint="cs"/>
          <w:sz w:val="48"/>
          <w:szCs w:val="48"/>
          <w:rtl/>
        </w:rPr>
        <w:t>201</w:t>
      </w:r>
      <w:r w:rsidR="006B100C">
        <w:rPr>
          <w:rFonts w:hint="cs"/>
          <w:sz w:val="48"/>
          <w:szCs w:val="48"/>
          <w:rtl/>
        </w:rPr>
        <w:t>5</w:t>
      </w:r>
      <w:r>
        <w:rPr>
          <w:rFonts w:hint="cs"/>
          <w:sz w:val="48"/>
          <w:szCs w:val="48"/>
          <w:rtl/>
        </w:rPr>
        <w:t xml:space="preserve"> /201</w:t>
      </w:r>
      <w:r w:rsidR="006B100C">
        <w:rPr>
          <w:rFonts w:hint="cs"/>
          <w:sz w:val="48"/>
          <w:szCs w:val="48"/>
          <w:rtl/>
        </w:rPr>
        <w:t>6</w:t>
      </w:r>
    </w:p>
    <w:p w:rsidR="006732BB" w:rsidRDefault="006732BB" w:rsidP="00E7594D">
      <w:pPr>
        <w:jc w:val="center"/>
        <w:rPr>
          <w:sz w:val="48"/>
          <w:szCs w:val="48"/>
          <w:rtl/>
        </w:rPr>
      </w:pPr>
    </w:p>
    <w:p w:rsidR="006732BB" w:rsidRDefault="006732BB" w:rsidP="00E7594D">
      <w:pPr>
        <w:jc w:val="center"/>
        <w:rPr>
          <w:sz w:val="48"/>
          <w:szCs w:val="48"/>
          <w:rtl/>
        </w:rPr>
      </w:pPr>
    </w:p>
    <w:p w:rsidR="006732BB" w:rsidRDefault="006732BB" w:rsidP="00E7594D">
      <w:pPr>
        <w:jc w:val="center"/>
        <w:rPr>
          <w:sz w:val="48"/>
          <w:szCs w:val="48"/>
          <w:rtl/>
        </w:rPr>
      </w:pPr>
    </w:p>
    <w:p w:rsidR="006732BB" w:rsidRDefault="006732BB" w:rsidP="00E7594D">
      <w:pPr>
        <w:jc w:val="center"/>
        <w:rPr>
          <w:sz w:val="48"/>
          <w:szCs w:val="48"/>
          <w:rtl/>
        </w:rPr>
      </w:pPr>
    </w:p>
    <w:p w:rsidR="006732BB" w:rsidRDefault="006732BB" w:rsidP="00E7594D">
      <w:pPr>
        <w:jc w:val="center"/>
        <w:rPr>
          <w:sz w:val="48"/>
          <w:szCs w:val="48"/>
          <w:rtl/>
        </w:rPr>
      </w:pPr>
    </w:p>
    <w:p w:rsidR="006732BB" w:rsidRPr="009A5FEF" w:rsidRDefault="006732BB" w:rsidP="00E7594D">
      <w:pPr>
        <w:jc w:val="center"/>
        <w:rPr>
          <w:sz w:val="28"/>
          <w:szCs w:val="28"/>
          <w:rtl/>
        </w:rPr>
      </w:pPr>
      <w:r w:rsidRPr="009A5FEF">
        <w:rPr>
          <w:rFonts w:hint="cs"/>
          <w:sz w:val="48"/>
          <w:szCs w:val="48"/>
          <w:rtl/>
        </w:rPr>
        <w:t xml:space="preserve">الوحدة النمطية </w:t>
      </w:r>
      <w:r w:rsidR="002C13AE" w:rsidRPr="009A5FEF">
        <w:rPr>
          <w:rFonts w:hint="cs"/>
          <w:sz w:val="48"/>
          <w:szCs w:val="48"/>
          <w:rtl/>
        </w:rPr>
        <w:t>الأولى</w:t>
      </w:r>
    </w:p>
    <w:p w:rsidR="0008350B" w:rsidRPr="009A5FEF" w:rsidRDefault="002C13AE" w:rsidP="0008350B">
      <w:pPr>
        <w:rPr>
          <w:sz w:val="32"/>
          <w:szCs w:val="32"/>
          <w:u w:val="wave"/>
          <w:rtl/>
        </w:rPr>
      </w:pPr>
      <w:r>
        <w:rPr>
          <w:rFonts w:hint="cs"/>
          <w:sz w:val="32"/>
          <w:szCs w:val="32"/>
          <w:rtl/>
        </w:rPr>
        <w:t>.</w:t>
      </w:r>
      <w:r w:rsidR="0008350B" w:rsidRPr="0008350B">
        <w:rPr>
          <w:rFonts w:hint="cs"/>
          <w:sz w:val="32"/>
          <w:szCs w:val="32"/>
          <w:u w:val="wave"/>
          <w:rtl/>
        </w:rPr>
        <w:t xml:space="preserve"> </w:t>
      </w:r>
      <w:r w:rsidR="0008350B" w:rsidRPr="009A5FEF">
        <w:rPr>
          <w:rFonts w:hint="cs"/>
          <w:sz w:val="32"/>
          <w:szCs w:val="32"/>
          <w:u w:val="wave"/>
          <w:rtl/>
        </w:rPr>
        <w:t xml:space="preserve">الفئة المستهدفة : </w:t>
      </w:r>
    </w:p>
    <w:p w:rsidR="002C13AE" w:rsidRDefault="0008350B" w:rsidP="0008350B">
      <w:pPr>
        <w:rPr>
          <w:sz w:val="32"/>
          <w:szCs w:val="32"/>
          <w:rtl/>
        </w:rPr>
      </w:pPr>
      <w:r>
        <w:rPr>
          <w:rFonts w:hint="cs"/>
          <w:sz w:val="32"/>
          <w:szCs w:val="32"/>
          <w:rtl/>
        </w:rPr>
        <w:t xml:space="preserve">  طلبة المرحلة الثالثة في الكلية التقنية الإدارية فرع المحاسبة</w:t>
      </w:r>
    </w:p>
    <w:p w:rsidR="009A5FEF" w:rsidRDefault="002C13AE" w:rsidP="002C13AE">
      <w:pPr>
        <w:rPr>
          <w:sz w:val="32"/>
          <w:szCs w:val="32"/>
          <w:rtl/>
        </w:rPr>
      </w:pPr>
      <w:r w:rsidRPr="009A5FEF">
        <w:rPr>
          <w:rFonts w:hint="cs"/>
          <w:sz w:val="32"/>
          <w:szCs w:val="32"/>
          <w:u w:val="wave"/>
          <w:rtl/>
        </w:rPr>
        <w:t xml:space="preserve">المبررات </w:t>
      </w:r>
      <w:r>
        <w:rPr>
          <w:rFonts w:hint="cs"/>
          <w:sz w:val="32"/>
          <w:szCs w:val="32"/>
          <w:rtl/>
        </w:rPr>
        <w:t>:</w:t>
      </w:r>
    </w:p>
    <w:p w:rsidR="002C13AE" w:rsidRDefault="002C13AE" w:rsidP="002C13AE">
      <w:pPr>
        <w:rPr>
          <w:sz w:val="32"/>
          <w:szCs w:val="32"/>
          <w:rtl/>
        </w:rPr>
      </w:pPr>
      <w:r>
        <w:rPr>
          <w:rFonts w:hint="cs"/>
          <w:sz w:val="32"/>
          <w:szCs w:val="32"/>
          <w:rtl/>
        </w:rPr>
        <w:t xml:space="preserve">صممت هذه الوحدة لتعرف الطالب بالمفاهيم الضريبية  وعناصرها و أهدافها وتميزها عن غيرها والقواعد الضريبية  بالإضافة إلى العدالة الضريبية والازدواج الضريبي  والتجنب الضريبي </w:t>
      </w:r>
    </w:p>
    <w:p w:rsidR="002C13AE" w:rsidRDefault="002C13AE" w:rsidP="002C13AE">
      <w:pPr>
        <w:rPr>
          <w:sz w:val="32"/>
          <w:szCs w:val="32"/>
          <w:rtl/>
        </w:rPr>
      </w:pPr>
    </w:p>
    <w:p w:rsidR="002C13AE" w:rsidRDefault="002C13AE" w:rsidP="002C13AE">
      <w:pPr>
        <w:rPr>
          <w:sz w:val="32"/>
          <w:szCs w:val="32"/>
          <w:rtl/>
        </w:rPr>
      </w:pPr>
      <w:r w:rsidRPr="009A5FEF">
        <w:rPr>
          <w:rFonts w:hint="cs"/>
          <w:sz w:val="32"/>
          <w:szCs w:val="32"/>
          <w:u w:val="wave"/>
          <w:rtl/>
        </w:rPr>
        <w:t>الأهداف الأدائية</w:t>
      </w:r>
      <w:r>
        <w:rPr>
          <w:rFonts w:hint="cs"/>
          <w:sz w:val="32"/>
          <w:szCs w:val="32"/>
          <w:rtl/>
        </w:rPr>
        <w:t xml:space="preserve"> : </w:t>
      </w:r>
    </w:p>
    <w:p w:rsidR="00490731" w:rsidRDefault="002C13AE" w:rsidP="002C13AE">
      <w:pPr>
        <w:rPr>
          <w:sz w:val="32"/>
          <w:szCs w:val="32"/>
          <w:rtl/>
        </w:rPr>
      </w:pPr>
      <w:r>
        <w:rPr>
          <w:rFonts w:hint="cs"/>
          <w:sz w:val="32"/>
          <w:szCs w:val="32"/>
          <w:rtl/>
        </w:rPr>
        <w:t xml:space="preserve">        بعد دراسة هذه الوحدة النمطية يمكن للطالب </w:t>
      </w:r>
      <w:r w:rsidR="00490731">
        <w:rPr>
          <w:rFonts w:hint="cs"/>
          <w:sz w:val="32"/>
          <w:szCs w:val="32"/>
          <w:rtl/>
        </w:rPr>
        <w:t>أن :</w:t>
      </w:r>
    </w:p>
    <w:p w:rsidR="00490731" w:rsidRDefault="00490731" w:rsidP="002C13AE">
      <w:pPr>
        <w:rPr>
          <w:sz w:val="32"/>
          <w:szCs w:val="32"/>
          <w:rtl/>
        </w:rPr>
      </w:pPr>
      <w:r>
        <w:rPr>
          <w:rFonts w:hint="cs"/>
          <w:sz w:val="32"/>
          <w:szCs w:val="32"/>
          <w:rtl/>
        </w:rPr>
        <w:t>1*يعرف الضريبة وقواعدها</w:t>
      </w:r>
    </w:p>
    <w:p w:rsidR="00490731" w:rsidRDefault="00490731" w:rsidP="002C13AE">
      <w:pPr>
        <w:rPr>
          <w:sz w:val="32"/>
          <w:szCs w:val="32"/>
          <w:rtl/>
        </w:rPr>
      </w:pPr>
      <w:r>
        <w:rPr>
          <w:rFonts w:hint="cs"/>
          <w:sz w:val="32"/>
          <w:szCs w:val="32"/>
          <w:rtl/>
        </w:rPr>
        <w:t xml:space="preserve">2*يفهم عناصر الضريبة وأهدافها </w:t>
      </w:r>
    </w:p>
    <w:p w:rsidR="00490731" w:rsidRDefault="00490731" w:rsidP="00490731">
      <w:pPr>
        <w:rPr>
          <w:sz w:val="32"/>
          <w:szCs w:val="32"/>
          <w:rtl/>
        </w:rPr>
      </w:pPr>
      <w:r>
        <w:rPr>
          <w:rFonts w:hint="cs"/>
          <w:sz w:val="32"/>
          <w:szCs w:val="32"/>
          <w:rtl/>
        </w:rPr>
        <w:t xml:space="preserve">3*يميز الضريبة عن غيرها من الأموال التي تجبيها الدولة </w:t>
      </w:r>
      <w:r w:rsidR="002C13AE">
        <w:rPr>
          <w:rFonts w:hint="cs"/>
          <w:sz w:val="32"/>
          <w:szCs w:val="32"/>
          <w:rtl/>
        </w:rPr>
        <w:t xml:space="preserve"> </w:t>
      </w:r>
    </w:p>
    <w:p w:rsidR="00053690" w:rsidRDefault="00490731" w:rsidP="00490731">
      <w:pPr>
        <w:rPr>
          <w:sz w:val="32"/>
          <w:szCs w:val="32"/>
          <w:rtl/>
        </w:rPr>
      </w:pPr>
      <w:r>
        <w:rPr>
          <w:rFonts w:hint="cs"/>
          <w:sz w:val="32"/>
          <w:szCs w:val="32"/>
          <w:rtl/>
        </w:rPr>
        <w:t>4*</w:t>
      </w:r>
      <w:r w:rsidR="002C13AE">
        <w:rPr>
          <w:rFonts w:hint="cs"/>
          <w:sz w:val="32"/>
          <w:szCs w:val="32"/>
          <w:rtl/>
        </w:rPr>
        <w:t xml:space="preserve"> </w:t>
      </w:r>
      <w:r>
        <w:rPr>
          <w:rFonts w:hint="cs"/>
          <w:sz w:val="32"/>
          <w:szCs w:val="32"/>
          <w:rtl/>
        </w:rPr>
        <w:t>يفرق بين الازدواج الضريبي والتجنب الضريبي</w:t>
      </w:r>
    </w:p>
    <w:p w:rsidR="00053690" w:rsidRDefault="00053690" w:rsidP="00490731">
      <w:pPr>
        <w:rPr>
          <w:sz w:val="32"/>
          <w:szCs w:val="32"/>
          <w:rtl/>
        </w:rPr>
      </w:pPr>
    </w:p>
    <w:p w:rsidR="00053690" w:rsidRDefault="00053690" w:rsidP="00490731">
      <w:pPr>
        <w:rPr>
          <w:sz w:val="32"/>
          <w:szCs w:val="32"/>
          <w:rtl/>
        </w:rPr>
      </w:pPr>
    </w:p>
    <w:p w:rsidR="00053690" w:rsidRDefault="00053690" w:rsidP="00490731">
      <w:pPr>
        <w:rPr>
          <w:sz w:val="32"/>
          <w:szCs w:val="32"/>
          <w:rtl/>
        </w:rPr>
      </w:pPr>
    </w:p>
    <w:p w:rsidR="00053690" w:rsidRDefault="00053690" w:rsidP="00490731">
      <w:pPr>
        <w:rPr>
          <w:sz w:val="32"/>
          <w:szCs w:val="32"/>
          <w:rtl/>
        </w:rPr>
      </w:pPr>
    </w:p>
    <w:p w:rsidR="00053690" w:rsidRDefault="00053690" w:rsidP="00490731">
      <w:pPr>
        <w:rPr>
          <w:sz w:val="32"/>
          <w:szCs w:val="32"/>
          <w:rtl/>
        </w:rPr>
      </w:pPr>
    </w:p>
    <w:p w:rsidR="00053690" w:rsidRDefault="00053690" w:rsidP="00490731">
      <w:pPr>
        <w:rPr>
          <w:sz w:val="32"/>
          <w:szCs w:val="32"/>
          <w:rtl/>
        </w:rPr>
      </w:pPr>
    </w:p>
    <w:p w:rsidR="00053690" w:rsidRDefault="00053690" w:rsidP="00490731">
      <w:pPr>
        <w:rPr>
          <w:sz w:val="32"/>
          <w:szCs w:val="32"/>
          <w:rtl/>
        </w:rPr>
      </w:pPr>
    </w:p>
    <w:p w:rsidR="00053690" w:rsidRDefault="00053690" w:rsidP="00490731">
      <w:pPr>
        <w:rPr>
          <w:sz w:val="32"/>
          <w:szCs w:val="32"/>
          <w:rtl/>
        </w:rPr>
      </w:pPr>
    </w:p>
    <w:p w:rsidR="00FA2A1F" w:rsidRDefault="00053690" w:rsidP="00490731">
      <w:pPr>
        <w:rPr>
          <w:sz w:val="32"/>
          <w:szCs w:val="32"/>
          <w:rtl/>
        </w:rPr>
      </w:pPr>
      <w:r>
        <w:rPr>
          <w:rFonts w:hint="cs"/>
          <w:sz w:val="32"/>
          <w:szCs w:val="32"/>
          <w:rtl/>
        </w:rPr>
        <w:t>الاختبار القبلي</w:t>
      </w:r>
      <w:r w:rsidR="00490731">
        <w:rPr>
          <w:rFonts w:hint="cs"/>
          <w:sz w:val="32"/>
          <w:szCs w:val="32"/>
          <w:rtl/>
        </w:rPr>
        <w:t xml:space="preserve"> </w:t>
      </w:r>
      <w:r w:rsidR="002C13AE">
        <w:rPr>
          <w:rFonts w:hint="cs"/>
          <w:sz w:val="32"/>
          <w:szCs w:val="32"/>
          <w:rtl/>
        </w:rPr>
        <w:t xml:space="preserve"> </w:t>
      </w:r>
      <w:r w:rsidR="00FA2A1F">
        <w:rPr>
          <w:rFonts w:hint="cs"/>
          <w:sz w:val="32"/>
          <w:szCs w:val="32"/>
          <w:rtl/>
        </w:rPr>
        <w:t>:</w:t>
      </w:r>
    </w:p>
    <w:p w:rsidR="00D84D3B" w:rsidRDefault="00D84D3B" w:rsidP="00490731">
      <w:pPr>
        <w:rPr>
          <w:sz w:val="32"/>
          <w:szCs w:val="32"/>
          <w:rtl/>
        </w:rPr>
      </w:pPr>
      <w:r>
        <w:rPr>
          <w:rFonts w:hint="cs"/>
          <w:sz w:val="32"/>
          <w:szCs w:val="32"/>
          <w:rtl/>
        </w:rPr>
        <w:lastRenderedPageBreak/>
        <w:t>اختر الجواب الصحيح لما يأتي :</w:t>
      </w:r>
    </w:p>
    <w:p w:rsidR="00FA2A1F" w:rsidRDefault="00FA2A1F" w:rsidP="00490731">
      <w:pPr>
        <w:rPr>
          <w:sz w:val="32"/>
          <w:szCs w:val="32"/>
          <w:rtl/>
        </w:rPr>
      </w:pPr>
      <w:r>
        <w:rPr>
          <w:rFonts w:hint="cs"/>
          <w:sz w:val="32"/>
          <w:szCs w:val="32"/>
          <w:rtl/>
        </w:rPr>
        <w:t>1)الضريبة :</w:t>
      </w:r>
    </w:p>
    <w:p w:rsidR="00FA2A1F" w:rsidRPr="00FA2A1F" w:rsidRDefault="00FA2A1F" w:rsidP="00490731">
      <w:pPr>
        <w:rPr>
          <w:sz w:val="28"/>
          <w:szCs w:val="28"/>
          <w:rtl/>
        </w:rPr>
      </w:pPr>
      <w:r w:rsidRPr="00FA2A1F">
        <w:rPr>
          <w:rFonts w:hint="cs"/>
          <w:sz w:val="28"/>
          <w:szCs w:val="28"/>
          <w:rtl/>
        </w:rPr>
        <w:t>أ)فريضة الزامية تجبيها الدولة من الاشخاص الطبيعيين والمعنويين .</w:t>
      </w:r>
    </w:p>
    <w:p w:rsidR="00FA2A1F" w:rsidRPr="00FA2A1F" w:rsidRDefault="00FA2A1F" w:rsidP="00490731">
      <w:pPr>
        <w:rPr>
          <w:sz w:val="28"/>
          <w:szCs w:val="28"/>
          <w:rtl/>
        </w:rPr>
      </w:pPr>
      <w:r w:rsidRPr="00FA2A1F">
        <w:rPr>
          <w:rFonts w:hint="cs"/>
          <w:sz w:val="28"/>
          <w:szCs w:val="28"/>
          <w:rtl/>
        </w:rPr>
        <w:t>ب)تحويل الاموال من القطاع الخاص الى القطاع العام .</w:t>
      </w:r>
    </w:p>
    <w:p w:rsidR="00FA2A1F" w:rsidRPr="00FA2A1F" w:rsidRDefault="00FA2A1F" w:rsidP="00490731">
      <w:pPr>
        <w:rPr>
          <w:sz w:val="28"/>
          <w:szCs w:val="28"/>
          <w:rtl/>
        </w:rPr>
      </w:pPr>
      <w:r w:rsidRPr="00FA2A1F">
        <w:rPr>
          <w:rFonts w:hint="cs"/>
          <w:sz w:val="28"/>
          <w:szCs w:val="28"/>
          <w:rtl/>
        </w:rPr>
        <w:t>ج)مساهمة اجبارية في الاعباء العامة للدولة .</w:t>
      </w:r>
    </w:p>
    <w:p w:rsidR="00FA2A1F" w:rsidRDefault="00FA2A1F" w:rsidP="00FA2A1F">
      <w:pPr>
        <w:rPr>
          <w:sz w:val="28"/>
          <w:szCs w:val="28"/>
          <w:rtl/>
        </w:rPr>
      </w:pPr>
      <w:r w:rsidRPr="00FA2A1F">
        <w:rPr>
          <w:rFonts w:hint="cs"/>
          <w:sz w:val="28"/>
          <w:szCs w:val="28"/>
          <w:rtl/>
        </w:rPr>
        <w:t>د)كل ماسبق .</w:t>
      </w:r>
    </w:p>
    <w:p w:rsidR="00FA2A1F" w:rsidRDefault="00FA2A1F" w:rsidP="00FA2A1F">
      <w:pPr>
        <w:rPr>
          <w:sz w:val="28"/>
          <w:szCs w:val="28"/>
          <w:rtl/>
        </w:rPr>
      </w:pPr>
    </w:p>
    <w:p w:rsidR="002C13AE" w:rsidRDefault="00FA2A1F" w:rsidP="00B2018F">
      <w:pPr>
        <w:rPr>
          <w:sz w:val="28"/>
          <w:szCs w:val="28"/>
          <w:rtl/>
        </w:rPr>
      </w:pPr>
      <w:r>
        <w:rPr>
          <w:rFonts w:hint="cs"/>
          <w:sz w:val="32"/>
          <w:szCs w:val="32"/>
          <w:rtl/>
        </w:rPr>
        <w:t xml:space="preserve"> 2)أهداف الضريبة هي :</w:t>
      </w:r>
      <w:r w:rsidR="00B2018F">
        <w:rPr>
          <w:rFonts w:hint="cs"/>
          <w:sz w:val="32"/>
          <w:szCs w:val="32"/>
          <w:rtl/>
        </w:rPr>
        <w:t xml:space="preserve"> </w:t>
      </w:r>
    </w:p>
    <w:p w:rsidR="00FA2A1F" w:rsidRDefault="003C3661" w:rsidP="00FA2A1F">
      <w:pPr>
        <w:rPr>
          <w:sz w:val="28"/>
          <w:szCs w:val="28"/>
          <w:rtl/>
        </w:rPr>
      </w:pPr>
      <w:r>
        <w:rPr>
          <w:rFonts w:hint="cs"/>
          <w:sz w:val="28"/>
          <w:szCs w:val="28"/>
          <w:rtl/>
        </w:rPr>
        <w:t>أ) هدف مالي    ب)هدف أقتصادي      ج)هدف أجتماعي          د)كل ماسبق</w:t>
      </w:r>
    </w:p>
    <w:p w:rsidR="001C2021" w:rsidRPr="00FA2A1F" w:rsidRDefault="001C2021" w:rsidP="00FA2A1F">
      <w:pPr>
        <w:rPr>
          <w:sz w:val="28"/>
          <w:szCs w:val="28"/>
          <w:rtl/>
        </w:rPr>
      </w:pPr>
    </w:p>
    <w:p w:rsidR="00B220A2" w:rsidRDefault="00FA2A1F" w:rsidP="00490731">
      <w:pPr>
        <w:rPr>
          <w:sz w:val="32"/>
          <w:szCs w:val="32"/>
          <w:rtl/>
        </w:rPr>
      </w:pPr>
      <w:r>
        <w:rPr>
          <w:rFonts w:hint="cs"/>
          <w:sz w:val="32"/>
          <w:szCs w:val="32"/>
          <w:rtl/>
        </w:rPr>
        <w:t xml:space="preserve">3)فريضة من المال تدفع الى الدولة مقابل خدمة معينة </w:t>
      </w:r>
    </w:p>
    <w:p w:rsidR="00FA2A1F" w:rsidRDefault="00FA2A1F" w:rsidP="00FA2A1F">
      <w:pPr>
        <w:rPr>
          <w:sz w:val="32"/>
          <w:szCs w:val="32"/>
          <w:rtl/>
        </w:rPr>
      </w:pPr>
      <w:r w:rsidRPr="00FA2A1F">
        <w:rPr>
          <w:rFonts w:hint="cs"/>
          <w:sz w:val="28"/>
          <w:szCs w:val="28"/>
          <w:rtl/>
        </w:rPr>
        <w:t>ا)الضريبة        ب) الرسم        ج)الغرامة        د)كل ما</w:t>
      </w:r>
      <w:r w:rsidR="00B2018F">
        <w:rPr>
          <w:rFonts w:hint="cs"/>
          <w:sz w:val="28"/>
          <w:szCs w:val="28"/>
          <w:rtl/>
        </w:rPr>
        <w:t xml:space="preserve"> </w:t>
      </w:r>
      <w:r w:rsidRPr="00FA2A1F">
        <w:rPr>
          <w:rFonts w:hint="cs"/>
          <w:sz w:val="28"/>
          <w:szCs w:val="28"/>
          <w:rtl/>
        </w:rPr>
        <w:t>سبق</w:t>
      </w:r>
    </w:p>
    <w:p w:rsidR="00FA2A1F" w:rsidRDefault="00FA2A1F" w:rsidP="00FA2A1F">
      <w:pPr>
        <w:rPr>
          <w:sz w:val="32"/>
          <w:szCs w:val="32"/>
          <w:rtl/>
        </w:rPr>
      </w:pPr>
    </w:p>
    <w:p w:rsidR="00B220A2" w:rsidRDefault="00FA2A1F" w:rsidP="00FA2A1F">
      <w:pPr>
        <w:rPr>
          <w:sz w:val="32"/>
          <w:szCs w:val="32"/>
          <w:rtl/>
        </w:rPr>
      </w:pPr>
      <w:r>
        <w:rPr>
          <w:rFonts w:hint="cs"/>
          <w:sz w:val="32"/>
          <w:szCs w:val="32"/>
          <w:rtl/>
        </w:rPr>
        <w:t xml:space="preserve">4)اللجوء الى الغش والاحتيال للتخلص من الضريبة او التقليل منها بواسطة التلاعب بالوعاء الضريبي </w:t>
      </w:r>
    </w:p>
    <w:p w:rsidR="00FA2A1F" w:rsidRDefault="00FA2A1F" w:rsidP="00FA2A1F">
      <w:pPr>
        <w:rPr>
          <w:sz w:val="32"/>
          <w:szCs w:val="32"/>
          <w:rtl/>
        </w:rPr>
      </w:pPr>
      <w:r>
        <w:rPr>
          <w:rFonts w:hint="cs"/>
          <w:sz w:val="32"/>
          <w:szCs w:val="32"/>
          <w:rtl/>
        </w:rPr>
        <w:t xml:space="preserve">ا)تهرب ضريبي        ب) تجنب ضريبي      ج)غرامة        د)تخطيط ضريبي </w:t>
      </w:r>
    </w:p>
    <w:p w:rsidR="00B220A2" w:rsidRDefault="00B220A2" w:rsidP="00490731">
      <w:pPr>
        <w:rPr>
          <w:sz w:val="32"/>
          <w:szCs w:val="32"/>
          <w:rtl/>
        </w:rPr>
      </w:pPr>
    </w:p>
    <w:p w:rsidR="00B220A2" w:rsidRDefault="00FA2A1F" w:rsidP="00490731">
      <w:pPr>
        <w:rPr>
          <w:sz w:val="32"/>
          <w:szCs w:val="32"/>
          <w:rtl/>
        </w:rPr>
      </w:pPr>
      <w:r>
        <w:rPr>
          <w:rFonts w:hint="cs"/>
          <w:sz w:val="32"/>
          <w:szCs w:val="32"/>
          <w:rtl/>
        </w:rPr>
        <w:t>5)خضوع نفس المكلف لنفس الضريبة وعلى نفس الوعاء وعن نفس المدة</w:t>
      </w:r>
    </w:p>
    <w:p w:rsidR="00FA2A1F" w:rsidRDefault="00FA2A1F" w:rsidP="00490731">
      <w:pPr>
        <w:rPr>
          <w:sz w:val="32"/>
          <w:szCs w:val="32"/>
          <w:rtl/>
        </w:rPr>
      </w:pPr>
      <w:r>
        <w:rPr>
          <w:rFonts w:hint="cs"/>
          <w:sz w:val="32"/>
          <w:szCs w:val="32"/>
          <w:rtl/>
        </w:rPr>
        <w:t>ا)تجنب ضريبي      ب) تخطيط ضريبي       ج)ازدواج ضريبي       د) تهرب ضريبي</w:t>
      </w:r>
    </w:p>
    <w:p w:rsidR="00B220A2" w:rsidRDefault="00B220A2" w:rsidP="00490731">
      <w:pPr>
        <w:rPr>
          <w:sz w:val="32"/>
          <w:szCs w:val="32"/>
          <w:rtl/>
        </w:rPr>
      </w:pPr>
    </w:p>
    <w:p w:rsidR="00B220A2" w:rsidRDefault="00B220A2" w:rsidP="00490731">
      <w:pPr>
        <w:rPr>
          <w:sz w:val="32"/>
          <w:szCs w:val="32"/>
          <w:rtl/>
        </w:rPr>
      </w:pPr>
    </w:p>
    <w:p w:rsidR="00B220A2" w:rsidRDefault="00B220A2" w:rsidP="00490731">
      <w:pPr>
        <w:rPr>
          <w:sz w:val="32"/>
          <w:szCs w:val="32"/>
          <w:rtl/>
        </w:rPr>
      </w:pPr>
    </w:p>
    <w:p w:rsidR="00B220A2" w:rsidRDefault="00B220A2" w:rsidP="00490731">
      <w:pPr>
        <w:rPr>
          <w:sz w:val="32"/>
          <w:szCs w:val="32"/>
          <w:rtl/>
        </w:rPr>
      </w:pPr>
    </w:p>
    <w:p w:rsidR="00B220A2" w:rsidRDefault="00B220A2" w:rsidP="00490731">
      <w:pPr>
        <w:rPr>
          <w:sz w:val="32"/>
          <w:szCs w:val="32"/>
          <w:rtl/>
        </w:rPr>
      </w:pPr>
    </w:p>
    <w:p w:rsidR="00B220A2" w:rsidRPr="00132565" w:rsidRDefault="00B220A2" w:rsidP="00490731">
      <w:pPr>
        <w:rPr>
          <w:b/>
          <w:bCs/>
          <w:i/>
          <w:iCs/>
          <w:sz w:val="48"/>
          <w:szCs w:val="48"/>
          <w:u w:val="single"/>
          <w:rtl/>
        </w:rPr>
      </w:pPr>
      <w:r w:rsidRPr="00132565">
        <w:rPr>
          <w:rFonts w:hint="cs"/>
          <w:b/>
          <w:bCs/>
          <w:i/>
          <w:iCs/>
          <w:sz w:val="48"/>
          <w:szCs w:val="48"/>
          <w:u w:val="single"/>
          <w:rtl/>
        </w:rPr>
        <w:t>تعريف الضريبة:</w:t>
      </w:r>
    </w:p>
    <w:p w:rsidR="00B220A2" w:rsidRDefault="00B220A2" w:rsidP="00B220A2">
      <w:pPr>
        <w:rPr>
          <w:sz w:val="32"/>
          <w:szCs w:val="32"/>
          <w:rtl/>
        </w:rPr>
      </w:pPr>
      <w:r>
        <w:rPr>
          <w:rFonts w:hint="cs"/>
          <w:sz w:val="32"/>
          <w:szCs w:val="32"/>
          <w:rtl/>
        </w:rPr>
        <w:lastRenderedPageBreak/>
        <w:t xml:space="preserve">    هي فريضة مالية تستحصلها  الدولة جبرا من الأشخاص الطبيعيين أو المعنويين دون مقابل مباشر  لمصلحة المجتمع’بمعنى أخر فإنها تحويل إجباري للأموال من القطاع الخاص إلى القطاع العام ’وتفرض الضريبة على أساس معايير مقررة مسبقا وذلك لتحقيق بعض الأهداف الاقتصادية والاجتماعية .</w:t>
      </w:r>
    </w:p>
    <w:p w:rsidR="00B220A2" w:rsidRPr="00132565" w:rsidRDefault="00B220A2" w:rsidP="00B220A2">
      <w:pPr>
        <w:rPr>
          <w:b/>
          <w:bCs/>
          <w:i/>
          <w:iCs/>
          <w:sz w:val="48"/>
          <w:szCs w:val="48"/>
          <w:u w:val="single"/>
          <w:rtl/>
        </w:rPr>
      </w:pPr>
      <w:r w:rsidRPr="00132565">
        <w:rPr>
          <w:rFonts w:hint="cs"/>
          <w:b/>
          <w:bCs/>
          <w:i/>
          <w:iCs/>
          <w:sz w:val="48"/>
          <w:szCs w:val="48"/>
          <w:u w:val="single"/>
          <w:rtl/>
        </w:rPr>
        <w:t>عناصر الضريبة:</w:t>
      </w:r>
    </w:p>
    <w:p w:rsidR="00B220A2" w:rsidRDefault="00B220A2" w:rsidP="00B220A2">
      <w:pPr>
        <w:rPr>
          <w:sz w:val="32"/>
          <w:szCs w:val="32"/>
          <w:rtl/>
        </w:rPr>
      </w:pPr>
      <w:r>
        <w:rPr>
          <w:rFonts w:hint="cs"/>
          <w:sz w:val="32"/>
          <w:szCs w:val="32"/>
          <w:rtl/>
        </w:rPr>
        <w:t>1</w:t>
      </w:r>
      <w:r w:rsidRPr="00366820">
        <w:rPr>
          <w:rFonts w:hint="cs"/>
          <w:sz w:val="32"/>
          <w:szCs w:val="32"/>
          <w:u w:val="single"/>
          <w:rtl/>
        </w:rPr>
        <w:t>)</w:t>
      </w:r>
      <w:r w:rsidR="00366820" w:rsidRPr="00366820">
        <w:rPr>
          <w:rFonts w:hint="cs"/>
          <w:sz w:val="32"/>
          <w:szCs w:val="32"/>
          <w:u w:val="single"/>
          <w:rtl/>
        </w:rPr>
        <w:t>أنها</w:t>
      </w:r>
      <w:r w:rsidRPr="00366820">
        <w:rPr>
          <w:rFonts w:hint="cs"/>
          <w:sz w:val="32"/>
          <w:szCs w:val="32"/>
          <w:u w:val="single"/>
          <w:rtl/>
        </w:rPr>
        <w:t xml:space="preserve"> مبلغ من المال</w:t>
      </w:r>
      <w:r w:rsidR="00366820">
        <w:rPr>
          <w:rFonts w:hint="cs"/>
          <w:sz w:val="32"/>
          <w:szCs w:val="32"/>
          <w:rtl/>
        </w:rPr>
        <w:t xml:space="preserve"> :</w:t>
      </w:r>
      <w:r>
        <w:rPr>
          <w:rFonts w:hint="cs"/>
          <w:sz w:val="32"/>
          <w:szCs w:val="32"/>
          <w:rtl/>
        </w:rPr>
        <w:t xml:space="preserve">  </w:t>
      </w:r>
    </w:p>
    <w:p w:rsidR="00B220A2" w:rsidRDefault="008A51DE" w:rsidP="00B220A2">
      <w:pPr>
        <w:rPr>
          <w:sz w:val="32"/>
          <w:szCs w:val="32"/>
          <w:rtl/>
        </w:rPr>
      </w:pPr>
      <w:r>
        <w:rPr>
          <w:rFonts w:hint="cs"/>
          <w:sz w:val="32"/>
          <w:szCs w:val="32"/>
          <w:rtl/>
        </w:rPr>
        <w:t xml:space="preserve">      </w:t>
      </w:r>
      <w:r w:rsidR="00B220A2">
        <w:rPr>
          <w:rFonts w:hint="cs"/>
          <w:sz w:val="32"/>
          <w:szCs w:val="32"/>
          <w:rtl/>
        </w:rPr>
        <w:t xml:space="preserve">أي </w:t>
      </w:r>
      <w:r w:rsidR="00366820">
        <w:rPr>
          <w:rFonts w:hint="cs"/>
          <w:sz w:val="32"/>
          <w:szCs w:val="32"/>
          <w:rtl/>
        </w:rPr>
        <w:t>إن</w:t>
      </w:r>
      <w:r w:rsidR="00B220A2">
        <w:rPr>
          <w:rFonts w:hint="cs"/>
          <w:sz w:val="32"/>
          <w:szCs w:val="32"/>
          <w:rtl/>
        </w:rPr>
        <w:t xml:space="preserve"> الضريبة تستحصل نقدا كقاعدة عامة.</w:t>
      </w:r>
    </w:p>
    <w:p w:rsidR="00B220A2" w:rsidRDefault="00B220A2" w:rsidP="00B220A2">
      <w:pPr>
        <w:rPr>
          <w:sz w:val="32"/>
          <w:szCs w:val="32"/>
          <w:rtl/>
        </w:rPr>
      </w:pPr>
      <w:r>
        <w:rPr>
          <w:rFonts w:hint="cs"/>
          <w:sz w:val="32"/>
          <w:szCs w:val="32"/>
          <w:rtl/>
        </w:rPr>
        <w:t>2)</w:t>
      </w:r>
      <w:r w:rsidRPr="00366820">
        <w:rPr>
          <w:rFonts w:hint="cs"/>
          <w:sz w:val="32"/>
          <w:szCs w:val="32"/>
          <w:u w:val="single"/>
          <w:rtl/>
        </w:rPr>
        <w:t>الضريبة ليست غرامة</w:t>
      </w:r>
      <w:r>
        <w:rPr>
          <w:rFonts w:hint="cs"/>
          <w:sz w:val="32"/>
          <w:szCs w:val="32"/>
          <w:rtl/>
        </w:rPr>
        <w:t xml:space="preserve"> :</w:t>
      </w:r>
    </w:p>
    <w:p w:rsidR="00B220A2" w:rsidRDefault="00B220A2" w:rsidP="00366820">
      <w:pPr>
        <w:rPr>
          <w:sz w:val="32"/>
          <w:szCs w:val="32"/>
          <w:rtl/>
        </w:rPr>
      </w:pPr>
      <w:r>
        <w:rPr>
          <w:rFonts w:hint="cs"/>
          <w:sz w:val="32"/>
          <w:szCs w:val="32"/>
          <w:rtl/>
        </w:rPr>
        <w:t xml:space="preserve">  </w:t>
      </w:r>
      <w:r w:rsidR="008A51DE">
        <w:rPr>
          <w:rFonts w:hint="cs"/>
          <w:sz w:val="32"/>
          <w:szCs w:val="32"/>
          <w:rtl/>
        </w:rPr>
        <w:t xml:space="preserve">  </w:t>
      </w:r>
      <w:r>
        <w:rPr>
          <w:rFonts w:hint="cs"/>
          <w:sz w:val="32"/>
          <w:szCs w:val="32"/>
          <w:rtl/>
        </w:rPr>
        <w:t xml:space="preserve">على الرغم من </w:t>
      </w:r>
      <w:r w:rsidR="00366820">
        <w:rPr>
          <w:rFonts w:hint="cs"/>
          <w:sz w:val="32"/>
          <w:szCs w:val="32"/>
          <w:rtl/>
        </w:rPr>
        <w:t>إن</w:t>
      </w:r>
      <w:r>
        <w:rPr>
          <w:rFonts w:hint="cs"/>
          <w:sz w:val="32"/>
          <w:szCs w:val="32"/>
          <w:rtl/>
        </w:rPr>
        <w:t xml:space="preserve"> الضريبة ليست غرامة </w:t>
      </w:r>
      <w:r w:rsidR="00366820">
        <w:rPr>
          <w:rFonts w:hint="cs"/>
          <w:sz w:val="32"/>
          <w:szCs w:val="32"/>
          <w:rtl/>
        </w:rPr>
        <w:t>إلا</w:t>
      </w:r>
      <w:r>
        <w:rPr>
          <w:rFonts w:hint="cs"/>
          <w:sz w:val="32"/>
          <w:szCs w:val="32"/>
          <w:rtl/>
        </w:rPr>
        <w:t xml:space="preserve"> </w:t>
      </w:r>
      <w:r w:rsidR="00366820">
        <w:rPr>
          <w:rFonts w:hint="cs"/>
          <w:sz w:val="32"/>
          <w:szCs w:val="32"/>
          <w:rtl/>
        </w:rPr>
        <w:t>أنها</w:t>
      </w:r>
      <w:r>
        <w:rPr>
          <w:rFonts w:hint="cs"/>
          <w:sz w:val="32"/>
          <w:szCs w:val="32"/>
          <w:rtl/>
        </w:rPr>
        <w:t xml:space="preserve"> طريقة </w:t>
      </w:r>
      <w:r w:rsidR="00366820">
        <w:rPr>
          <w:rFonts w:hint="cs"/>
          <w:sz w:val="32"/>
          <w:szCs w:val="32"/>
          <w:rtl/>
        </w:rPr>
        <w:t>إلزامية تجبر الدولة من خلال سيادتها وسلطتها على رعاياها والعاملين فيها من الأجانب من الأشخاص الطبيعيين أو المعنويين على دفعها لحق المجتمع ، على إن أداء الضريبة محصور للدولة فقط .</w:t>
      </w:r>
    </w:p>
    <w:p w:rsidR="00366820" w:rsidRDefault="00366820" w:rsidP="00366820">
      <w:pPr>
        <w:rPr>
          <w:sz w:val="32"/>
          <w:szCs w:val="32"/>
          <w:rtl/>
        </w:rPr>
      </w:pPr>
      <w:r>
        <w:rPr>
          <w:rFonts w:hint="cs"/>
          <w:sz w:val="32"/>
          <w:szCs w:val="32"/>
          <w:rtl/>
        </w:rPr>
        <w:t>3)</w:t>
      </w:r>
      <w:r w:rsidRPr="00366820">
        <w:rPr>
          <w:rFonts w:hint="cs"/>
          <w:sz w:val="32"/>
          <w:szCs w:val="32"/>
          <w:u w:val="single"/>
          <w:rtl/>
        </w:rPr>
        <w:t>تحويل الأموال من القطاع الخاص إلى القطاع العام</w:t>
      </w:r>
      <w:r>
        <w:rPr>
          <w:rFonts w:hint="cs"/>
          <w:sz w:val="32"/>
          <w:szCs w:val="32"/>
          <w:rtl/>
        </w:rPr>
        <w:t xml:space="preserve"> :</w:t>
      </w:r>
    </w:p>
    <w:p w:rsidR="00366820" w:rsidRDefault="008A51DE" w:rsidP="00366820">
      <w:pPr>
        <w:rPr>
          <w:sz w:val="32"/>
          <w:szCs w:val="32"/>
          <w:rtl/>
        </w:rPr>
      </w:pPr>
      <w:r>
        <w:rPr>
          <w:rFonts w:hint="cs"/>
          <w:sz w:val="32"/>
          <w:szCs w:val="32"/>
          <w:rtl/>
        </w:rPr>
        <w:t xml:space="preserve">     </w:t>
      </w:r>
      <w:r w:rsidR="00366820">
        <w:rPr>
          <w:rFonts w:hint="cs"/>
          <w:sz w:val="32"/>
          <w:szCs w:val="32"/>
          <w:rtl/>
        </w:rPr>
        <w:t>الضريبة هي استقطاع إجباري من أموال الأشخاص في القطاع الخاص تقوم بها الدولة إلى ملكيتها لتتصرف بها حسب سياستها العامة.</w:t>
      </w:r>
    </w:p>
    <w:p w:rsidR="00366820" w:rsidRDefault="00366820" w:rsidP="00366820">
      <w:pPr>
        <w:rPr>
          <w:sz w:val="32"/>
          <w:szCs w:val="32"/>
          <w:rtl/>
        </w:rPr>
      </w:pPr>
      <w:r>
        <w:rPr>
          <w:rFonts w:hint="cs"/>
          <w:sz w:val="32"/>
          <w:szCs w:val="32"/>
          <w:rtl/>
        </w:rPr>
        <w:t>4</w:t>
      </w:r>
      <w:r w:rsidRPr="00366820">
        <w:rPr>
          <w:rFonts w:hint="cs"/>
          <w:sz w:val="32"/>
          <w:szCs w:val="32"/>
          <w:u w:val="single"/>
          <w:rtl/>
        </w:rPr>
        <w:t>)ليس للضريبة مقابل مباشر معين مساوي له في القيمة</w:t>
      </w:r>
      <w:r>
        <w:rPr>
          <w:rFonts w:hint="cs"/>
          <w:sz w:val="32"/>
          <w:szCs w:val="32"/>
          <w:rtl/>
        </w:rPr>
        <w:t xml:space="preserve"> :</w:t>
      </w:r>
    </w:p>
    <w:p w:rsidR="008A51DE" w:rsidRDefault="008A51DE" w:rsidP="00366820">
      <w:pPr>
        <w:rPr>
          <w:sz w:val="32"/>
          <w:szCs w:val="32"/>
          <w:rtl/>
        </w:rPr>
      </w:pPr>
      <w:r>
        <w:rPr>
          <w:rFonts w:hint="cs"/>
          <w:sz w:val="32"/>
          <w:szCs w:val="32"/>
          <w:rtl/>
        </w:rPr>
        <w:t xml:space="preserve">    </w:t>
      </w:r>
      <w:r w:rsidR="00537516">
        <w:rPr>
          <w:rFonts w:hint="cs"/>
          <w:sz w:val="32"/>
          <w:szCs w:val="32"/>
          <w:rtl/>
        </w:rPr>
        <w:t>فالضريبة مساهمة إجبارية في أعباء الخدمات العامة ليس لها مقابلا معين مباشر يحصل عليها دافعها من الدولة  وقد يحصل المكلف على بعض المنافع من الخدمات التي تقدمها الدولة كاستقرار الأمن إلا انه لا توجد علاقة مباشرة بين هذه المنافع وبين الضريبة لان دفع الضريبة يستلزم الحصول على خدمة تقابلها بصورة مباشرة وتساويها في القيمة ,</w:t>
      </w:r>
      <w:r w:rsidR="009A5FEF">
        <w:rPr>
          <w:rFonts w:hint="cs"/>
          <w:sz w:val="32"/>
          <w:szCs w:val="32"/>
          <w:rtl/>
        </w:rPr>
        <w:t>إذ</w:t>
      </w:r>
      <w:r w:rsidR="00537516">
        <w:rPr>
          <w:rFonts w:hint="cs"/>
          <w:sz w:val="32"/>
          <w:szCs w:val="32"/>
          <w:rtl/>
        </w:rPr>
        <w:t xml:space="preserve"> </w:t>
      </w:r>
      <w:r w:rsidR="009A5FEF">
        <w:rPr>
          <w:rFonts w:hint="cs"/>
          <w:sz w:val="32"/>
          <w:szCs w:val="32"/>
          <w:rtl/>
        </w:rPr>
        <w:t>إن</w:t>
      </w:r>
      <w:r w:rsidR="00537516">
        <w:rPr>
          <w:rFonts w:hint="cs"/>
          <w:sz w:val="32"/>
          <w:szCs w:val="32"/>
          <w:rtl/>
        </w:rPr>
        <w:t xml:space="preserve"> </w:t>
      </w:r>
      <w:r w:rsidR="009A5FEF">
        <w:rPr>
          <w:rFonts w:hint="cs"/>
          <w:sz w:val="32"/>
          <w:szCs w:val="32"/>
          <w:rtl/>
        </w:rPr>
        <w:t>الأصل</w:t>
      </w:r>
      <w:r w:rsidR="00537516">
        <w:rPr>
          <w:rFonts w:hint="cs"/>
          <w:sz w:val="32"/>
          <w:szCs w:val="32"/>
          <w:rtl/>
        </w:rPr>
        <w:t xml:space="preserve"> في الضريبة هو تسديد نفقات الخدمات العامة الغير القابلة للتجزئة وهي الخدمات التي لا</w:t>
      </w:r>
      <w:r w:rsidR="009A5FEF">
        <w:rPr>
          <w:rFonts w:hint="cs"/>
          <w:sz w:val="32"/>
          <w:szCs w:val="32"/>
          <w:rtl/>
        </w:rPr>
        <w:t xml:space="preserve"> </w:t>
      </w:r>
      <w:r w:rsidR="00537516">
        <w:rPr>
          <w:rFonts w:hint="cs"/>
          <w:sz w:val="32"/>
          <w:szCs w:val="32"/>
          <w:rtl/>
        </w:rPr>
        <w:t>يمكن تحديد مقدار ما يعود منها على المكلف بصورة دقيقة  ,لهذا لا</w:t>
      </w:r>
      <w:r w:rsidR="009A5FEF">
        <w:rPr>
          <w:rFonts w:hint="cs"/>
          <w:sz w:val="32"/>
          <w:szCs w:val="32"/>
          <w:rtl/>
        </w:rPr>
        <w:t xml:space="preserve"> </w:t>
      </w:r>
      <w:r w:rsidR="00537516">
        <w:rPr>
          <w:rFonts w:hint="cs"/>
          <w:sz w:val="32"/>
          <w:szCs w:val="32"/>
          <w:rtl/>
        </w:rPr>
        <w:t xml:space="preserve">يراعى في الضريبة مقدار النفع </w:t>
      </w:r>
      <w:r>
        <w:rPr>
          <w:rFonts w:hint="cs"/>
          <w:sz w:val="32"/>
          <w:szCs w:val="32"/>
          <w:rtl/>
        </w:rPr>
        <w:t xml:space="preserve">الذي يعود على المكلف من الخدمات العامة بل يراعى فيها </w:t>
      </w:r>
      <w:r w:rsidR="009A5FEF">
        <w:rPr>
          <w:rFonts w:hint="cs"/>
          <w:sz w:val="32"/>
          <w:szCs w:val="32"/>
          <w:rtl/>
        </w:rPr>
        <w:t>إن</w:t>
      </w:r>
      <w:r>
        <w:rPr>
          <w:rFonts w:hint="cs"/>
          <w:sz w:val="32"/>
          <w:szCs w:val="32"/>
          <w:rtl/>
        </w:rPr>
        <w:t xml:space="preserve"> تكون متناسبة مع قابليته على الدفع .</w:t>
      </w:r>
    </w:p>
    <w:p w:rsidR="00366820" w:rsidRDefault="008A51DE" w:rsidP="00366820">
      <w:pPr>
        <w:rPr>
          <w:sz w:val="32"/>
          <w:szCs w:val="32"/>
          <w:rtl/>
        </w:rPr>
      </w:pPr>
      <w:r>
        <w:rPr>
          <w:rFonts w:hint="cs"/>
          <w:sz w:val="32"/>
          <w:szCs w:val="32"/>
          <w:rtl/>
        </w:rPr>
        <w:t>5</w:t>
      </w:r>
      <w:r w:rsidRPr="008A51DE">
        <w:rPr>
          <w:rFonts w:hint="cs"/>
          <w:sz w:val="32"/>
          <w:szCs w:val="32"/>
          <w:u w:val="single"/>
          <w:rtl/>
        </w:rPr>
        <w:t>)تفرض وتجبى على أساس معايير مقررة مسبقا</w:t>
      </w:r>
      <w:r>
        <w:rPr>
          <w:rFonts w:hint="cs"/>
          <w:sz w:val="32"/>
          <w:szCs w:val="32"/>
          <w:rtl/>
        </w:rPr>
        <w:t xml:space="preserve">  :</w:t>
      </w:r>
    </w:p>
    <w:p w:rsidR="008A51DE" w:rsidRDefault="008A51DE" w:rsidP="00132565">
      <w:pPr>
        <w:rPr>
          <w:sz w:val="32"/>
          <w:szCs w:val="32"/>
          <w:rtl/>
        </w:rPr>
      </w:pPr>
      <w:r>
        <w:rPr>
          <w:rFonts w:hint="cs"/>
          <w:sz w:val="32"/>
          <w:szCs w:val="32"/>
          <w:rtl/>
        </w:rPr>
        <w:t xml:space="preserve">    إن الضريبة لا تفرض إلا بقانون وتقوم السلطة المالية باقتراح لوائح القوانين الضريبية التي تتضمن وعاء الضريبة والمشمولين بها وكيفية جبايتها وغيرها من المعايير التي على </w:t>
      </w:r>
      <w:r w:rsidR="00132565">
        <w:rPr>
          <w:rFonts w:hint="cs"/>
          <w:sz w:val="32"/>
          <w:szCs w:val="32"/>
          <w:rtl/>
        </w:rPr>
        <w:t>أساسها</w:t>
      </w:r>
      <w:r>
        <w:rPr>
          <w:rFonts w:hint="cs"/>
          <w:sz w:val="32"/>
          <w:szCs w:val="32"/>
          <w:rtl/>
        </w:rPr>
        <w:t xml:space="preserve"> تحسب الضريبة والتي يتوقع منها </w:t>
      </w:r>
      <w:r w:rsidR="00132565">
        <w:rPr>
          <w:rFonts w:hint="cs"/>
          <w:sz w:val="32"/>
          <w:szCs w:val="32"/>
          <w:rtl/>
        </w:rPr>
        <w:t>إن</w:t>
      </w:r>
      <w:r>
        <w:rPr>
          <w:rFonts w:hint="cs"/>
          <w:sz w:val="32"/>
          <w:szCs w:val="32"/>
          <w:rtl/>
        </w:rPr>
        <w:t xml:space="preserve"> تكون عادلة ,كما </w:t>
      </w:r>
      <w:r w:rsidR="00132565">
        <w:rPr>
          <w:rFonts w:hint="cs"/>
          <w:sz w:val="32"/>
          <w:szCs w:val="32"/>
          <w:rtl/>
        </w:rPr>
        <w:t>إن</w:t>
      </w:r>
      <w:r>
        <w:rPr>
          <w:rFonts w:hint="cs"/>
          <w:sz w:val="32"/>
          <w:szCs w:val="32"/>
          <w:rtl/>
        </w:rPr>
        <w:t xml:space="preserve"> هذه القوانين الضريبية يناقشها ممثلو</w:t>
      </w:r>
      <w:r w:rsidR="00132565">
        <w:rPr>
          <w:rFonts w:hint="cs"/>
          <w:sz w:val="32"/>
          <w:szCs w:val="32"/>
          <w:rtl/>
        </w:rPr>
        <w:t xml:space="preserve"> الشعب في البرلمان قبل إقرارها .</w:t>
      </w:r>
    </w:p>
    <w:p w:rsidR="00132565" w:rsidRDefault="00132565" w:rsidP="00132565">
      <w:pPr>
        <w:rPr>
          <w:sz w:val="32"/>
          <w:szCs w:val="32"/>
          <w:rtl/>
        </w:rPr>
      </w:pPr>
      <w:r>
        <w:rPr>
          <w:rFonts w:hint="cs"/>
          <w:sz w:val="32"/>
          <w:szCs w:val="32"/>
          <w:rtl/>
        </w:rPr>
        <w:t>6)</w:t>
      </w:r>
      <w:r w:rsidRPr="00132565">
        <w:rPr>
          <w:rFonts w:hint="cs"/>
          <w:sz w:val="32"/>
          <w:szCs w:val="32"/>
          <w:u w:val="single"/>
          <w:rtl/>
        </w:rPr>
        <w:t>الغرض الأساسي منها هو تمويل النفقات العامة</w:t>
      </w:r>
      <w:r>
        <w:rPr>
          <w:rFonts w:hint="cs"/>
          <w:sz w:val="32"/>
          <w:szCs w:val="32"/>
          <w:rtl/>
        </w:rPr>
        <w:t>:</w:t>
      </w:r>
    </w:p>
    <w:p w:rsidR="00132565" w:rsidRDefault="00132565" w:rsidP="00132565">
      <w:pPr>
        <w:tabs>
          <w:tab w:val="left" w:pos="791"/>
        </w:tabs>
        <w:rPr>
          <w:sz w:val="32"/>
          <w:szCs w:val="32"/>
          <w:rtl/>
        </w:rPr>
      </w:pPr>
      <w:r>
        <w:rPr>
          <w:rFonts w:hint="cs"/>
          <w:sz w:val="32"/>
          <w:szCs w:val="32"/>
          <w:rtl/>
        </w:rPr>
        <w:lastRenderedPageBreak/>
        <w:t xml:space="preserve">  </w:t>
      </w:r>
      <w:r>
        <w:rPr>
          <w:sz w:val="32"/>
          <w:szCs w:val="32"/>
          <w:rtl/>
        </w:rPr>
        <w:tab/>
      </w:r>
      <w:r>
        <w:rPr>
          <w:rFonts w:hint="cs"/>
          <w:sz w:val="32"/>
          <w:szCs w:val="32"/>
          <w:rtl/>
        </w:rPr>
        <w:t xml:space="preserve">كالخدمات الضرورية للمجتمع كالخدمات الصحية والتعليمية وتحقيق الأمن </w:t>
      </w:r>
    </w:p>
    <w:p w:rsidR="00132565" w:rsidRDefault="00132565" w:rsidP="00132565">
      <w:pPr>
        <w:tabs>
          <w:tab w:val="left" w:pos="791"/>
        </w:tabs>
        <w:rPr>
          <w:sz w:val="32"/>
          <w:szCs w:val="32"/>
          <w:rtl/>
        </w:rPr>
      </w:pPr>
      <w:r>
        <w:rPr>
          <w:rFonts w:hint="cs"/>
          <w:sz w:val="32"/>
          <w:szCs w:val="32"/>
          <w:rtl/>
        </w:rPr>
        <w:t xml:space="preserve"> </w:t>
      </w:r>
    </w:p>
    <w:p w:rsidR="00132565" w:rsidRDefault="00132565" w:rsidP="00132565">
      <w:pPr>
        <w:tabs>
          <w:tab w:val="left" w:pos="791"/>
        </w:tabs>
        <w:rPr>
          <w:b/>
          <w:bCs/>
          <w:i/>
          <w:iCs/>
          <w:sz w:val="48"/>
          <w:szCs w:val="48"/>
          <w:u w:val="single"/>
          <w:rtl/>
        </w:rPr>
      </w:pPr>
      <w:r w:rsidRPr="00132565">
        <w:rPr>
          <w:rFonts w:hint="cs"/>
          <w:b/>
          <w:bCs/>
          <w:i/>
          <w:iCs/>
          <w:sz w:val="48"/>
          <w:szCs w:val="48"/>
          <w:u w:val="single"/>
          <w:rtl/>
        </w:rPr>
        <w:t>أهداف الضريبة</w:t>
      </w:r>
      <w:r>
        <w:rPr>
          <w:rFonts w:hint="cs"/>
          <w:b/>
          <w:bCs/>
          <w:i/>
          <w:iCs/>
          <w:sz w:val="48"/>
          <w:szCs w:val="48"/>
          <w:u w:val="single"/>
          <w:rtl/>
        </w:rPr>
        <w:t>:</w:t>
      </w:r>
    </w:p>
    <w:p w:rsidR="00132565" w:rsidRDefault="00132565" w:rsidP="00132565">
      <w:pPr>
        <w:pStyle w:val="a5"/>
        <w:numPr>
          <w:ilvl w:val="0"/>
          <w:numId w:val="1"/>
        </w:numPr>
        <w:tabs>
          <w:tab w:val="left" w:pos="791"/>
        </w:tabs>
        <w:rPr>
          <w:sz w:val="32"/>
          <w:szCs w:val="32"/>
        </w:rPr>
      </w:pPr>
      <w:r w:rsidRPr="00132565">
        <w:rPr>
          <w:rFonts w:hint="cs"/>
          <w:sz w:val="32"/>
          <w:szCs w:val="32"/>
          <w:u w:val="double"/>
          <w:rtl/>
        </w:rPr>
        <w:t>الهدف المالي</w:t>
      </w:r>
      <w:r>
        <w:rPr>
          <w:rFonts w:hint="cs"/>
          <w:sz w:val="32"/>
          <w:szCs w:val="32"/>
          <w:rtl/>
        </w:rPr>
        <w:t xml:space="preserve"> :</w:t>
      </w:r>
      <w:r w:rsidR="00FA27BA">
        <w:rPr>
          <w:rFonts w:hint="cs"/>
          <w:sz w:val="32"/>
          <w:szCs w:val="32"/>
          <w:rtl/>
        </w:rPr>
        <w:t>إن</w:t>
      </w:r>
      <w:r>
        <w:rPr>
          <w:rFonts w:hint="cs"/>
          <w:sz w:val="32"/>
          <w:szCs w:val="32"/>
          <w:rtl/>
        </w:rPr>
        <w:t xml:space="preserve"> الغرض </w:t>
      </w:r>
      <w:r w:rsidR="00FA27BA">
        <w:rPr>
          <w:rFonts w:hint="cs"/>
          <w:sz w:val="32"/>
          <w:szCs w:val="32"/>
          <w:rtl/>
        </w:rPr>
        <w:t>الأساسي</w:t>
      </w:r>
      <w:r>
        <w:rPr>
          <w:rFonts w:hint="cs"/>
          <w:sz w:val="32"/>
          <w:szCs w:val="32"/>
          <w:rtl/>
        </w:rPr>
        <w:t xml:space="preserve"> من الضرائب في معظم الدول هو الحصول على مورد مالي لتمويل النفقات العامة .</w:t>
      </w:r>
    </w:p>
    <w:p w:rsidR="00FA27BA" w:rsidRDefault="00FA27BA" w:rsidP="00132565">
      <w:pPr>
        <w:pStyle w:val="a5"/>
        <w:numPr>
          <w:ilvl w:val="0"/>
          <w:numId w:val="1"/>
        </w:numPr>
        <w:tabs>
          <w:tab w:val="left" w:pos="791"/>
        </w:tabs>
        <w:rPr>
          <w:sz w:val="32"/>
          <w:szCs w:val="32"/>
        </w:rPr>
      </w:pPr>
      <w:r>
        <w:rPr>
          <w:rFonts w:hint="cs"/>
          <w:sz w:val="32"/>
          <w:szCs w:val="32"/>
          <w:u w:val="double"/>
          <w:rtl/>
        </w:rPr>
        <w:t xml:space="preserve">أهداف اقتصادية </w:t>
      </w:r>
      <w:r>
        <w:rPr>
          <w:rFonts w:hint="cs"/>
          <w:sz w:val="32"/>
          <w:szCs w:val="32"/>
          <w:rtl/>
        </w:rPr>
        <w:t>:فقد اتخذت الضريبة أداة لدعم الصناعة الوطنية بأتباع سياسة الحماية الكمركية بفرض الضرائب العالية على السلع الجانبية المستوردة من الخارج والتي يوجد منها ما يماثلها من السلع الوطنية حتى تتمكن السلع الوطنية من منافسة مثيلاتها من السلع الأجنبية .</w:t>
      </w:r>
    </w:p>
    <w:p w:rsidR="00FA27BA" w:rsidRDefault="00FA27BA" w:rsidP="00132565">
      <w:pPr>
        <w:pStyle w:val="a5"/>
        <w:numPr>
          <w:ilvl w:val="0"/>
          <w:numId w:val="1"/>
        </w:numPr>
        <w:tabs>
          <w:tab w:val="left" w:pos="791"/>
        </w:tabs>
        <w:rPr>
          <w:sz w:val="32"/>
          <w:szCs w:val="32"/>
        </w:rPr>
      </w:pPr>
      <w:r w:rsidRPr="00FA27BA">
        <w:rPr>
          <w:rFonts w:hint="cs"/>
          <w:sz w:val="32"/>
          <w:szCs w:val="32"/>
          <w:u w:val="double"/>
          <w:rtl/>
        </w:rPr>
        <w:t>أهداف اجتماعية</w:t>
      </w:r>
      <w:r>
        <w:rPr>
          <w:rFonts w:hint="cs"/>
          <w:sz w:val="32"/>
          <w:szCs w:val="32"/>
          <w:u w:val="double"/>
          <w:rtl/>
        </w:rPr>
        <w:t xml:space="preserve"> </w:t>
      </w:r>
      <w:r w:rsidRPr="00FA27BA">
        <w:rPr>
          <w:rFonts w:hint="cs"/>
          <w:sz w:val="32"/>
          <w:szCs w:val="32"/>
          <w:rtl/>
        </w:rPr>
        <w:t>:تستعمل الضريبة كأداة لإعادة توزيع ال</w:t>
      </w:r>
      <w:r>
        <w:rPr>
          <w:rFonts w:hint="cs"/>
          <w:sz w:val="32"/>
          <w:szCs w:val="32"/>
          <w:rtl/>
        </w:rPr>
        <w:t>د</w:t>
      </w:r>
      <w:r w:rsidRPr="00FA27BA">
        <w:rPr>
          <w:rFonts w:hint="cs"/>
          <w:sz w:val="32"/>
          <w:szCs w:val="32"/>
          <w:rtl/>
        </w:rPr>
        <w:t xml:space="preserve">خول والثروات في المجتمع </w:t>
      </w:r>
      <w:r>
        <w:rPr>
          <w:rFonts w:hint="cs"/>
          <w:sz w:val="32"/>
          <w:szCs w:val="32"/>
          <w:rtl/>
        </w:rPr>
        <w:t>و</w:t>
      </w:r>
      <w:r w:rsidRPr="00FA27BA">
        <w:rPr>
          <w:rFonts w:hint="cs"/>
          <w:sz w:val="32"/>
          <w:szCs w:val="32"/>
          <w:rtl/>
        </w:rPr>
        <w:t>كذلك</w:t>
      </w:r>
      <w:r>
        <w:rPr>
          <w:rFonts w:hint="cs"/>
          <w:sz w:val="32"/>
          <w:szCs w:val="32"/>
          <w:rtl/>
        </w:rPr>
        <w:t xml:space="preserve"> تستعمل للحد من استهلاك بعض السلع غير المرغوبة في المجتمع كالخمور والتبغ وغيرها</w:t>
      </w:r>
    </w:p>
    <w:p w:rsidR="00132565" w:rsidRDefault="00FA27BA" w:rsidP="00F54AD6">
      <w:pPr>
        <w:pStyle w:val="a5"/>
        <w:tabs>
          <w:tab w:val="left" w:pos="791"/>
        </w:tabs>
        <w:ind w:left="900"/>
        <w:rPr>
          <w:sz w:val="32"/>
          <w:szCs w:val="32"/>
          <w:rtl/>
        </w:rPr>
      </w:pPr>
      <w:r>
        <w:rPr>
          <w:rFonts w:hint="cs"/>
          <w:sz w:val="32"/>
          <w:szCs w:val="32"/>
          <w:rtl/>
        </w:rPr>
        <w:t xml:space="preserve">    ومن الضروري أن يؤخذ في الحسبان عند وضع السياسة الضريبية لأي بلد أن يتحقق </w:t>
      </w:r>
      <w:r w:rsidR="00F54AD6">
        <w:rPr>
          <w:rFonts w:hint="cs"/>
          <w:sz w:val="32"/>
          <w:szCs w:val="32"/>
          <w:rtl/>
        </w:rPr>
        <w:t>من كل ضريبة تفرض الهدف المالي والاقتصادي والاجتماعي بصورة متوازنة</w:t>
      </w:r>
      <w:r w:rsidRPr="00FA27BA">
        <w:rPr>
          <w:rFonts w:hint="cs"/>
          <w:sz w:val="32"/>
          <w:szCs w:val="32"/>
          <w:rtl/>
        </w:rPr>
        <w:t xml:space="preserve"> </w:t>
      </w:r>
      <w:r w:rsidR="00132565" w:rsidRPr="00FA27BA">
        <w:rPr>
          <w:rFonts w:hint="cs"/>
          <w:sz w:val="32"/>
          <w:szCs w:val="32"/>
          <w:rtl/>
        </w:rPr>
        <w:t xml:space="preserve"> </w:t>
      </w:r>
      <w:r w:rsidR="00F54AD6">
        <w:rPr>
          <w:rFonts w:hint="cs"/>
          <w:sz w:val="32"/>
          <w:szCs w:val="32"/>
          <w:rtl/>
        </w:rPr>
        <w:t>.</w:t>
      </w:r>
    </w:p>
    <w:p w:rsidR="00F54AD6" w:rsidRDefault="00F54AD6" w:rsidP="00F54AD6">
      <w:pPr>
        <w:pStyle w:val="a5"/>
        <w:tabs>
          <w:tab w:val="left" w:pos="791"/>
        </w:tabs>
        <w:ind w:left="900"/>
        <w:rPr>
          <w:sz w:val="32"/>
          <w:szCs w:val="32"/>
          <w:rtl/>
        </w:rPr>
      </w:pPr>
    </w:p>
    <w:p w:rsidR="00F54AD6" w:rsidRDefault="00F54AD6" w:rsidP="00F54AD6">
      <w:pPr>
        <w:pStyle w:val="a5"/>
        <w:tabs>
          <w:tab w:val="left" w:pos="791"/>
        </w:tabs>
        <w:ind w:left="900"/>
        <w:rPr>
          <w:b/>
          <w:bCs/>
          <w:i/>
          <w:iCs/>
          <w:sz w:val="48"/>
          <w:szCs w:val="48"/>
          <w:u w:val="single"/>
          <w:rtl/>
        </w:rPr>
      </w:pPr>
      <w:r w:rsidRPr="00F54AD6">
        <w:rPr>
          <w:rFonts w:hint="cs"/>
          <w:b/>
          <w:bCs/>
          <w:i/>
          <w:iCs/>
          <w:sz w:val="48"/>
          <w:szCs w:val="48"/>
          <w:u w:val="single"/>
          <w:rtl/>
        </w:rPr>
        <w:t>أساس فرض الضريبة</w:t>
      </w:r>
      <w:r>
        <w:rPr>
          <w:rFonts w:hint="cs"/>
          <w:b/>
          <w:bCs/>
          <w:i/>
          <w:iCs/>
          <w:sz w:val="48"/>
          <w:szCs w:val="48"/>
          <w:u w:val="single"/>
          <w:rtl/>
        </w:rPr>
        <w:t>:</w:t>
      </w:r>
    </w:p>
    <w:p w:rsidR="00F54AD6" w:rsidRDefault="00F54AD6" w:rsidP="00F54AD6">
      <w:pPr>
        <w:pStyle w:val="a5"/>
        <w:tabs>
          <w:tab w:val="left" w:pos="791"/>
        </w:tabs>
        <w:ind w:left="900"/>
        <w:rPr>
          <w:sz w:val="32"/>
          <w:szCs w:val="32"/>
          <w:rtl/>
        </w:rPr>
      </w:pPr>
      <w:r>
        <w:rPr>
          <w:rFonts w:hint="cs"/>
          <w:sz w:val="32"/>
          <w:szCs w:val="32"/>
          <w:rtl/>
        </w:rPr>
        <w:t>1)</w:t>
      </w:r>
      <w:r w:rsidR="00F80F56">
        <w:rPr>
          <w:rFonts w:hint="cs"/>
          <w:sz w:val="32"/>
          <w:szCs w:val="32"/>
          <w:rtl/>
        </w:rPr>
        <w:t>نظرية العقد الاجتماعي :</w:t>
      </w:r>
    </w:p>
    <w:p w:rsidR="00F80F56" w:rsidRDefault="00F80F56" w:rsidP="00F54AD6">
      <w:pPr>
        <w:pStyle w:val="a5"/>
        <w:tabs>
          <w:tab w:val="left" w:pos="791"/>
        </w:tabs>
        <w:ind w:left="900"/>
        <w:rPr>
          <w:sz w:val="32"/>
          <w:szCs w:val="32"/>
          <w:rtl/>
        </w:rPr>
      </w:pPr>
      <w:r>
        <w:rPr>
          <w:rFonts w:hint="cs"/>
          <w:sz w:val="32"/>
          <w:szCs w:val="32"/>
          <w:rtl/>
        </w:rPr>
        <w:t>تنطلق هذه النظرية من فكرة العقد الاجتماعي</w:t>
      </w:r>
      <w:r w:rsidR="008454E5">
        <w:rPr>
          <w:rFonts w:hint="cs"/>
          <w:sz w:val="32"/>
          <w:szCs w:val="32"/>
          <w:rtl/>
        </w:rPr>
        <w:t xml:space="preserve"> ل (جان جاك روسو) فكما تنازل الافراد بموجب عقد جرى بينهم عن جزء من حرياتهم في سبيل حماية الجزء الباقي</w:t>
      </w:r>
      <w:r w:rsidR="00B2018F">
        <w:rPr>
          <w:rFonts w:hint="cs"/>
          <w:sz w:val="32"/>
          <w:szCs w:val="32"/>
          <w:rtl/>
        </w:rPr>
        <w:t xml:space="preserve"> </w:t>
      </w:r>
      <w:r w:rsidR="00BD58FB">
        <w:rPr>
          <w:rFonts w:hint="cs"/>
          <w:sz w:val="32"/>
          <w:szCs w:val="32"/>
          <w:rtl/>
        </w:rPr>
        <w:t>فانهم تنازلوا ايضا بعقد مماثل عن جزء من اموالهم في سبيل حماية الجزء الباقي والتمتع به على الوجه الاكمل في ظل الدولة</w:t>
      </w:r>
      <w:r w:rsidR="0022772D">
        <w:rPr>
          <w:rFonts w:hint="cs"/>
          <w:sz w:val="32"/>
          <w:szCs w:val="32"/>
          <w:rtl/>
        </w:rPr>
        <w:t>’</w:t>
      </w:r>
    </w:p>
    <w:p w:rsidR="0022772D" w:rsidRDefault="0022772D" w:rsidP="00F54AD6">
      <w:pPr>
        <w:pStyle w:val="a5"/>
        <w:tabs>
          <w:tab w:val="left" w:pos="791"/>
        </w:tabs>
        <w:ind w:left="900"/>
        <w:rPr>
          <w:sz w:val="32"/>
          <w:szCs w:val="32"/>
          <w:rtl/>
        </w:rPr>
      </w:pPr>
      <w:r>
        <w:rPr>
          <w:rFonts w:hint="cs"/>
          <w:sz w:val="32"/>
          <w:szCs w:val="32"/>
          <w:rtl/>
        </w:rPr>
        <w:t>ان تكيف الضريبة بهذه الصورة على انها علاقة تعاقدية لم تصمد لذلك لم تكن لها حجة مقبولة بخصوص الاساس القانوني للضريبة فأتجه الفكر المالي الى نظرية التضامن الاجتماعي .</w:t>
      </w:r>
    </w:p>
    <w:p w:rsidR="0022772D" w:rsidRDefault="0022772D" w:rsidP="00F54AD6">
      <w:pPr>
        <w:pStyle w:val="a5"/>
        <w:tabs>
          <w:tab w:val="left" w:pos="791"/>
        </w:tabs>
        <w:ind w:left="900"/>
        <w:rPr>
          <w:sz w:val="32"/>
          <w:szCs w:val="32"/>
          <w:rtl/>
        </w:rPr>
      </w:pPr>
      <w:r>
        <w:rPr>
          <w:rFonts w:hint="cs"/>
          <w:sz w:val="32"/>
          <w:szCs w:val="32"/>
          <w:rtl/>
        </w:rPr>
        <w:t>2) نظرية التضامن الاجتماعي:</w:t>
      </w:r>
      <w:r w:rsidR="00920C03">
        <w:rPr>
          <w:rFonts w:hint="cs"/>
          <w:sz w:val="32"/>
          <w:szCs w:val="32"/>
          <w:rtl/>
        </w:rPr>
        <w:t>تنطلق هذه النظرية من فكر يؤمن بأن هناك مصلحة عليا للمجتمع تكون اعلى من مصلحة الفرد اذ ان الدولة في المجتمعات الحديثة تقوم باشباع الحاجات العامة التي ترى بانها ضرورية لمصلحة المجتمع لذا فانها تفرض الضريبة</w:t>
      </w:r>
      <w:r w:rsidR="00B2018F">
        <w:rPr>
          <w:rFonts w:hint="cs"/>
          <w:sz w:val="32"/>
          <w:szCs w:val="32"/>
          <w:rtl/>
        </w:rPr>
        <w:t xml:space="preserve"> </w:t>
      </w:r>
      <w:r w:rsidR="008E0953">
        <w:rPr>
          <w:rFonts w:hint="cs"/>
          <w:sz w:val="32"/>
          <w:szCs w:val="32"/>
          <w:rtl/>
        </w:rPr>
        <w:t xml:space="preserve">على افراد المجتمع لتمويل الانفاق على اشباع هذه الحاجات وتستند حتى الدولة في فرض الضريبة على اساس ان افراد المجتمع متضامنون في تحمل الاعباء التي تكون لصالح المجتمع </w:t>
      </w:r>
      <w:r w:rsidR="002F73D6">
        <w:rPr>
          <w:rFonts w:hint="cs"/>
          <w:sz w:val="32"/>
          <w:szCs w:val="32"/>
          <w:rtl/>
        </w:rPr>
        <w:t>ونتيجة لذلك فان العلاقة الضريبية انما هي علاقة قانونية تخضع لكل المعايير والضوابط التي يخضع لها نشاط الدولة لتحقيق اهداف المجتمع</w:t>
      </w:r>
      <w:r w:rsidR="00B705A5">
        <w:rPr>
          <w:rFonts w:hint="cs"/>
          <w:sz w:val="32"/>
          <w:szCs w:val="32"/>
          <w:rtl/>
        </w:rPr>
        <w:t xml:space="preserve"> .</w:t>
      </w:r>
    </w:p>
    <w:p w:rsidR="00B705A5" w:rsidRDefault="00B705A5" w:rsidP="00F54AD6">
      <w:pPr>
        <w:pStyle w:val="a5"/>
        <w:tabs>
          <w:tab w:val="left" w:pos="791"/>
        </w:tabs>
        <w:ind w:left="900"/>
        <w:rPr>
          <w:sz w:val="32"/>
          <w:szCs w:val="32"/>
          <w:rtl/>
        </w:rPr>
      </w:pPr>
    </w:p>
    <w:p w:rsidR="00B705A5" w:rsidRDefault="00B705A5" w:rsidP="00F54AD6">
      <w:pPr>
        <w:pStyle w:val="a5"/>
        <w:tabs>
          <w:tab w:val="left" w:pos="791"/>
        </w:tabs>
        <w:ind w:left="900"/>
        <w:rPr>
          <w:sz w:val="32"/>
          <w:szCs w:val="32"/>
          <w:rtl/>
        </w:rPr>
      </w:pPr>
    </w:p>
    <w:p w:rsidR="00B705A5" w:rsidRDefault="00B705A5" w:rsidP="00F54AD6">
      <w:pPr>
        <w:pStyle w:val="a5"/>
        <w:tabs>
          <w:tab w:val="left" w:pos="791"/>
        </w:tabs>
        <w:ind w:left="900"/>
        <w:rPr>
          <w:sz w:val="32"/>
          <w:szCs w:val="32"/>
          <w:rtl/>
        </w:rPr>
      </w:pPr>
    </w:p>
    <w:p w:rsidR="00B705A5" w:rsidRPr="00FA2A1F" w:rsidRDefault="00E81F76" w:rsidP="00F54AD6">
      <w:pPr>
        <w:pStyle w:val="a5"/>
        <w:tabs>
          <w:tab w:val="left" w:pos="791"/>
        </w:tabs>
        <w:ind w:left="900"/>
        <w:rPr>
          <w:b/>
          <w:bCs/>
          <w:sz w:val="44"/>
          <w:szCs w:val="44"/>
          <w:u w:val="single"/>
          <w:rtl/>
        </w:rPr>
      </w:pPr>
      <w:r w:rsidRPr="00FA2A1F">
        <w:rPr>
          <w:rFonts w:hint="cs"/>
          <w:b/>
          <w:bCs/>
          <w:sz w:val="44"/>
          <w:szCs w:val="44"/>
          <w:u w:val="single"/>
          <w:rtl/>
        </w:rPr>
        <w:lastRenderedPageBreak/>
        <w:t>تميز الضريبة عن غيرها من الايرادات العامة</w:t>
      </w:r>
    </w:p>
    <w:p w:rsidR="004A3DDF" w:rsidRDefault="004A3DDF" w:rsidP="00F54AD6">
      <w:pPr>
        <w:pStyle w:val="a5"/>
        <w:tabs>
          <w:tab w:val="left" w:pos="791"/>
        </w:tabs>
        <w:ind w:left="900"/>
        <w:rPr>
          <w:sz w:val="32"/>
          <w:szCs w:val="32"/>
          <w:rtl/>
        </w:rPr>
      </w:pPr>
      <w:r w:rsidRPr="004A3DDF">
        <w:rPr>
          <w:rFonts w:hint="cs"/>
          <w:sz w:val="32"/>
          <w:szCs w:val="32"/>
          <w:rtl/>
        </w:rPr>
        <w:t xml:space="preserve">الضريبة كما علمنا هي مبلغ من المال يدفعه الاشخاص جبرا الى الدولة بدون مقابل مباشر لكي تستطيع ان </w:t>
      </w:r>
      <w:r>
        <w:rPr>
          <w:rFonts w:hint="cs"/>
          <w:sz w:val="32"/>
          <w:szCs w:val="32"/>
          <w:rtl/>
        </w:rPr>
        <w:t xml:space="preserve">تقوم بواجباتها في تقديم الخدمات العامة والقيام بوظائفها الاخرى </w:t>
      </w:r>
    </w:p>
    <w:p w:rsidR="004A3DDF" w:rsidRDefault="004A3DDF" w:rsidP="00F54AD6">
      <w:pPr>
        <w:pStyle w:val="a5"/>
        <w:tabs>
          <w:tab w:val="left" w:pos="791"/>
        </w:tabs>
        <w:ind w:left="900"/>
        <w:rPr>
          <w:sz w:val="32"/>
          <w:szCs w:val="32"/>
          <w:rtl/>
        </w:rPr>
      </w:pPr>
      <w:r>
        <w:rPr>
          <w:rFonts w:hint="cs"/>
          <w:sz w:val="32"/>
          <w:szCs w:val="32"/>
          <w:rtl/>
        </w:rPr>
        <w:t xml:space="preserve">أما الرسم : </w:t>
      </w:r>
    </w:p>
    <w:p w:rsidR="004A3DDF" w:rsidRDefault="004A3DDF" w:rsidP="00F54AD6">
      <w:pPr>
        <w:pStyle w:val="a5"/>
        <w:tabs>
          <w:tab w:val="left" w:pos="791"/>
        </w:tabs>
        <w:ind w:left="900"/>
        <w:rPr>
          <w:sz w:val="32"/>
          <w:szCs w:val="32"/>
          <w:rtl/>
        </w:rPr>
      </w:pPr>
      <w:r>
        <w:rPr>
          <w:rFonts w:hint="cs"/>
          <w:sz w:val="32"/>
          <w:szCs w:val="32"/>
          <w:rtl/>
        </w:rPr>
        <w:t xml:space="preserve">فهو فريضة من المال </w:t>
      </w:r>
      <w:r w:rsidR="00012B0D">
        <w:rPr>
          <w:rFonts w:hint="cs"/>
          <w:sz w:val="32"/>
          <w:szCs w:val="32"/>
          <w:rtl/>
        </w:rPr>
        <w:t xml:space="preserve">يدفعها الاشخاص الى الدولة لقاء خدمات معينة ذات نفع عام تؤديها اليهم بناء على طلبهم </w:t>
      </w:r>
    </w:p>
    <w:p w:rsidR="00012B0D" w:rsidRDefault="00012B0D" w:rsidP="00F54AD6">
      <w:pPr>
        <w:pStyle w:val="a5"/>
        <w:tabs>
          <w:tab w:val="left" w:pos="791"/>
        </w:tabs>
        <w:ind w:left="900"/>
        <w:rPr>
          <w:sz w:val="32"/>
          <w:szCs w:val="32"/>
          <w:rtl/>
        </w:rPr>
      </w:pPr>
      <w:r>
        <w:rPr>
          <w:rFonts w:hint="cs"/>
          <w:sz w:val="32"/>
          <w:szCs w:val="32"/>
          <w:rtl/>
        </w:rPr>
        <w:t>ومن هنا فان عناصر الرسم هي</w:t>
      </w:r>
      <w:r w:rsidR="00AB1220">
        <w:rPr>
          <w:rFonts w:hint="cs"/>
          <w:sz w:val="32"/>
          <w:szCs w:val="32"/>
          <w:rtl/>
        </w:rPr>
        <w:t>:</w:t>
      </w:r>
    </w:p>
    <w:p w:rsidR="00AB1220" w:rsidRDefault="00AB1220" w:rsidP="00F54AD6">
      <w:pPr>
        <w:pStyle w:val="a5"/>
        <w:tabs>
          <w:tab w:val="left" w:pos="791"/>
        </w:tabs>
        <w:ind w:left="900"/>
        <w:rPr>
          <w:sz w:val="32"/>
          <w:szCs w:val="32"/>
          <w:rtl/>
        </w:rPr>
      </w:pPr>
      <w:r>
        <w:rPr>
          <w:rFonts w:hint="cs"/>
          <w:sz w:val="32"/>
          <w:szCs w:val="32"/>
          <w:rtl/>
        </w:rPr>
        <w:t>1)الرسم مبلغ من المال غالبا ما يكون نقدا .</w:t>
      </w:r>
    </w:p>
    <w:p w:rsidR="00AB1220" w:rsidRDefault="00AB1220" w:rsidP="00F54AD6">
      <w:pPr>
        <w:pStyle w:val="a5"/>
        <w:tabs>
          <w:tab w:val="left" w:pos="791"/>
        </w:tabs>
        <w:ind w:left="900"/>
        <w:rPr>
          <w:sz w:val="32"/>
          <w:szCs w:val="32"/>
          <w:rtl/>
        </w:rPr>
      </w:pPr>
      <w:r>
        <w:rPr>
          <w:rFonts w:hint="cs"/>
          <w:sz w:val="32"/>
          <w:szCs w:val="32"/>
          <w:rtl/>
        </w:rPr>
        <w:t>2)الرسم</w:t>
      </w:r>
      <w:r w:rsidR="00D638F4">
        <w:rPr>
          <w:rFonts w:hint="cs"/>
          <w:sz w:val="32"/>
          <w:szCs w:val="32"/>
          <w:rtl/>
        </w:rPr>
        <w:t xml:space="preserve"> يدفع الى الدولة أو الهيئات التي تمارس سلطة عامة .</w:t>
      </w:r>
    </w:p>
    <w:p w:rsidR="00E663B0" w:rsidRDefault="00D638F4" w:rsidP="00F54AD6">
      <w:pPr>
        <w:pStyle w:val="a5"/>
        <w:tabs>
          <w:tab w:val="left" w:pos="791"/>
        </w:tabs>
        <w:ind w:left="900"/>
        <w:rPr>
          <w:sz w:val="32"/>
          <w:szCs w:val="32"/>
          <w:rtl/>
        </w:rPr>
      </w:pPr>
      <w:r>
        <w:rPr>
          <w:rFonts w:hint="cs"/>
          <w:sz w:val="32"/>
          <w:szCs w:val="32"/>
          <w:rtl/>
        </w:rPr>
        <w:t>3)أن للرسم مقاب</w:t>
      </w:r>
      <w:r w:rsidR="00E663B0">
        <w:rPr>
          <w:rFonts w:hint="cs"/>
          <w:sz w:val="32"/>
          <w:szCs w:val="32"/>
          <w:rtl/>
        </w:rPr>
        <w:t>ل فهو لا يدفع ألا لقاء خدمة معينة يحصل عليها الشخص الذي يدفع الرسم.</w:t>
      </w:r>
    </w:p>
    <w:p w:rsidR="00B27C57" w:rsidRDefault="00E663B0" w:rsidP="00F54AD6">
      <w:pPr>
        <w:pStyle w:val="a5"/>
        <w:tabs>
          <w:tab w:val="left" w:pos="791"/>
        </w:tabs>
        <w:ind w:left="900"/>
        <w:rPr>
          <w:sz w:val="32"/>
          <w:szCs w:val="32"/>
          <w:rtl/>
        </w:rPr>
      </w:pPr>
      <w:r>
        <w:rPr>
          <w:rFonts w:hint="cs"/>
          <w:sz w:val="32"/>
          <w:szCs w:val="32"/>
          <w:rtl/>
        </w:rPr>
        <w:t>4)الخدمة التي يحصل عليها الفرد منها على نفع خاص</w:t>
      </w:r>
      <w:r w:rsidR="003D263E">
        <w:rPr>
          <w:rFonts w:hint="cs"/>
          <w:sz w:val="32"/>
          <w:szCs w:val="32"/>
          <w:rtl/>
        </w:rPr>
        <w:t xml:space="preserve"> هي في نفس الوقت ذات نفع عام فالرسوم القضائية التي يدفعها الشخص نظير منفعة خاصة</w:t>
      </w:r>
      <w:r w:rsidR="000E4CDF">
        <w:rPr>
          <w:rFonts w:hint="cs"/>
          <w:sz w:val="32"/>
          <w:szCs w:val="32"/>
          <w:rtl/>
        </w:rPr>
        <w:t xml:space="preserve"> يحصل عليها من هذه الخدمة هي في نفس الوقت تحقق منفعة عامة تعود على المجتمع في أقامة العدل بين الناس .</w:t>
      </w:r>
    </w:p>
    <w:p w:rsidR="00A746E1" w:rsidRDefault="00C64D9B" w:rsidP="00F54AD6">
      <w:pPr>
        <w:pStyle w:val="a5"/>
        <w:tabs>
          <w:tab w:val="left" w:pos="791"/>
        </w:tabs>
        <w:ind w:left="900"/>
        <w:rPr>
          <w:sz w:val="32"/>
          <w:szCs w:val="32"/>
          <w:rtl/>
        </w:rPr>
      </w:pPr>
      <w:r>
        <w:rPr>
          <w:rFonts w:hint="cs"/>
          <w:sz w:val="32"/>
          <w:szCs w:val="32"/>
          <w:rtl/>
        </w:rPr>
        <w:t>5)</w:t>
      </w:r>
      <w:r w:rsidR="00B27C57">
        <w:rPr>
          <w:rFonts w:hint="cs"/>
          <w:sz w:val="32"/>
          <w:szCs w:val="32"/>
          <w:rtl/>
        </w:rPr>
        <w:t xml:space="preserve">أن الرسم من </w:t>
      </w:r>
      <w:r w:rsidR="00FF6A2F">
        <w:rPr>
          <w:rFonts w:hint="cs"/>
          <w:sz w:val="32"/>
          <w:szCs w:val="32"/>
          <w:rtl/>
        </w:rPr>
        <w:t>إيرادات</w:t>
      </w:r>
      <w:r w:rsidR="00B27C57">
        <w:rPr>
          <w:rFonts w:hint="cs"/>
          <w:sz w:val="32"/>
          <w:szCs w:val="32"/>
          <w:rtl/>
        </w:rPr>
        <w:t xml:space="preserve"> الدولة </w:t>
      </w:r>
      <w:r w:rsidR="00FF6A2F">
        <w:rPr>
          <w:rFonts w:hint="cs"/>
          <w:sz w:val="32"/>
          <w:szCs w:val="32"/>
          <w:rtl/>
        </w:rPr>
        <w:t>الإلزامية</w:t>
      </w:r>
      <w:r w:rsidR="00B27C57">
        <w:rPr>
          <w:rFonts w:hint="cs"/>
          <w:sz w:val="32"/>
          <w:szCs w:val="32"/>
          <w:rtl/>
        </w:rPr>
        <w:t xml:space="preserve"> وصفة </w:t>
      </w:r>
      <w:r w:rsidR="00FF6A2F">
        <w:rPr>
          <w:rFonts w:hint="cs"/>
          <w:sz w:val="32"/>
          <w:szCs w:val="32"/>
          <w:rtl/>
        </w:rPr>
        <w:t>الإلزام</w:t>
      </w:r>
      <w:r w:rsidR="00B27C57">
        <w:rPr>
          <w:rFonts w:hint="cs"/>
          <w:sz w:val="32"/>
          <w:szCs w:val="32"/>
          <w:rtl/>
        </w:rPr>
        <w:t xml:space="preserve"> في الرسم ترجع بان الخدمة لا يمكن </w:t>
      </w:r>
      <w:r w:rsidR="00FF6A2F">
        <w:rPr>
          <w:rFonts w:hint="cs"/>
          <w:sz w:val="32"/>
          <w:szCs w:val="32"/>
          <w:rtl/>
        </w:rPr>
        <w:t>إن</w:t>
      </w:r>
      <w:r w:rsidR="00B27C57">
        <w:rPr>
          <w:rFonts w:hint="cs"/>
          <w:sz w:val="32"/>
          <w:szCs w:val="32"/>
          <w:rtl/>
        </w:rPr>
        <w:t xml:space="preserve"> تؤديها غير الدول</w:t>
      </w:r>
      <w:r w:rsidR="003B0564">
        <w:rPr>
          <w:rFonts w:hint="cs"/>
          <w:sz w:val="32"/>
          <w:szCs w:val="32"/>
          <w:rtl/>
        </w:rPr>
        <w:t xml:space="preserve">ة غير ان عنصر </w:t>
      </w:r>
      <w:r w:rsidR="00FF6A2F">
        <w:rPr>
          <w:rFonts w:hint="cs"/>
          <w:sz w:val="32"/>
          <w:szCs w:val="32"/>
          <w:rtl/>
        </w:rPr>
        <w:t>الإلزام</w:t>
      </w:r>
      <w:r w:rsidR="003B0564">
        <w:rPr>
          <w:rFonts w:hint="cs"/>
          <w:sz w:val="32"/>
          <w:szCs w:val="32"/>
          <w:rtl/>
        </w:rPr>
        <w:t xml:space="preserve"> معلق على </w:t>
      </w:r>
      <w:r w:rsidR="00FF6A2F">
        <w:rPr>
          <w:rFonts w:hint="cs"/>
          <w:sz w:val="32"/>
          <w:szCs w:val="32"/>
          <w:rtl/>
        </w:rPr>
        <w:t>إرادة</w:t>
      </w:r>
      <w:r w:rsidR="003B0564">
        <w:rPr>
          <w:rFonts w:hint="cs"/>
          <w:sz w:val="32"/>
          <w:szCs w:val="32"/>
          <w:rtl/>
        </w:rPr>
        <w:t xml:space="preserve"> الشخص في الانتفاع من الخدمة المقدمة</w:t>
      </w:r>
    </w:p>
    <w:p w:rsidR="00A746E1" w:rsidRDefault="00A746E1" w:rsidP="00F54AD6">
      <w:pPr>
        <w:pStyle w:val="a5"/>
        <w:tabs>
          <w:tab w:val="left" w:pos="791"/>
        </w:tabs>
        <w:ind w:left="900"/>
        <w:rPr>
          <w:sz w:val="32"/>
          <w:szCs w:val="32"/>
          <w:rtl/>
        </w:rPr>
      </w:pPr>
      <w:r>
        <w:rPr>
          <w:rFonts w:hint="cs"/>
          <w:sz w:val="32"/>
          <w:szCs w:val="32"/>
          <w:rtl/>
        </w:rPr>
        <w:t>وهناك اعتبارات يجب مراعاتها عند تحديد الرسم هي :</w:t>
      </w:r>
    </w:p>
    <w:p w:rsidR="00FF6A2F" w:rsidRDefault="00FF6A2F" w:rsidP="00FF6A2F">
      <w:pPr>
        <w:pStyle w:val="a5"/>
        <w:tabs>
          <w:tab w:val="left" w:pos="791"/>
        </w:tabs>
        <w:ind w:left="900"/>
        <w:rPr>
          <w:sz w:val="32"/>
          <w:szCs w:val="32"/>
          <w:rtl/>
        </w:rPr>
      </w:pPr>
      <w:r>
        <w:rPr>
          <w:rFonts w:hint="cs"/>
          <w:sz w:val="32"/>
          <w:szCs w:val="32"/>
          <w:rtl/>
        </w:rPr>
        <w:t>أ)</w:t>
      </w:r>
      <w:r w:rsidR="00A746E1">
        <w:rPr>
          <w:rFonts w:hint="cs"/>
          <w:sz w:val="32"/>
          <w:szCs w:val="32"/>
          <w:rtl/>
        </w:rPr>
        <w:t xml:space="preserve"> بما </w:t>
      </w:r>
      <w:r>
        <w:rPr>
          <w:rFonts w:hint="cs"/>
          <w:sz w:val="32"/>
          <w:szCs w:val="32"/>
          <w:rtl/>
        </w:rPr>
        <w:t>إن</w:t>
      </w:r>
      <w:r w:rsidR="00A746E1">
        <w:rPr>
          <w:rFonts w:hint="cs"/>
          <w:sz w:val="32"/>
          <w:szCs w:val="32"/>
          <w:rtl/>
        </w:rPr>
        <w:t xml:space="preserve"> الرسم </w:t>
      </w:r>
      <w:r w:rsidR="00120C78">
        <w:rPr>
          <w:rFonts w:hint="cs"/>
          <w:sz w:val="32"/>
          <w:szCs w:val="32"/>
          <w:rtl/>
        </w:rPr>
        <w:t>يدفع لقاء خدمة ذات نفع خاص وعام في نفس الوقت</w:t>
      </w:r>
      <w:r>
        <w:rPr>
          <w:rFonts w:hint="cs"/>
          <w:sz w:val="32"/>
          <w:szCs w:val="32"/>
          <w:rtl/>
        </w:rPr>
        <w:t xml:space="preserve"> لذا يجب أن توزع النفقات بين الأشخاص الذين يطلبونها </w:t>
      </w:r>
    </w:p>
    <w:p w:rsidR="00D638F4" w:rsidRDefault="00FF6A2F" w:rsidP="00F54AD6">
      <w:pPr>
        <w:pStyle w:val="a5"/>
        <w:tabs>
          <w:tab w:val="left" w:pos="791"/>
        </w:tabs>
        <w:ind w:left="900"/>
        <w:rPr>
          <w:sz w:val="32"/>
          <w:szCs w:val="32"/>
          <w:rtl/>
        </w:rPr>
      </w:pPr>
      <w:r>
        <w:rPr>
          <w:rFonts w:hint="cs"/>
          <w:sz w:val="32"/>
          <w:szCs w:val="32"/>
          <w:rtl/>
        </w:rPr>
        <w:t>ب )</w:t>
      </w:r>
      <w:r w:rsidR="00E663B0">
        <w:rPr>
          <w:rFonts w:hint="cs"/>
          <w:sz w:val="32"/>
          <w:szCs w:val="32"/>
          <w:rtl/>
        </w:rPr>
        <w:t xml:space="preserve"> </w:t>
      </w:r>
      <w:r w:rsidR="00C64D9B">
        <w:rPr>
          <w:rFonts w:hint="cs"/>
          <w:sz w:val="32"/>
          <w:szCs w:val="32"/>
          <w:rtl/>
        </w:rPr>
        <w:t>ان مبلغ الرسم واحد لجميع الأفراد فلا يختلف باختلاف مركز الفرد المالي ما دام الرسم يدفع مقابل منفعة خاصة معينة واحدة للجميع .</w:t>
      </w:r>
    </w:p>
    <w:p w:rsidR="00C64D9B" w:rsidRDefault="00C64D9B" w:rsidP="00F54AD6">
      <w:pPr>
        <w:pStyle w:val="a5"/>
        <w:tabs>
          <w:tab w:val="left" w:pos="791"/>
        </w:tabs>
        <w:ind w:left="900"/>
        <w:rPr>
          <w:sz w:val="32"/>
          <w:szCs w:val="32"/>
          <w:rtl/>
        </w:rPr>
      </w:pPr>
    </w:p>
    <w:p w:rsidR="00C64D9B" w:rsidRDefault="00C64D9B" w:rsidP="00F54AD6">
      <w:pPr>
        <w:pStyle w:val="a5"/>
        <w:tabs>
          <w:tab w:val="left" w:pos="791"/>
        </w:tabs>
        <w:ind w:left="900"/>
        <w:rPr>
          <w:sz w:val="32"/>
          <w:szCs w:val="32"/>
          <w:rtl/>
        </w:rPr>
      </w:pPr>
      <w:r>
        <w:rPr>
          <w:rFonts w:hint="cs"/>
          <w:sz w:val="32"/>
          <w:szCs w:val="32"/>
          <w:rtl/>
        </w:rPr>
        <w:t xml:space="preserve"> الثمن العام </w:t>
      </w:r>
      <w:r w:rsidR="00915027">
        <w:rPr>
          <w:rFonts w:hint="cs"/>
          <w:sz w:val="32"/>
          <w:szCs w:val="32"/>
          <w:rtl/>
        </w:rPr>
        <w:t>:</w:t>
      </w:r>
    </w:p>
    <w:p w:rsidR="00915027" w:rsidRDefault="00915027" w:rsidP="00915027">
      <w:pPr>
        <w:pStyle w:val="a5"/>
        <w:tabs>
          <w:tab w:val="left" w:pos="791"/>
        </w:tabs>
        <w:ind w:left="900"/>
        <w:rPr>
          <w:sz w:val="32"/>
          <w:szCs w:val="32"/>
          <w:rtl/>
        </w:rPr>
      </w:pPr>
      <w:r>
        <w:rPr>
          <w:rFonts w:hint="cs"/>
          <w:sz w:val="32"/>
          <w:szCs w:val="32"/>
          <w:rtl/>
        </w:rPr>
        <w:t>هو المبلغ الذي يدفعه الأشخاص الى الشركات والمنشاة العامة لقاء الخدمات والسلع التي تأخذ الدولة على عاتقها القيام بها نظرا لما تراه فيها من أهمية خاصة تستدعي توفير فرصة استفادة الجميع منها كخدمات الماء والكهرباء .</w:t>
      </w:r>
    </w:p>
    <w:p w:rsidR="00915027" w:rsidRDefault="00915027" w:rsidP="00915027">
      <w:pPr>
        <w:pStyle w:val="a5"/>
        <w:tabs>
          <w:tab w:val="left" w:pos="791"/>
        </w:tabs>
        <w:ind w:left="900"/>
        <w:rPr>
          <w:sz w:val="32"/>
          <w:szCs w:val="32"/>
          <w:rtl/>
        </w:rPr>
      </w:pPr>
    </w:p>
    <w:p w:rsidR="00915027" w:rsidRDefault="00915027" w:rsidP="00915027">
      <w:pPr>
        <w:pStyle w:val="a5"/>
        <w:tabs>
          <w:tab w:val="left" w:pos="791"/>
        </w:tabs>
        <w:ind w:left="900"/>
        <w:rPr>
          <w:sz w:val="32"/>
          <w:szCs w:val="32"/>
          <w:rtl/>
        </w:rPr>
      </w:pPr>
      <w:r>
        <w:rPr>
          <w:rFonts w:hint="cs"/>
          <w:sz w:val="32"/>
          <w:szCs w:val="32"/>
          <w:rtl/>
        </w:rPr>
        <w:t>الغرامة :</w:t>
      </w:r>
    </w:p>
    <w:p w:rsidR="007E5DA2" w:rsidRDefault="00915027" w:rsidP="00DA3B4C">
      <w:pPr>
        <w:pStyle w:val="a5"/>
        <w:tabs>
          <w:tab w:val="left" w:pos="791"/>
        </w:tabs>
        <w:ind w:left="900"/>
        <w:rPr>
          <w:sz w:val="32"/>
          <w:szCs w:val="32"/>
          <w:rtl/>
        </w:rPr>
      </w:pPr>
      <w:r>
        <w:rPr>
          <w:rFonts w:hint="cs"/>
          <w:sz w:val="32"/>
          <w:szCs w:val="32"/>
          <w:rtl/>
        </w:rPr>
        <w:t>هي مبلغ من المال يفرض ويجبى من المخالفين للقوانين بوصفه عقوبة.</w:t>
      </w:r>
    </w:p>
    <w:p w:rsidR="007E5DA2" w:rsidRDefault="007E5DA2" w:rsidP="00915027">
      <w:pPr>
        <w:pStyle w:val="a5"/>
        <w:tabs>
          <w:tab w:val="left" w:pos="791"/>
        </w:tabs>
        <w:ind w:left="900"/>
        <w:rPr>
          <w:sz w:val="32"/>
          <w:szCs w:val="32"/>
          <w:rtl/>
        </w:rPr>
      </w:pPr>
    </w:p>
    <w:p w:rsidR="00915027" w:rsidRDefault="00915027" w:rsidP="00915027">
      <w:pPr>
        <w:pStyle w:val="a5"/>
        <w:tabs>
          <w:tab w:val="left" w:pos="791"/>
        </w:tabs>
        <w:ind w:left="900"/>
        <w:rPr>
          <w:sz w:val="32"/>
          <w:szCs w:val="32"/>
          <w:rtl/>
        </w:rPr>
      </w:pPr>
    </w:p>
    <w:p w:rsidR="00915027" w:rsidRPr="00FA2A1F" w:rsidRDefault="00915027" w:rsidP="00915027">
      <w:pPr>
        <w:pStyle w:val="a5"/>
        <w:tabs>
          <w:tab w:val="left" w:pos="791"/>
        </w:tabs>
        <w:ind w:left="900"/>
        <w:rPr>
          <w:b/>
          <w:bCs/>
          <w:sz w:val="44"/>
          <w:szCs w:val="44"/>
          <w:rtl/>
        </w:rPr>
      </w:pPr>
      <w:r w:rsidRPr="00FA2A1F">
        <w:rPr>
          <w:rFonts w:hint="cs"/>
          <w:b/>
          <w:bCs/>
          <w:sz w:val="44"/>
          <w:szCs w:val="44"/>
          <w:u w:val="single"/>
          <w:rtl/>
        </w:rPr>
        <w:t>القواعد العامة للضريبة :</w:t>
      </w:r>
    </w:p>
    <w:p w:rsidR="00915027" w:rsidRDefault="00C21782" w:rsidP="007E5DA2">
      <w:pPr>
        <w:pStyle w:val="a5"/>
        <w:tabs>
          <w:tab w:val="left" w:pos="791"/>
        </w:tabs>
        <w:ind w:left="900" w:hanging="64"/>
        <w:rPr>
          <w:sz w:val="32"/>
          <w:szCs w:val="32"/>
          <w:rtl/>
        </w:rPr>
      </w:pPr>
      <w:r>
        <w:rPr>
          <w:rFonts w:hint="cs"/>
          <w:sz w:val="32"/>
          <w:szCs w:val="32"/>
          <w:rtl/>
        </w:rPr>
        <w:lastRenderedPageBreak/>
        <w:t>إن</w:t>
      </w:r>
      <w:r w:rsidR="00915027">
        <w:rPr>
          <w:rFonts w:hint="cs"/>
          <w:sz w:val="32"/>
          <w:szCs w:val="32"/>
          <w:rtl/>
        </w:rPr>
        <w:t xml:space="preserve"> أهم القواعد التي وضعها المتخصصون هي القواعد التي</w:t>
      </w:r>
      <w:r>
        <w:rPr>
          <w:rFonts w:hint="cs"/>
          <w:sz w:val="32"/>
          <w:szCs w:val="32"/>
          <w:rtl/>
        </w:rPr>
        <w:t xml:space="preserve"> جاء بها ادم سمث الذي يعد رائدا في وضع القواعد الضريبية ومازالت محتفظة بحيويتها وتعد دستورا يقاس بها صلاحية الضرائب وهذه القواعد هي :</w:t>
      </w:r>
    </w:p>
    <w:p w:rsidR="00C21782" w:rsidRDefault="00C21782" w:rsidP="00C21782">
      <w:pPr>
        <w:pStyle w:val="a5"/>
        <w:tabs>
          <w:tab w:val="left" w:pos="791"/>
        </w:tabs>
        <w:ind w:left="900"/>
        <w:rPr>
          <w:sz w:val="32"/>
          <w:szCs w:val="32"/>
          <w:rtl/>
        </w:rPr>
      </w:pPr>
      <w:r>
        <w:rPr>
          <w:rFonts w:hint="cs"/>
          <w:sz w:val="32"/>
          <w:szCs w:val="32"/>
          <w:rtl/>
        </w:rPr>
        <w:t xml:space="preserve">1)قاعدة المساواة </w:t>
      </w:r>
    </w:p>
    <w:p w:rsidR="00C21782" w:rsidRDefault="00C21782" w:rsidP="00C21782">
      <w:pPr>
        <w:pStyle w:val="a5"/>
        <w:tabs>
          <w:tab w:val="left" w:pos="791"/>
        </w:tabs>
        <w:ind w:left="900"/>
        <w:rPr>
          <w:sz w:val="32"/>
          <w:szCs w:val="32"/>
          <w:rtl/>
        </w:rPr>
      </w:pPr>
      <w:r>
        <w:rPr>
          <w:rFonts w:hint="cs"/>
          <w:sz w:val="32"/>
          <w:szCs w:val="32"/>
          <w:rtl/>
        </w:rPr>
        <w:t>2)قاعدة اليقين .</w:t>
      </w:r>
    </w:p>
    <w:p w:rsidR="00C21782" w:rsidRDefault="00C21782" w:rsidP="00C21782">
      <w:pPr>
        <w:pStyle w:val="a5"/>
        <w:tabs>
          <w:tab w:val="left" w:pos="791"/>
        </w:tabs>
        <w:ind w:left="900"/>
        <w:rPr>
          <w:sz w:val="32"/>
          <w:szCs w:val="32"/>
          <w:rtl/>
        </w:rPr>
      </w:pPr>
      <w:r>
        <w:rPr>
          <w:rFonts w:hint="cs"/>
          <w:sz w:val="32"/>
          <w:szCs w:val="32"/>
          <w:rtl/>
        </w:rPr>
        <w:t>3)قاعدة الملائمة .</w:t>
      </w:r>
    </w:p>
    <w:p w:rsidR="00C21782" w:rsidRDefault="00C21782" w:rsidP="00C21782">
      <w:pPr>
        <w:pStyle w:val="a5"/>
        <w:tabs>
          <w:tab w:val="left" w:pos="791"/>
        </w:tabs>
        <w:ind w:left="900"/>
        <w:rPr>
          <w:sz w:val="32"/>
          <w:szCs w:val="32"/>
          <w:rtl/>
        </w:rPr>
      </w:pPr>
      <w:r>
        <w:rPr>
          <w:rFonts w:hint="cs"/>
          <w:sz w:val="32"/>
          <w:szCs w:val="32"/>
          <w:rtl/>
        </w:rPr>
        <w:t>4)قاعدة الاقتصاد.</w:t>
      </w:r>
    </w:p>
    <w:p w:rsidR="00C21782" w:rsidRDefault="00C21782" w:rsidP="00C21782">
      <w:pPr>
        <w:pStyle w:val="a5"/>
        <w:tabs>
          <w:tab w:val="left" w:pos="791"/>
        </w:tabs>
        <w:ind w:left="900"/>
        <w:rPr>
          <w:sz w:val="32"/>
          <w:szCs w:val="32"/>
          <w:rtl/>
        </w:rPr>
      </w:pPr>
    </w:p>
    <w:p w:rsidR="008036AB" w:rsidRDefault="008036AB" w:rsidP="00C21782">
      <w:pPr>
        <w:pStyle w:val="a5"/>
        <w:tabs>
          <w:tab w:val="left" w:pos="791"/>
        </w:tabs>
        <w:ind w:left="900"/>
        <w:rPr>
          <w:sz w:val="32"/>
          <w:szCs w:val="32"/>
          <w:rtl/>
        </w:rPr>
      </w:pPr>
      <w:r w:rsidRPr="00FA2A1F">
        <w:rPr>
          <w:rFonts w:hint="cs"/>
          <w:b/>
          <w:bCs/>
          <w:sz w:val="44"/>
          <w:szCs w:val="44"/>
          <w:u w:val="single"/>
          <w:rtl/>
        </w:rPr>
        <w:t>أنواع الضرائب</w:t>
      </w:r>
      <w:r w:rsidRPr="008036AB">
        <w:rPr>
          <w:rFonts w:hint="cs"/>
          <w:sz w:val="32"/>
          <w:szCs w:val="32"/>
          <w:u w:val="single"/>
          <w:rtl/>
        </w:rPr>
        <w:t xml:space="preserve"> </w:t>
      </w:r>
      <w:r>
        <w:rPr>
          <w:rFonts w:hint="cs"/>
          <w:sz w:val="32"/>
          <w:szCs w:val="32"/>
          <w:u w:val="single"/>
          <w:rtl/>
        </w:rPr>
        <w:t>:</w:t>
      </w:r>
    </w:p>
    <w:p w:rsidR="008036AB" w:rsidRDefault="008036AB" w:rsidP="00C21782">
      <w:pPr>
        <w:pStyle w:val="a5"/>
        <w:tabs>
          <w:tab w:val="left" w:pos="791"/>
        </w:tabs>
        <w:ind w:left="900"/>
        <w:rPr>
          <w:sz w:val="32"/>
          <w:szCs w:val="32"/>
          <w:rtl/>
        </w:rPr>
      </w:pPr>
      <w:r>
        <w:rPr>
          <w:rFonts w:hint="cs"/>
          <w:sz w:val="32"/>
          <w:szCs w:val="32"/>
          <w:rtl/>
        </w:rPr>
        <w:t xml:space="preserve">تقسم الضرائب الى نوعين هما الضرائب المباشرة والضرائب غير المباشرة </w:t>
      </w:r>
    </w:p>
    <w:p w:rsidR="008036AB" w:rsidRPr="00E162FB" w:rsidRDefault="008036AB" w:rsidP="00C21782">
      <w:pPr>
        <w:pStyle w:val="a5"/>
        <w:tabs>
          <w:tab w:val="left" w:pos="791"/>
        </w:tabs>
        <w:ind w:left="900"/>
        <w:rPr>
          <w:sz w:val="32"/>
          <w:szCs w:val="32"/>
          <w:u w:val="wave"/>
          <w:rtl/>
        </w:rPr>
      </w:pPr>
      <w:r w:rsidRPr="00E162FB">
        <w:rPr>
          <w:rFonts w:hint="cs"/>
          <w:sz w:val="32"/>
          <w:szCs w:val="32"/>
          <w:u w:val="wave"/>
          <w:rtl/>
        </w:rPr>
        <w:t>الضرائب المباشرة وتقسم الى :</w:t>
      </w:r>
    </w:p>
    <w:p w:rsidR="008036AB" w:rsidRDefault="008036AB" w:rsidP="008036AB">
      <w:pPr>
        <w:pStyle w:val="a5"/>
        <w:tabs>
          <w:tab w:val="left" w:pos="791"/>
        </w:tabs>
        <w:ind w:left="900"/>
        <w:rPr>
          <w:sz w:val="32"/>
          <w:szCs w:val="32"/>
          <w:rtl/>
        </w:rPr>
      </w:pPr>
      <w:r>
        <w:rPr>
          <w:rFonts w:hint="cs"/>
          <w:sz w:val="32"/>
          <w:szCs w:val="32"/>
          <w:rtl/>
        </w:rPr>
        <w:t>أ)الضرائب على الدخل : وهي الضرائب التي تتخذ من الدخل وعاءا لها وهي على نوعين :</w:t>
      </w:r>
    </w:p>
    <w:p w:rsidR="008036AB" w:rsidRDefault="008036AB" w:rsidP="008036AB">
      <w:pPr>
        <w:pStyle w:val="a5"/>
        <w:tabs>
          <w:tab w:val="left" w:pos="791"/>
        </w:tabs>
        <w:ind w:left="900"/>
        <w:rPr>
          <w:sz w:val="32"/>
          <w:szCs w:val="32"/>
          <w:rtl/>
        </w:rPr>
      </w:pPr>
      <w:r>
        <w:rPr>
          <w:rFonts w:hint="cs"/>
          <w:sz w:val="32"/>
          <w:szCs w:val="32"/>
          <w:rtl/>
        </w:rPr>
        <w:t xml:space="preserve">*ضرائب نوعية حبث تفرض ضريبة خاصة على الدخل تبعا لمصدره فقد يكون مصدر الدخل العمل كالرواتب والاجور </w:t>
      </w:r>
      <w:r w:rsidR="002D600B">
        <w:rPr>
          <w:rFonts w:hint="cs"/>
          <w:sz w:val="32"/>
          <w:szCs w:val="32"/>
          <w:rtl/>
        </w:rPr>
        <w:t xml:space="preserve">,اومصدره رأس المال سواء كان عقاريا كالاراضي الزراعية والمباني او منقولا كالاسهم والسندات </w:t>
      </w:r>
    </w:p>
    <w:p w:rsidR="00B40A6C" w:rsidRDefault="002D600B" w:rsidP="008036AB">
      <w:pPr>
        <w:pStyle w:val="a5"/>
        <w:tabs>
          <w:tab w:val="left" w:pos="791"/>
        </w:tabs>
        <w:ind w:left="900"/>
        <w:rPr>
          <w:sz w:val="32"/>
          <w:szCs w:val="32"/>
          <w:rtl/>
        </w:rPr>
      </w:pPr>
      <w:r>
        <w:rPr>
          <w:rFonts w:hint="cs"/>
          <w:sz w:val="32"/>
          <w:szCs w:val="32"/>
          <w:rtl/>
        </w:rPr>
        <w:t>* الضريبة العامة على الدخل</w:t>
      </w:r>
      <w:r w:rsidR="00137301">
        <w:rPr>
          <w:rFonts w:hint="cs"/>
          <w:sz w:val="32"/>
          <w:szCs w:val="32"/>
          <w:rtl/>
        </w:rPr>
        <w:t>:وهي الضريبة التي تتخذ من مجموع الدخل مهما اختلفت او</w:t>
      </w:r>
      <w:r w:rsidR="00B2018F">
        <w:rPr>
          <w:rFonts w:hint="cs"/>
          <w:sz w:val="32"/>
          <w:szCs w:val="32"/>
          <w:rtl/>
        </w:rPr>
        <w:t xml:space="preserve"> </w:t>
      </w:r>
      <w:r w:rsidR="00137301">
        <w:rPr>
          <w:rFonts w:hint="cs"/>
          <w:sz w:val="32"/>
          <w:szCs w:val="32"/>
          <w:rtl/>
        </w:rPr>
        <w:t>تنوعت مصادره وعاءا موحدا لها وهي تتناسب مع القدرة الاقتصادية للمكلف وتأخذ بنظر الاعتبار ظروفه الشخصية والاجتماعية  ب)الضرائب على رأس المال</w:t>
      </w:r>
      <w:r w:rsidR="00B40A6C">
        <w:rPr>
          <w:rFonts w:hint="cs"/>
          <w:sz w:val="32"/>
          <w:szCs w:val="32"/>
          <w:rtl/>
        </w:rPr>
        <w:t xml:space="preserve"> :وهي التي تتخذ رأس المال </w:t>
      </w:r>
      <w:r w:rsidR="00B2018F">
        <w:rPr>
          <w:rFonts w:hint="cs"/>
          <w:sz w:val="32"/>
          <w:szCs w:val="32"/>
          <w:rtl/>
        </w:rPr>
        <w:t>وعاءا لها</w:t>
      </w:r>
      <w:r w:rsidR="00B40A6C">
        <w:rPr>
          <w:rFonts w:hint="cs"/>
          <w:sz w:val="32"/>
          <w:szCs w:val="32"/>
          <w:rtl/>
        </w:rPr>
        <w:t xml:space="preserve"> ويقصد برأس المال مجموعة الاموال التي يمتلكها الاشخاص في لحظة معينة.</w:t>
      </w:r>
    </w:p>
    <w:p w:rsidR="00B40A6C" w:rsidRDefault="00B40A6C" w:rsidP="008036AB">
      <w:pPr>
        <w:pStyle w:val="a5"/>
        <w:tabs>
          <w:tab w:val="left" w:pos="791"/>
        </w:tabs>
        <w:ind w:left="900"/>
        <w:rPr>
          <w:sz w:val="32"/>
          <w:szCs w:val="32"/>
          <w:rtl/>
        </w:rPr>
      </w:pPr>
    </w:p>
    <w:p w:rsidR="002D600B" w:rsidRDefault="00B40A6C" w:rsidP="008036AB">
      <w:pPr>
        <w:pStyle w:val="a5"/>
        <w:tabs>
          <w:tab w:val="left" w:pos="791"/>
        </w:tabs>
        <w:ind w:left="900"/>
        <w:rPr>
          <w:sz w:val="32"/>
          <w:szCs w:val="32"/>
          <w:rtl/>
        </w:rPr>
      </w:pPr>
      <w:r>
        <w:rPr>
          <w:rFonts w:hint="cs"/>
          <w:sz w:val="32"/>
          <w:szCs w:val="32"/>
          <w:rtl/>
        </w:rPr>
        <w:t>2)</w:t>
      </w:r>
      <w:r w:rsidRPr="00E162FB">
        <w:rPr>
          <w:rFonts w:hint="cs"/>
          <w:sz w:val="32"/>
          <w:szCs w:val="32"/>
          <w:u w:val="wave"/>
          <w:rtl/>
        </w:rPr>
        <w:t>الضرائب الغير المباشرة</w:t>
      </w:r>
      <w:r w:rsidR="00137301">
        <w:rPr>
          <w:rFonts w:hint="cs"/>
          <w:sz w:val="32"/>
          <w:szCs w:val="32"/>
          <w:rtl/>
        </w:rPr>
        <w:t xml:space="preserve"> </w:t>
      </w:r>
      <w:r w:rsidR="00E162FB">
        <w:rPr>
          <w:rFonts w:hint="cs"/>
          <w:sz w:val="32"/>
          <w:szCs w:val="32"/>
          <w:rtl/>
        </w:rPr>
        <w:t>:ت</w:t>
      </w:r>
      <w:r w:rsidR="00AB58E2">
        <w:rPr>
          <w:rFonts w:hint="cs"/>
          <w:sz w:val="32"/>
          <w:szCs w:val="32"/>
          <w:rtl/>
        </w:rPr>
        <w:t xml:space="preserve">شترك الضرائب المباشرة مع الضرائب غير المباشرة باتخاذها الدخل والثروة </w:t>
      </w:r>
      <w:r w:rsidR="00B2018F">
        <w:rPr>
          <w:rFonts w:hint="cs"/>
          <w:sz w:val="32"/>
          <w:szCs w:val="32"/>
          <w:rtl/>
        </w:rPr>
        <w:t>وعاءا</w:t>
      </w:r>
      <w:r w:rsidR="00AB58E2">
        <w:rPr>
          <w:rFonts w:hint="cs"/>
          <w:sz w:val="32"/>
          <w:szCs w:val="32"/>
          <w:rtl/>
        </w:rPr>
        <w:t xml:space="preserve"> لهل فالمشرع لا</w:t>
      </w:r>
      <w:r w:rsidR="00B2018F">
        <w:rPr>
          <w:rFonts w:hint="cs"/>
          <w:sz w:val="32"/>
          <w:szCs w:val="32"/>
          <w:rtl/>
        </w:rPr>
        <w:t xml:space="preserve"> </w:t>
      </w:r>
      <w:r w:rsidR="00AB58E2">
        <w:rPr>
          <w:rFonts w:hint="cs"/>
          <w:sz w:val="32"/>
          <w:szCs w:val="32"/>
          <w:rtl/>
        </w:rPr>
        <w:t>يكتفي بفرض الضريبة على الدخل عند تحققه انما يتبعه ليفرض الضريبة عليه مرة اخرى عند انفاقه وتدعى ضريبة على الاستهلاك.</w:t>
      </w:r>
    </w:p>
    <w:p w:rsidR="00AB58E2" w:rsidRDefault="00AB58E2" w:rsidP="008036AB">
      <w:pPr>
        <w:pStyle w:val="a5"/>
        <w:tabs>
          <w:tab w:val="left" w:pos="791"/>
        </w:tabs>
        <w:ind w:left="900"/>
        <w:rPr>
          <w:sz w:val="32"/>
          <w:szCs w:val="32"/>
          <w:rtl/>
        </w:rPr>
      </w:pPr>
      <w:r>
        <w:rPr>
          <w:rFonts w:hint="cs"/>
          <w:sz w:val="32"/>
          <w:szCs w:val="32"/>
          <w:rtl/>
        </w:rPr>
        <w:t xml:space="preserve">وعند انتقال الثروة من شخص الى اخر يفرض </w:t>
      </w:r>
      <w:r w:rsidR="00B2018F">
        <w:rPr>
          <w:rFonts w:hint="cs"/>
          <w:sz w:val="32"/>
          <w:szCs w:val="32"/>
          <w:rtl/>
        </w:rPr>
        <w:t>عليها</w:t>
      </w:r>
      <w:r>
        <w:rPr>
          <w:rFonts w:hint="cs"/>
          <w:sz w:val="32"/>
          <w:szCs w:val="32"/>
          <w:rtl/>
        </w:rPr>
        <w:t xml:space="preserve"> ضريبة على التداول </w:t>
      </w:r>
      <w:r w:rsidR="00D65192">
        <w:rPr>
          <w:rFonts w:hint="cs"/>
          <w:sz w:val="32"/>
          <w:szCs w:val="32"/>
          <w:rtl/>
        </w:rPr>
        <w:t>وتقسم الضرائب غير المباشرة الى نوعين:</w:t>
      </w:r>
    </w:p>
    <w:p w:rsidR="00F742F6" w:rsidRDefault="00876082" w:rsidP="008036AB">
      <w:pPr>
        <w:pStyle w:val="a5"/>
        <w:tabs>
          <w:tab w:val="left" w:pos="791"/>
        </w:tabs>
        <w:ind w:left="900"/>
        <w:rPr>
          <w:sz w:val="32"/>
          <w:szCs w:val="32"/>
          <w:rtl/>
        </w:rPr>
      </w:pPr>
      <w:r>
        <w:rPr>
          <w:rFonts w:hint="cs"/>
          <w:sz w:val="32"/>
          <w:szCs w:val="32"/>
          <w:rtl/>
        </w:rPr>
        <w:t>أ)</w:t>
      </w:r>
      <w:r w:rsidR="00F742F6">
        <w:rPr>
          <w:rFonts w:hint="cs"/>
          <w:sz w:val="32"/>
          <w:szCs w:val="32"/>
          <w:rtl/>
        </w:rPr>
        <w:t>الضرائب على الاستهلاك:التي تتخذ من السلع والخدمات وعاء لها وتفرض الضرائب على السلع بمناسبة وقائع معينة كاجتياز الحدود او انتاجها اوبيعها ومنها:</w:t>
      </w:r>
    </w:p>
    <w:p w:rsidR="00F742F6" w:rsidRDefault="00F742F6" w:rsidP="00F742F6">
      <w:pPr>
        <w:pStyle w:val="a5"/>
        <w:numPr>
          <w:ilvl w:val="0"/>
          <w:numId w:val="2"/>
        </w:numPr>
        <w:tabs>
          <w:tab w:val="left" w:pos="791"/>
        </w:tabs>
        <w:rPr>
          <w:sz w:val="32"/>
          <w:szCs w:val="32"/>
        </w:rPr>
      </w:pPr>
      <w:r>
        <w:rPr>
          <w:rFonts w:hint="cs"/>
          <w:sz w:val="32"/>
          <w:szCs w:val="32"/>
          <w:rtl/>
        </w:rPr>
        <w:t xml:space="preserve">الضرائب الكمركية وهي تفرض على سلع معينة من دون غيرها تختارها الدولة المستوردة او المصدرة </w:t>
      </w:r>
      <w:r w:rsidR="00F91246">
        <w:rPr>
          <w:rFonts w:hint="cs"/>
          <w:sz w:val="32"/>
          <w:szCs w:val="32"/>
          <w:rtl/>
        </w:rPr>
        <w:t>على حد سواء لمجرد</w:t>
      </w:r>
      <w:r w:rsidR="00B2018F">
        <w:rPr>
          <w:rFonts w:hint="cs"/>
          <w:sz w:val="32"/>
          <w:szCs w:val="32"/>
          <w:rtl/>
        </w:rPr>
        <w:t xml:space="preserve"> </w:t>
      </w:r>
      <w:r w:rsidR="00F91246">
        <w:rPr>
          <w:rFonts w:hint="cs"/>
          <w:sz w:val="32"/>
          <w:szCs w:val="32"/>
          <w:rtl/>
        </w:rPr>
        <w:t xml:space="preserve">تخطيها حدود الدولة </w:t>
      </w:r>
    </w:p>
    <w:p w:rsidR="00F91246" w:rsidRDefault="00F91246" w:rsidP="00F742F6">
      <w:pPr>
        <w:pStyle w:val="a5"/>
        <w:numPr>
          <w:ilvl w:val="0"/>
          <w:numId w:val="2"/>
        </w:numPr>
        <w:tabs>
          <w:tab w:val="left" w:pos="791"/>
        </w:tabs>
        <w:rPr>
          <w:sz w:val="32"/>
          <w:szCs w:val="32"/>
        </w:rPr>
      </w:pPr>
      <w:r>
        <w:rPr>
          <w:rFonts w:hint="cs"/>
          <w:sz w:val="32"/>
          <w:szCs w:val="32"/>
          <w:rtl/>
        </w:rPr>
        <w:t>ضرائب الانتاج:وهي الضرائب التي تفرض على بعض السلع بوصفها أداة لتوجيه الاستثمار والحصول على مورد مالي للدولة</w:t>
      </w:r>
    </w:p>
    <w:p w:rsidR="00876082" w:rsidRDefault="00876082" w:rsidP="00F742F6">
      <w:pPr>
        <w:pStyle w:val="a5"/>
        <w:numPr>
          <w:ilvl w:val="0"/>
          <w:numId w:val="2"/>
        </w:numPr>
        <w:tabs>
          <w:tab w:val="left" w:pos="791"/>
        </w:tabs>
        <w:rPr>
          <w:sz w:val="32"/>
          <w:szCs w:val="32"/>
        </w:rPr>
      </w:pPr>
      <w:r>
        <w:rPr>
          <w:rFonts w:hint="cs"/>
          <w:sz w:val="32"/>
          <w:szCs w:val="32"/>
          <w:rtl/>
        </w:rPr>
        <w:t>الاحتكارات المالية تعد ضريبة غير مباشرة على الاستهلاك وذلك عندما تلجأالى احتكار بيع او انتاج او توزيع بعض السلع والخدمات .</w:t>
      </w:r>
    </w:p>
    <w:p w:rsidR="00876082" w:rsidRDefault="00876082" w:rsidP="00876082">
      <w:pPr>
        <w:pStyle w:val="a5"/>
        <w:tabs>
          <w:tab w:val="left" w:pos="791"/>
        </w:tabs>
        <w:ind w:left="1260"/>
        <w:rPr>
          <w:sz w:val="32"/>
          <w:szCs w:val="32"/>
          <w:rtl/>
        </w:rPr>
      </w:pPr>
      <w:r>
        <w:rPr>
          <w:rFonts w:hint="cs"/>
          <w:sz w:val="32"/>
          <w:szCs w:val="32"/>
          <w:rtl/>
        </w:rPr>
        <w:lastRenderedPageBreak/>
        <w:t xml:space="preserve">ب)الضرائب على التداول : وهي الضرائب التي تفرض على انتقال الاموال بين الاشخاص </w:t>
      </w:r>
    </w:p>
    <w:p w:rsidR="00876082" w:rsidRDefault="00876082" w:rsidP="00876082">
      <w:pPr>
        <w:pStyle w:val="a5"/>
        <w:tabs>
          <w:tab w:val="left" w:pos="791"/>
        </w:tabs>
        <w:ind w:left="1260"/>
        <w:rPr>
          <w:sz w:val="32"/>
          <w:szCs w:val="32"/>
          <w:rtl/>
        </w:rPr>
      </w:pPr>
    </w:p>
    <w:p w:rsidR="00876082" w:rsidRDefault="00876082" w:rsidP="00876082">
      <w:pPr>
        <w:pStyle w:val="a5"/>
        <w:tabs>
          <w:tab w:val="left" w:pos="791"/>
        </w:tabs>
        <w:ind w:left="1260"/>
        <w:rPr>
          <w:sz w:val="32"/>
          <w:szCs w:val="32"/>
          <w:rtl/>
        </w:rPr>
      </w:pPr>
    </w:p>
    <w:p w:rsidR="00876082" w:rsidRDefault="00876082" w:rsidP="00876082">
      <w:pPr>
        <w:pStyle w:val="a5"/>
        <w:tabs>
          <w:tab w:val="left" w:pos="791"/>
        </w:tabs>
        <w:ind w:left="1260"/>
        <w:rPr>
          <w:sz w:val="32"/>
          <w:szCs w:val="32"/>
          <w:rtl/>
        </w:rPr>
      </w:pPr>
    </w:p>
    <w:p w:rsidR="00876082" w:rsidRPr="00FA2A1F" w:rsidRDefault="00876082" w:rsidP="007E5DA2">
      <w:pPr>
        <w:pStyle w:val="a5"/>
        <w:tabs>
          <w:tab w:val="left" w:pos="791"/>
        </w:tabs>
        <w:ind w:left="1260"/>
        <w:jc w:val="both"/>
        <w:rPr>
          <w:b/>
          <w:bCs/>
          <w:sz w:val="44"/>
          <w:szCs w:val="44"/>
          <w:rtl/>
        </w:rPr>
      </w:pPr>
      <w:r w:rsidRPr="00FA2A1F">
        <w:rPr>
          <w:rFonts w:hint="cs"/>
          <w:b/>
          <w:bCs/>
          <w:sz w:val="44"/>
          <w:szCs w:val="44"/>
          <w:u w:val="thick"/>
          <w:rtl/>
        </w:rPr>
        <w:t>الهيكل الضريبي في العراق</w:t>
      </w:r>
      <w:r w:rsidR="007E5DA2" w:rsidRPr="00FA2A1F">
        <w:rPr>
          <w:rFonts w:hint="cs"/>
          <w:b/>
          <w:bCs/>
          <w:sz w:val="44"/>
          <w:szCs w:val="44"/>
          <w:u w:val="thick"/>
          <w:rtl/>
        </w:rPr>
        <w:t>:</w:t>
      </w:r>
    </w:p>
    <w:p w:rsidR="007E5DA2" w:rsidRPr="007E5DA2" w:rsidRDefault="007E5DA2" w:rsidP="007E5DA2">
      <w:pPr>
        <w:pStyle w:val="a5"/>
        <w:tabs>
          <w:tab w:val="left" w:pos="791"/>
        </w:tabs>
        <w:ind w:left="1260"/>
        <w:jc w:val="both"/>
        <w:rPr>
          <w:sz w:val="32"/>
          <w:szCs w:val="32"/>
          <w:rtl/>
        </w:rPr>
      </w:pPr>
      <w:r>
        <w:rPr>
          <w:rFonts w:hint="cs"/>
          <w:sz w:val="32"/>
          <w:szCs w:val="32"/>
          <w:rtl/>
        </w:rPr>
        <w:t xml:space="preserve">  ان الضرائب الموجودة في العراق هي ضرائب تفرض على الاموال ولاتوجد في العراق ضرائب على الاشخاص ويقوم النظام الضريبي في العراق على الجمع بين الضرائب المباشرة والضرائب غير المباشرة </w:t>
      </w:r>
    </w:p>
    <w:p w:rsidR="00F742F6" w:rsidRDefault="00F742F6" w:rsidP="008036AB">
      <w:pPr>
        <w:pStyle w:val="a5"/>
        <w:tabs>
          <w:tab w:val="left" w:pos="791"/>
        </w:tabs>
        <w:ind w:left="900"/>
        <w:rPr>
          <w:sz w:val="32"/>
          <w:szCs w:val="32"/>
          <w:rtl/>
        </w:rPr>
      </w:pPr>
    </w:p>
    <w:p w:rsidR="008A51DE" w:rsidRDefault="007E5DA2" w:rsidP="007E5DA2">
      <w:pPr>
        <w:jc w:val="center"/>
        <w:rPr>
          <w:sz w:val="32"/>
          <w:szCs w:val="32"/>
          <w:rtl/>
        </w:rPr>
      </w:pPr>
      <w:r>
        <w:rPr>
          <w:rFonts w:hint="cs"/>
          <w:sz w:val="32"/>
          <w:szCs w:val="32"/>
          <w:rtl/>
        </w:rPr>
        <w:t>الهيكل الضريبي في العراق</w:t>
      </w:r>
    </w:p>
    <w:tbl>
      <w:tblPr>
        <w:tblStyle w:val="a6"/>
        <w:bidiVisual/>
        <w:tblW w:w="0" w:type="auto"/>
        <w:tblInd w:w="1214" w:type="dxa"/>
        <w:tblLook w:val="04A0"/>
      </w:tblPr>
      <w:tblGrid>
        <w:gridCol w:w="4127"/>
        <w:gridCol w:w="5341"/>
      </w:tblGrid>
      <w:tr w:rsidR="007E5DA2" w:rsidTr="00885FE1">
        <w:tc>
          <w:tcPr>
            <w:tcW w:w="4127" w:type="dxa"/>
            <w:tcBorders>
              <w:top w:val="nil"/>
              <w:left w:val="nil"/>
            </w:tcBorders>
          </w:tcPr>
          <w:p w:rsidR="007E5DA2" w:rsidRDefault="007E5DA2" w:rsidP="007E5DA2">
            <w:pPr>
              <w:jc w:val="center"/>
              <w:rPr>
                <w:sz w:val="32"/>
                <w:szCs w:val="32"/>
                <w:u w:val="thick"/>
                <w:rtl/>
              </w:rPr>
            </w:pPr>
          </w:p>
        </w:tc>
        <w:tc>
          <w:tcPr>
            <w:tcW w:w="5341" w:type="dxa"/>
            <w:tcBorders>
              <w:top w:val="nil"/>
              <w:right w:val="nil"/>
            </w:tcBorders>
          </w:tcPr>
          <w:p w:rsidR="007E5DA2" w:rsidRDefault="007E5DA2" w:rsidP="007E5DA2">
            <w:pPr>
              <w:jc w:val="center"/>
              <w:rPr>
                <w:sz w:val="32"/>
                <w:szCs w:val="32"/>
                <w:u w:val="thick"/>
                <w:rtl/>
              </w:rPr>
            </w:pPr>
          </w:p>
        </w:tc>
      </w:tr>
      <w:tr w:rsidR="007E5DA2" w:rsidTr="00885FE1">
        <w:tc>
          <w:tcPr>
            <w:tcW w:w="9468" w:type="dxa"/>
            <w:gridSpan w:val="2"/>
            <w:tcBorders>
              <w:top w:val="nil"/>
              <w:bottom w:val="nil"/>
            </w:tcBorders>
          </w:tcPr>
          <w:p w:rsidR="007E5DA2" w:rsidRDefault="007E5DA2" w:rsidP="007E5DA2">
            <w:pPr>
              <w:jc w:val="center"/>
              <w:rPr>
                <w:sz w:val="32"/>
                <w:szCs w:val="32"/>
                <w:u w:val="thick"/>
                <w:rtl/>
              </w:rPr>
            </w:pPr>
          </w:p>
        </w:tc>
      </w:tr>
    </w:tbl>
    <w:p w:rsidR="007E5DA2" w:rsidRPr="003617A9" w:rsidRDefault="00EA698A" w:rsidP="003617A9">
      <w:pPr>
        <w:tabs>
          <w:tab w:val="left" w:pos="7305"/>
          <w:tab w:val="left" w:pos="8636"/>
        </w:tabs>
        <w:rPr>
          <w:sz w:val="32"/>
          <w:szCs w:val="32"/>
          <w:rtl/>
        </w:rPr>
      </w:pPr>
      <w:r>
        <w:rPr>
          <w:noProof/>
          <w:sz w:val="32"/>
          <w:szCs w:val="32"/>
          <w:rtl/>
        </w:rPr>
        <w:pict>
          <v:shapetype id="_x0000_t32" coordsize="21600,21600" o:spt="32" o:oned="t" path="m,l21600,21600e" filled="f">
            <v:path arrowok="t" fillok="f" o:connecttype="none"/>
            <o:lock v:ext="edit" shapetype="t"/>
          </v:shapetype>
          <v:shape id="_x0000_s1035" type="#_x0000_t32" style="position:absolute;left:0;text-align:left;margin-left:98.25pt;margin-top:24.1pt;width:0;height:14.6pt;z-index:251663360;mso-position-horizontal-relative:text;mso-position-vertical-relative:text" o:connectortype="straight">
            <w10:wrap anchorx="page"/>
          </v:shape>
        </w:pict>
      </w:r>
      <w:r>
        <w:rPr>
          <w:noProof/>
          <w:sz w:val="32"/>
          <w:szCs w:val="32"/>
          <w:rtl/>
        </w:rPr>
        <w:pict>
          <v:shape id="_x0000_s1030" type="#_x0000_t32" style="position:absolute;left:0;text-align:left;margin-left:468.75pt;margin-top:19.2pt;width:0;height:19.5pt;z-index:251658240;mso-position-horizontal-relative:text;mso-position-vertical-relative:text" o:connectortype="straight">
            <w10:wrap anchorx="page"/>
          </v:shape>
        </w:pict>
      </w:r>
      <w:r w:rsidR="007E5DA2" w:rsidRPr="003617A9">
        <w:rPr>
          <w:rFonts w:hint="cs"/>
          <w:sz w:val="32"/>
          <w:szCs w:val="32"/>
          <w:rtl/>
        </w:rPr>
        <w:t>الض</w:t>
      </w:r>
      <w:r w:rsidR="003617A9">
        <w:rPr>
          <w:rFonts w:hint="cs"/>
          <w:sz w:val="32"/>
          <w:szCs w:val="32"/>
          <w:rtl/>
        </w:rPr>
        <w:t>رائب المباشرة</w:t>
      </w:r>
      <w:r w:rsidR="003617A9">
        <w:rPr>
          <w:sz w:val="32"/>
          <w:szCs w:val="32"/>
          <w:rtl/>
        </w:rPr>
        <w:tab/>
      </w:r>
      <w:r w:rsidR="003617A9">
        <w:rPr>
          <w:rFonts w:hint="cs"/>
          <w:sz w:val="32"/>
          <w:szCs w:val="32"/>
          <w:rtl/>
        </w:rPr>
        <w:t>الضرائب غير المباشرة</w:t>
      </w:r>
    </w:p>
    <w:p w:rsidR="00B220A2" w:rsidRDefault="00EA698A" w:rsidP="00490731">
      <w:pPr>
        <w:rPr>
          <w:sz w:val="32"/>
          <w:szCs w:val="32"/>
          <w:rtl/>
        </w:rPr>
      </w:pPr>
      <w:r>
        <w:rPr>
          <w:noProof/>
          <w:sz w:val="32"/>
          <w:szCs w:val="32"/>
          <w:rtl/>
        </w:rPr>
        <w:pict>
          <v:shape id="_x0000_s1038" type="#_x0000_t32" style="position:absolute;left:0;text-align:left;margin-left:35.25pt;margin-top:7.55pt;width:0;height:21.75pt;z-index:251666432" o:connectortype="straight">
            <v:stroke endarrow="block"/>
            <w10:wrap anchorx="page"/>
          </v:shape>
        </w:pict>
      </w:r>
      <w:r>
        <w:rPr>
          <w:noProof/>
          <w:sz w:val="32"/>
          <w:szCs w:val="32"/>
          <w:rtl/>
        </w:rPr>
        <w:pict>
          <v:shape id="_x0000_s1037" type="#_x0000_t32" style="position:absolute;left:0;text-align:left;margin-left:174.75pt;margin-top:7.55pt;width:0;height:21.75pt;z-index:251665408" o:connectortype="straight">
            <v:stroke endarrow="block"/>
            <w10:wrap anchorx="page"/>
          </v:shape>
        </w:pict>
      </w:r>
      <w:r>
        <w:rPr>
          <w:noProof/>
          <w:sz w:val="32"/>
          <w:szCs w:val="32"/>
          <w:rtl/>
        </w:rPr>
        <w:pict>
          <v:shape id="_x0000_s1036" type="#_x0000_t32" style="position:absolute;left:0;text-align:left;margin-left:35.25pt;margin-top:7.55pt;width:139.5pt;height:.05pt;flip:x;z-index:251664384" o:connectortype="straight">
            <w10:wrap anchorx="page"/>
          </v:shape>
        </w:pict>
      </w:r>
      <w:r>
        <w:rPr>
          <w:noProof/>
          <w:sz w:val="32"/>
          <w:szCs w:val="32"/>
          <w:rtl/>
        </w:rPr>
        <w:pict>
          <v:shape id="_x0000_s1034" type="#_x0000_t32" style="position:absolute;left:0;text-align:left;margin-left:405pt;margin-top:7.55pt;width:0;height:16.9pt;z-index:251662336" o:connectortype="straight">
            <v:stroke endarrow="block"/>
            <w10:wrap anchorx="page"/>
          </v:shape>
        </w:pict>
      </w:r>
      <w:r>
        <w:rPr>
          <w:noProof/>
          <w:sz w:val="32"/>
          <w:szCs w:val="32"/>
          <w:rtl/>
        </w:rPr>
        <w:pict>
          <v:shape id="_x0000_s1033" type="#_x0000_t32" style="position:absolute;left:0;text-align:left;margin-left:511.5pt;margin-top:7.55pt;width:0;height:16.9pt;z-index:251661312" o:connectortype="straight">
            <v:stroke endarrow="block"/>
            <w10:wrap anchorx="page"/>
          </v:shape>
        </w:pict>
      </w:r>
      <w:r>
        <w:rPr>
          <w:noProof/>
          <w:sz w:val="32"/>
          <w:szCs w:val="32"/>
          <w:rtl/>
        </w:rPr>
        <w:pict>
          <v:shape id="_x0000_s1032" type="#_x0000_t32" style="position:absolute;left:0;text-align:left;margin-left:405pt;margin-top:7.55pt;width:106.5pt;height:0;flip:x;z-index:251660288" o:connectortype="straight">
            <w10:wrap anchorx="page"/>
          </v:shape>
        </w:pict>
      </w:r>
      <w:r>
        <w:rPr>
          <w:noProof/>
          <w:sz w:val="32"/>
          <w:szCs w:val="32"/>
          <w:rtl/>
        </w:rPr>
        <w:pict>
          <v:shape id="_x0000_s1031" type="#_x0000_t32" style="position:absolute;left:0;text-align:left;margin-left:448.5pt;margin-top:29.3pt;width:6pt;height:.75pt;z-index:251659264" o:connectortype="straight">
            <w10:wrap anchorx="page"/>
          </v:shape>
        </w:pict>
      </w:r>
    </w:p>
    <w:p w:rsidR="00B220A2" w:rsidRPr="004B1040" w:rsidRDefault="00EA698A" w:rsidP="00223E13">
      <w:pPr>
        <w:rPr>
          <w:rtl/>
        </w:rPr>
      </w:pPr>
      <w:r>
        <w:rPr>
          <w:noProof/>
          <w:rtl/>
        </w:rPr>
        <w:pict>
          <v:shape id="_x0000_s1051" type="#_x0000_t32" style="position:absolute;left:0;text-align:left;margin-left:39pt;margin-top:21.8pt;width:.75pt;height:18pt;z-index:251679744" o:connectortype="straight">
            <w10:wrap anchorx="page"/>
          </v:shape>
        </w:pict>
      </w:r>
      <w:r>
        <w:rPr>
          <w:noProof/>
          <w:rtl/>
        </w:rPr>
        <w:pict>
          <v:shape id="_x0000_s1047" type="#_x0000_t32" style="position:absolute;left:0;text-align:left;margin-left:189.75pt;margin-top:21.8pt;width:0;height:18pt;z-index:251675648" o:connectortype="straight">
            <w10:wrap anchorx="page"/>
          </v:shape>
        </w:pict>
      </w:r>
      <w:r w:rsidR="00223E13">
        <w:rPr>
          <w:rFonts w:hint="cs"/>
          <w:rtl/>
        </w:rPr>
        <w:t>ضرائب على الدخل    ضرائب على رأس المال                                        ضرائب على الاستهلاك                         ضرائب على التداول</w:t>
      </w:r>
    </w:p>
    <w:p w:rsidR="00B220A2" w:rsidRDefault="00EA698A" w:rsidP="00490731">
      <w:pPr>
        <w:rPr>
          <w:sz w:val="32"/>
          <w:szCs w:val="32"/>
          <w:rtl/>
        </w:rPr>
      </w:pPr>
      <w:r>
        <w:rPr>
          <w:noProof/>
          <w:sz w:val="32"/>
          <w:szCs w:val="32"/>
          <w:rtl/>
        </w:rPr>
        <w:pict>
          <v:shape id="_x0000_s1056" type="#_x0000_t32" style="position:absolute;left:0;text-align:left;margin-left:189.75pt;margin-top:15.25pt;width:0;height:21.75pt;z-index:251684864" o:connectortype="straight">
            <v:stroke endarrow="block"/>
            <w10:wrap anchorx="page"/>
          </v:shape>
        </w:pict>
      </w:r>
      <w:r>
        <w:rPr>
          <w:noProof/>
          <w:sz w:val="32"/>
          <w:szCs w:val="32"/>
          <w:rtl/>
        </w:rPr>
        <w:pict>
          <v:shape id="_x0000_s1055" type="#_x0000_t32" style="position:absolute;left:0;text-align:left;margin-left:98.25pt;margin-top:15.25pt;width:0;height:17.25pt;z-index:251683840" o:connectortype="straight">
            <v:stroke endarrow="block"/>
            <w10:wrap anchorx="page"/>
          </v:shape>
        </w:pict>
      </w:r>
      <w:r>
        <w:rPr>
          <w:noProof/>
          <w:sz w:val="32"/>
          <w:szCs w:val="32"/>
          <w:rtl/>
        </w:rPr>
        <w:pict>
          <v:shape id="_x0000_s1054" type="#_x0000_t32" style="position:absolute;left:0;text-align:left;margin-left:39pt;margin-top:15.25pt;width:0;height:17.25pt;z-index:251682816" o:connectortype="straight">
            <v:stroke endarrow="block"/>
            <w10:wrap anchorx="page"/>
          </v:shape>
        </w:pict>
      </w:r>
      <w:r>
        <w:rPr>
          <w:noProof/>
          <w:sz w:val="32"/>
          <w:szCs w:val="32"/>
          <w:rtl/>
        </w:rPr>
        <w:pict>
          <v:shape id="_x0000_s1053" type="#_x0000_t32" style="position:absolute;left:0;text-align:left;margin-left:-4.5pt;margin-top:15.25pt;width:0;height:17.25pt;z-index:251681792" o:connectortype="straight">
            <v:stroke endarrow="block"/>
            <w10:wrap anchorx="page"/>
          </v:shape>
        </w:pict>
      </w:r>
      <w:r>
        <w:rPr>
          <w:noProof/>
          <w:sz w:val="32"/>
          <w:szCs w:val="32"/>
          <w:rtl/>
        </w:rPr>
        <w:pict>
          <v:shape id="_x0000_s1052" type="#_x0000_t32" style="position:absolute;left:0;text-align:left;margin-left:-4.5pt;margin-top:15.25pt;width:102.75pt;height:0;flip:x;z-index:251680768" o:connectortype="straight">
            <w10:wrap anchorx="page"/>
          </v:shape>
        </w:pict>
      </w:r>
      <w:r>
        <w:rPr>
          <w:noProof/>
          <w:sz w:val="32"/>
          <w:szCs w:val="32"/>
          <w:rtl/>
        </w:rPr>
        <w:pict>
          <v:shape id="_x0000_s1050" type="#_x0000_t32" style="position:absolute;left:0;text-align:left;margin-left:155.25pt;margin-top:15.25pt;width:0;height:21.75pt;z-index:251678720" o:connectortype="straight">
            <v:stroke endarrow="block"/>
            <w10:wrap anchorx="page"/>
          </v:shape>
        </w:pict>
      </w:r>
      <w:r>
        <w:rPr>
          <w:noProof/>
          <w:sz w:val="32"/>
          <w:szCs w:val="32"/>
          <w:rtl/>
        </w:rPr>
        <w:pict>
          <v:shape id="_x0000_s1049" type="#_x0000_t32" style="position:absolute;left:0;text-align:left;margin-left:234pt;margin-top:15.25pt;width:0;height:21.75pt;z-index:251677696" o:connectortype="straight">
            <v:stroke endarrow="block"/>
            <w10:wrap anchorx="page"/>
          </v:shape>
        </w:pict>
      </w:r>
      <w:r>
        <w:rPr>
          <w:noProof/>
          <w:sz w:val="32"/>
          <w:szCs w:val="32"/>
          <w:rtl/>
        </w:rPr>
        <w:pict>
          <v:shape id="_x0000_s1048" type="#_x0000_t32" style="position:absolute;left:0;text-align:left;margin-left:155.25pt;margin-top:15.25pt;width:78.75pt;height:0;flip:x;z-index:251676672" o:connectortype="straight">
            <w10:wrap anchorx="page"/>
          </v:shape>
        </w:pict>
      </w:r>
      <w:r>
        <w:rPr>
          <w:noProof/>
          <w:sz w:val="32"/>
          <w:szCs w:val="32"/>
          <w:rtl/>
        </w:rPr>
        <w:pict>
          <v:shape id="_x0000_s1046" type="#_x0000_t32" style="position:absolute;left:0;text-align:left;margin-left:414pt;margin-top:15.25pt;width:0;height:21.75pt;z-index:251674624" o:connectortype="straight">
            <v:stroke endarrow="block"/>
            <w10:wrap anchorx="page"/>
          </v:shape>
        </w:pict>
      </w:r>
      <w:r>
        <w:rPr>
          <w:noProof/>
          <w:sz w:val="32"/>
          <w:szCs w:val="32"/>
          <w:rtl/>
        </w:rPr>
        <w:pict>
          <v:shape id="_x0000_s1045" type="#_x0000_t32" style="position:absolute;left:0;text-align:left;margin-left:327.75pt;margin-top:15.25pt;width:0;height:21.75pt;z-index:251673600" o:connectortype="straight">
            <v:stroke endarrow="block"/>
            <w10:wrap anchorx="page"/>
          </v:shape>
        </w:pict>
      </w:r>
      <w:r>
        <w:rPr>
          <w:noProof/>
          <w:sz w:val="32"/>
          <w:szCs w:val="32"/>
          <w:rtl/>
        </w:rPr>
        <w:pict>
          <v:shape id="_x0000_s1044" type="#_x0000_t32" style="position:absolute;left:0;text-align:left;margin-left:327.75pt;margin-top:15.25pt;width:86.25pt;height:0;flip:x;z-index:251672576" o:connectortype="straight">
            <w10:wrap anchorx="page"/>
          </v:shape>
        </w:pict>
      </w:r>
      <w:r>
        <w:rPr>
          <w:noProof/>
          <w:sz w:val="32"/>
          <w:szCs w:val="32"/>
          <w:rtl/>
        </w:rPr>
        <w:pict>
          <v:shape id="_x0000_s1043" type="#_x0000_t32" style="position:absolute;left:0;text-align:left;margin-left:395.25pt;margin-top:1pt;width:.75pt;height:14.25pt;flip:x;z-index:251671552" o:connectortype="straight">
            <w10:wrap anchorx="page"/>
          </v:shape>
        </w:pict>
      </w:r>
      <w:r>
        <w:rPr>
          <w:noProof/>
          <w:sz w:val="32"/>
          <w:szCs w:val="32"/>
          <w:rtl/>
        </w:rPr>
        <w:pict>
          <v:shape id="_x0000_s1042" type="#_x0000_t32" style="position:absolute;left:0;text-align:left;margin-left:462pt;margin-top:15.25pt;width:0;height:21.75pt;z-index:251670528" o:connectortype="straight">
            <v:stroke endarrow="block"/>
            <w10:wrap anchorx="page"/>
          </v:shape>
        </w:pict>
      </w:r>
      <w:r>
        <w:rPr>
          <w:noProof/>
          <w:sz w:val="32"/>
          <w:szCs w:val="32"/>
          <w:rtl/>
        </w:rPr>
        <w:pict>
          <v:shape id="_x0000_s1041" type="#_x0000_t32" style="position:absolute;left:0;text-align:left;margin-left:521.15pt;margin-top:15.25pt;width:.05pt;height:21.75pt;z-index:251669504" o:connectortype="straight">
            <v:stroke endarrow="block"/>
            <w10:wrap anchorx="page"/>
          </v:shape>
        </w:pict>
      </w:r>
      <w:r>
        <w:rPr>
          <w:noProof/>
          <w:sz w:val="32"/>
          <w:szCs w:val="32"/>
          <w:rtl/>
        </w:rPr>
        <w:pict>
          <v:shape id="_x0000_s1039" type="#_x0000_t32" style="position:absolute;left:0;text-align:left;margin-left:495pt;margin-top:1pt;width:0;height:14.25pt;z-index:251667456" o:connectortype="straight">
            <w10:wrap anchorx="page"/>
          </v:shape>
        </w:pict>
      </w:r>
      <w:r>
        <w:rPr>
          <w:noProof/>
          <w:sz w:val="32"/>
          <w:szCs w:val="32"/>
          <w:rtl/>
        </w:rPr>
        <w:pict>
          <v:shape id="_x0000_s1040" type="#_x0000_t32" style="position:absolute;left:0;text-align:left;margin-left:462pt;margin-top:15.25pt;width:59.25pt;height:0;z-index:251668480" o:connectortype="straight">
            <w10:wrap anchorx="page"/>
          </v:shape>
        </w:pict>
      </w:r>
    </w:p>
    <w:p w:rsidR="005134E7" w:rsidRDefault="005134E7" w:rsidP="00885FE1">
      <w:pPr>
        <w:tabs>
          <w:tab w:val="left" w:pos="911"/>
          <w:tab w:val="left" w:pos="1916"/>
          <w:tab w:val="left" w:pos="3731"/>
        </w:tabs>
        <w:rPr>
          <w:rtl/>
        </w:rPr>
      </w:pPr>
      <w:r>
        <w:rPr>
          <w:rFonts w:hint="cs"/>
          <w:rtl/>
        </w:rPr>
        <w:t>ضريبة</w:t>
      </w:r>
      <w:r>
        <w:rPr>
          <w:rtl/>
        </w:rPr>
        <w:tab/>
      </w:r>
      <w:r>
        <w:rPr>
          <w:rFonts w:hint="cs"/>
          <w:rtl/>
        </w:rPr>
        <w:t>ضريبة</w:t>
      </w:r>
      <w:r w:rsidR="00707A0D">
        <w:rPr>
          <w:rtl/>
        </w:rPr>
        <w:tab/>
      </w:r>
      <w:r w:rsidR="00707A0D">
        <w:rPr>
          <w:rFonts w:hint="cs"/>
          <w:rtl/>
        </w:rPr>
        <w:t xml:space="preserve">ضريبة </w:t>
      </w:r>
      <w:r w:rsidR="00707A0D">
        <w:rPr>
          <w:rtl/>
        </w:rPr>
        <w:tab/>
      </w:r>
      <w:r w:rsidR="00707A0D">
        <w:rPr>
          <w:rFonts w:hint="cs"/>
          <w:rtl/>
        </w:rPr>
        <w:t xml:space="preserve">ضريبة </w:t>
      </w:r>
      <w:r w:rsidR="00885FE1">
        <w:rPr>
          <w:rFonts w:hint="cs"/>
          <w:rtl/>
        </w:rPr>
        <w:t xml:space="preserve">               الضرائب        ضرائب    ضرائب على        رسم       رسم      رسم     </w:t>
      </w:r>
    </w:p>
    <w:p w:rsidR="00885FE1" w:rsidRDefault="005134E7" w:rsidP="00885FE1">
      <w:pPr>
        <w:tabs>
          <w:tab w:val="left" w:pos="1916"/>
          <w:tab w:val="left" w:pos="3281"/>
          <w:tab w:val="left" w:pos="9161"/>
        </w:tabs>
        <w:rPr>
          <w:rtl/>
        </w:rPr>
      </w:pPr>
      <w:r>
        <w:rPr>
          <w:rFonts w:hint="cs"/>
          <w:rtl/>
        </w:rPr>
        <w:t xml:space="preserve"> الدخل      العقار</w:t>
      </w:r>
      <w:r w:rsidR="006F62AB">
        <w:rPr>
          <w:rFonts w:hint="cs"/>
          <w:rtl/>
        </w:rPr>
        <w:t>ي</w:t>
      </w:r>
      <w:r w:rsidR="00707A0D">
        <w:tab/>
      </w:r>
      <w:r w:rsidR="00707A0D">
        <w:rPr>
          <w:rFonts w:hint="cs"/>
          <w:rtl/>
        </w:rPr>
        <w:t>العرصات</w:t>
      </w:r>
      <w:r w:rsidR="00707A0D">
        <w:rPr>
          <w:rtl/>
        </w:rPr>
        <w:tab/>
      </w:r>
      <w:r w:rsidR="00707A0D">
        <w:rPr>
          <w:rFonts w:hint="cs"/>
          <w:rtl/>
        </w:rPr>
        <w:t>التركاة (ملغاة )</w:t>
      </w:r>
      <w:r w:rsidR="00885FE1">
        <w:rPr>
          <w:rFonts w:hint="cs"/>
          <w:rtl/>
        </w:rPr>
        <w:t xml:space="preserve">             الكمركية         الانتاج       المبيعات       الطابع</w:t>
      </w:r>
      <w:r w:rsidR="00885FE1">
        <w:rPr>
          <w:rtl/>
        </w:rPr>
        <w:tab/>
      </w:r>
      <w:r w:rsidR="00885FE1">
        <w:rPr>
          <w:rFonts w:hint="cs"/>
          <w:rtl/>
        </w:rPr>
        <w:t>التسجيل  تسجيل</w:t>
      </w:r>
    </w:p>
    <w:p w:rsidR="006F62AB" w:rsidRDefault="00885FE1" w:rsidP="00885FE1">
      <w:pPr>
        <w:tabs>
          <w:tab w:val="left" w:pos="9161"/>
        </w:tabs>
        <w:rPr>
          <w:rtl/>
        </w:rPr>
      </w:pPr>
      <w:r>
        <w:rPr>
          <w:rtl/>
        </w:rPr>
        <w:tab/>
      </w:r>
      <w:r>
        <w:rPr>
          <w:rFonts w:hint="cs"/>
          <w:rtl/>
        </w:rPr>
        <w:t>العقاري  السيارات</w:t>
      </w:r>
    </w:p>
    <w:p w:rsidR="006F62AB" w:rsidRDefault="006F62AB" w:rsidP="006F62AB">
      <w:pPr>
        <w:rPr>
          <w:rtl/>
        </w:rPr>
      </w:pPr>
    </w:p>
    <w:p w:rsidR="00591F55" w:rsidRDefault="00591F55" w:rsidP="006F62AB">
      <w:pPr>
        <w:rPr>
          <w:rtl/>
        </w:rPr>
      </w:pPr>
    </w:p>
    <w:p w:rsidR="00591F55" w:rsidRDefault="00591F55" w:rsidP="006F62AB">
      <w:pPr>
        <w:rPr>
          <w:rtl/>
        </w:rPr>
      </w:pPr>
    </w:p>
    <w:p w:rsidR="00591F55" w:rsidRDefault="00591F55" w:rsidP="006F62AB">
      <w:pPr>
        <w:rPr>
          <w:rtl/>
        </w:rPr>
      </w:pPr>
    </w:p>
    <w:p w:rsidR="00591F55" w:rsidRDefault="00591F55" w:rsidP="006F62AB">
      <w:pPr>
        <w:rPr>
          <w:rtl/>
        </w:rPr>
      </w:pPr>
    </w:p>
    <w:p w:rsidR="00591F55" w:rsidRDefault="00591F55" w:rsidP="006F62AB">
      <w:pPr>
        <w:rPr>
          <w:rtl/>
        </w:rPr>
      </w:pPr>
    </w:p>
    <w:p w:rsidR="00591F55" w:rsidRDefault="00591F55" w:rsidP="006F62AB">
      <w:pPr>
        <w:rPr>
          <w:rtl/>
        </w:rPr>
      </w:pPr>
    </w:p>
    <w:p w:rsidR="00591F55" w:rsidRDefault="00591F55" w:rsidP="006F62AB">
      <w:pPr>
        <w:rPr>
          <w:rtl/>
        </w:rPr>
      </w:pPr>
    </w:p>
    <w:p w:rsidR="00B220A2" w:rsidRDefault="006F62AB" w:rsidP="006F62AB">
      <w:pPr>
        <w:rPr>
          <w:b/>
          <w:bCs/>
          <w:sz w:val="44"/>
          <w:szCs w:val="44"/>
          <w:rtl/>
        </w:rPr>
      </w:pPr>
      <w:r w:rsidRPr="006F62AB">
        <w:rPr>
          <w:rFonts w:hint="cs"/>
          <w:b/>
          <w:bCs/>
          <w:sz w:val="44"/>
          <w:szCs w:val="44"/>
          <w:rtl/>
        </w:rPr>
        <w:t>مفاهيم ضريبية</w:t>
      </w:r>
      <w:r>
        <w:rPr>
          <w:rFonts w:hint="cs"/>
          <w:b/>
          <w:bCs/>
          <w:sz w:val="44"/>
          <w:szCs w:val="44"/>
          <w:rtl/>
        </w:rPr>
        <w:t>:</w:t>
      </w:r>
    </w:p>
    <w:p w:rsidR="006F62AB" w:rsidRDefault="0017759E" w:rsidP="006F62AB">
      <w:pPr>
        <w:rPr>
          <w:sz w:val="28"/>
          <w:szCs w:val="28"/>
          <w:rtl/>
        </w:rPr>
      </w:pPr>
      <w:r>
        <w:rPr>
          <w:rFonts w:hint="cs"/>
          <w:b/>
          <w:bCs/>
          <w:sz w:val="36"/>
          <w:szCs w:val="36"/>
          <w:rtl/>
        </w:rPr>
        <w:lastRenderedPageBreak/>
        <w:t>الازدواج الضريبي :</w:t>
      </w:r>
      <w:r w:rsidRPr="0017759E">
        <w:rPr>
          <w:rFonts w:hint="cs"/>
          <w:sz w:val="28"/>
          <w:szCs w:val="28"/>
          <w:rtl/>
        </w:rPr>
        <w:t>يقصد</w:t>
      </w:r>
      <w:r>
        <w:rPr>
          <w:rFonts w:hint="cs"/>
          <w:b/>
          <w:bCs/>
          <w:sz w:val="28"/>
          <w:szCs w:val="28"/>
          <w:rtl/>
        </w:rPr>
        <w:t xml:space="preserve"> به </w:t>
      </w:r>
      <w:r w:rsidRPr="0017759E">
        <w:rPr>
          <w:rFonts w:hint="cs"/>
          <w:sz w:val="28"/>
          <w:szCs w:val="28"/>
          <w:rtl/>
        </w:rPr>
        <w:t>خضوع نفس المكلف اكثر من مرة واحدة لنفس الضريبة وعلى نفس الوعاء وعن نفس المدة</w:t>
      </w:r>
      <w:r>
        <w:rPr>
          <w:rFonts w:hint="cs"/>
          <w:sz w:val="28"/>
          <w:szCs w:val="28"/>
          <w:rtl/>
        </w:rPr>
        <w:t xml:space="preserve"> .</w:t>
      </w:r>
    </w:p>
    <w:p w:rsidR="0017759E" w:rsidRDefault="0017759E" w:rsidP="006F62AB">
      <w:pPr>
        <w:rPr>
          <w:sz w:val="28"/>
          <w:szCs w:val="28"/>
          <w:rtl/>
        </w:rPr>
      </w:pPr>
      <w:r>
        <w:rPr>
          <w:rFonts w:hint="cs"/>
          <w:sz w:val="28"/>
          <w:szCs w:val="28"/>
          <w:rtl/>
        </w:rPr>
        <w:t>شروط الازدواج الضريبي :</w:t>
      </w:r>
    </w:p>
    <w:p w:rsidR="0017759E" w:rsidRDefault="0017759E" w:rsidP="006F62AB">
      <w:pPr>
        <w:rPr>
          <w:sz w:val="28"/>
          <w:szCs w:val="28"/>
          <w:rtl/>
        </w:rPr>
      </w:pPr>
      <w:r>
        <w:rPr>
          <w:rFonts w:hint="cs"/>
          <w:sz w:val="28"/>
          <w:szCs w:val="28"/>
          <w:rtl/>
        </w:rPr>
        <w:t>1)</w:t>
      </w:r>
      <w:r w:rsidR="00C44071">
        <w:rPr>
          <w:rFonts w:hint="cs"/>
          <w:sz w:val="28"/>
          <w:szCs w:val="28"/>
          <w:rtl/>
        </w:rPr>
        <w:t>خضوع نفس المكلف للضريبة .</w:t>
      </w:r>
    </w:p>
    <w:p w:rsidR="00C44071" w:rsidRDefault="00C44071" w:rsidP="006F62AB">
      <w:pPr>
        <w:rPr>
          <w:sz w:val="28"/>
          <w:szCs w:val="28"/>
          <w:rtl/>
        </w:rPr>
      </w:pPr>
      <w:r>
        <w:rPr>
          <w:rFonts w:hint="cs"/>
          <w:sz w:val="28"/>
          <w:szCs w:val="28"/>
          <w:rtl/>
        </w:rPr>
        <w:t>2)ان تكون الضريبة من نفس النوع .</w:t>
      </w:r>
    </w:p>
    <w:p w:rsidR="00C44071" w:rsidRDefault="00C44071" w:rsidP="006F62AB">
      <w:pPr>
        <w:rPr>
          <w:sz w:val="28"/>
          <w:szCs w:val="28"/>
          <w:rtl/>
        </w:rPr>
      </w:pPr>
      <w:r>
        <w:rPr>
          <w:rFonts w:hint="cs"/>
          <w:sz w:val="28"/>
          <w:szCs w:val="28"/>
          <w:rtl/>
        </w:rPr>
        <w:t>3)ان يكون الوعاء الخاضع للضريبة واحد .</w:t>
      </w:r>
    </w:p>
    <w:p w:rsidR="00C44071" w:rsidRDefault="00C44071" w:rsidP="006F62AB">
      <w:pPr>
        <w:rPr>
          <w:sz w:val="28"/>
          <w:szCs w:val="28"/>
          <w:rtl/>
        </w:rPr>
      </w:pPr>
      <w:r>
        <w:rPr>
          <w:rFonts w:hint="cs"/>
          <w:sz w:val="28"/>
          <w:szCs w:val="28"/>
          <w:rtl/>
        </w:rPr>
        <w:t>4)ان تكون الضريبة مفروضة عن نفس المدة .</w:t>
      </w:r>
    </w:p>
    <w:p w:rsidR="00C44071" w:rsidRDefault="007E2BEC" w:rsidP="006F62AB">
      <w:pPr>
        <w:rPr>
          <w:sz w:val="28"/>
          <w:szCs w:val="28"/>
          <w:rtl/>
        </w:rPr>
      </w:pPr>
      <w:r>
        <w:rPr>
          <w:rFonts w:hint="cs"/>
          <w:sz w:val="28"/>
          <w:szCs w:val="28"/>
          <w:rtl/>
        </w:rPr>
        <w:t xml:space="preserve"> التجنب الضريبي :ويقصد به تجنب الشخص للضريبة ويجري ذلك اما بامتناع الاشخاص عن النشاط الذي يؤدي الى خضوعهم للضريبة</w:t>
      </w:r>
      <w:r w:rsidR="00280E71">
        <w:rPr>
          <w:rFonts w:hint="cs"/>
          <w:sz w:val="28"/>
          <w:szCs w:val="28"/>
          <w:rtl/>
        </w:rPr>
        <w:t xml:space="preserve"> او الاستفادة من الثغرات القانونية في قوانين الضرائب كأن يلجأ الشخص الى الاستثمار في مجال معفي في دولته من الضريبة .</w:t>
      </w:r>
    </w:p>
    <w:p w:rsidR="00280E71" w:rsidRDefault="00280E71" w:rsidP="006F62AB">
      <w:pPr>
        <w:rPr>
          <w:sz w:val="28"/>
          <w:szCs w:val="28"/>
          <w:rtl/>
        </w:rPr>
      </w:pPr>
      <w:r>
        <w:rPr>
          <w:rFonts w:hint="cs"/>
          <w:sz w:val="28"/>
          <w:szCs w:val="28"/>
          <w:rtl/>
        </w:rPr>
        <w:t>التخطيط الضريبي :- هو التقدير المسبق لمعرفة تاثير الضريبة في مختلف الفعاليات لغرض تجنب الضريبة او التقليل                                                                                 منها بصورة قانونية.</w:t>
      </w:r>
    </w:p>
    <w:p w:rsidR="00280E71" w:rsidRDefault="00280E71" w:rsidP="0093090A">
      <w:pPr>
        <w:rPr>
          <w:sz w:val="28"/>
          <w:szCs w:val="28"/>
          <w:rtl/>
        </w:rPr>
      </w:pPr>
      <w:r>
        <w:rPr>
          <w:rFonts w:hint="cs"/>
          <w:sz w:val="28"/>
          <w:szCs w:val="28"/>
          <w:rtl/>
        </w:rPr>
        <w:t>التهريب الضريبي :- هو اللجوء الى الغش والاحتيال للتخلص من الضريبة أو تقليل مبلغها بواسطة التلاعب بالوعاء الضريبي .</w:t>
      </w:r>
    </w:p>
    <w:p w:rsidR="00280E71" w:rsidRDefault="00280E71" w:rsidP="006F62AB">
      <w:pPr>
        <w:rPr>
          <w:sz w:val="28"/>
          <w:szCs w:val="28"/>
          <w:rtl/>
        </w:rPr>
      </w:pPr>
      <w:r>
        <w:rPr>
          <w:rFonts w:hint="cs"/>
          <w:sz w:val="28"/>
          <w:szCs w:val="28"/>
          <w:rtl/>
        </w:rPr>
        <w:t>اسباب التهريب الضريبي :-</w:t>
      </w:r>
    </w:p>
    <w:p w:rsidR="00280E71" w:rsidRDefault="00280E71" w:rsidP="0093090A">
      <w:pPr>
        <w:pStyle w:val="a5"/>
        <w:numPr>
          <w:ilvl w:val="0"/>
          <w:numId w:val="3"/>
        </w:numPr>
        <w:rPr>
          <w:sz w:val="28"/>
          <w:szCs w:val="28"/>
        </w:rPr>
      </w:pPr>
      <w:r>
        <w:rPr>
          <w:rFonts w:hint="cs"/>
          <w:sz w:val="28"/>
          <w:szCs w:val="28"/>
          <w:rtl/>
        </w:rPr>
        <w:t>ارتفاع سعر الضريبة .    2) سياسة الدولة الانفاقية .    3) ال</w:t>
      </w:r>
      <w:r w:rsidR="0093090A">
        <w:rPr>
          <w:rFonts w:hint="cs"/>
          <w:sz w:val="28"/>
          <w:szCs w:val="28"/>
          <w:rtl/>
        </w:rPr>
        <w:t>ظ</w:t>
      </w:r>
      <w:r>
        <w:rPr>
          <w:rFonts w:hint="cs"/>
          <w:sz w:val="28"/>
          <w:szCs w:val="28"/>
          <w:rtl/>
        </w:rPr>
        <w:t xml:space="preserve">روف الاقتصادية .   4) الوعي الضريبي  .  </w:t>
      </w:r>
    </w:p>
    <w:p w:rsidR="00280E71" w:rsidRPr="00280E71" w:rsidRDefault="00280E71" w:rsidP="0093090A">
      <w:pPr>
        <w:pStyle w:val="a5"/>
        <w:numPr>
          <w:ilvl w:val="0"/>
          <w:numId w:val="4"/>
        </w:numPr>
        <w:rPr>
          <w:sz w:val="28"/>
          <w:szCs w:val="28"/>
        </w:rPr>
      </w:pPr>
      <w:r w:rsidRPr="00280E71">
        <w:rPr>
          <w:rFonts w:hint="cs"/>
          <w:sz w:val="28"/>
          <w:szCs w:val="28"/>
          <w:rtl/>
        </w:rPr>
        <w:t xml:space="preserve">عقاب التهرب </w:t>
      </w:r>
      <w:r>
        <w:rPr>
          <w:rFonts w:hint="cs"/>
          <w:sz w:val="28"/>
          <w:szCs w:val="28"/>
          <w:rtl/>
        </w:rPr>
        <w:t>.</w:t>
      </w:r>
    </w:p>
    <w:p w:rsidR="00280E71" w:rsidRDefault="00280E71" w:rsidP="00280E71">
      <w:pPr>
        <w:rPr>
          <w:sz w:val="28"/>
          <w:szCs w:val="28"/>
          <w:rtl/>
        </w:rPr>
      </w:pPr>
      <w:r>
        <w:rPr>
          <w:rFonts w:hint="cs"/>
          <w:sz w:val="28"/>
          <w:szCs w:val="28"/>
          <w:rtl/>
        </w:rPr>
        <w:t>الجهات دخلت العلاقات بالضريبة :-</w:t>
      </w:r>
    </w:p>
    <w:p w:rsidR="00280E71" w:rsidRDefault="00280E71" w:rsidP="00280E71">
      <w:pPr>
        <w:pStyle w:val="a5"/>
        <w:numPr>
          <w:ilvl w:val="0"/>
          <w:numId w:val="5"/>
        </w:numPr>
        <w:rPr>
          <w:sz w:val="28"/>
          <w:szCs w:val="28"/>
        </w:rPr>
      </w:pPr>
      <w:r>
        <w:rPr>
          <w:rFonts w:hint="cs"/>
          <w:sz w:val="28"/>
          <w:szCs w:val="28"/>
          <w:rtl/>
        </w:rPr>
        <w:t>السلطة التشريعية  .                          2) الادارة التنفيذية .</w:t>
      </w:r>
    </w:p>
    <w:p w:rsidR="00280E71" w:rsidRDefault="00280E71" w:rsidP="00280E71">
      <w:pPr>
        <w:rPr>
          <w:sz w:val="28"/>
          <w:szCs w:val="28"/>
          <w:rtl/>
        </w:rPr>
      </w:pPr>
      <w:r>
        <w:rPr>
          <w:rFonts w:hint="cs"/>
          <w:sz w:val="28"/>
          <w:szCs w:val="28"/>
          <w:rtl/>
        </w:rPr>
        <w:t xml:space="preserve">     3)الجهاز القضائي     .                          4) المكلفون بالضرائب .</w:t>
      </w:r>
    </w:p>
    <w:p w:rsidR="00280E71" w:rsidRPr="00280E71" w:rsidRDefault="00280E71" w:rsidP="00280E71">
      <w:pPr>
        <w:rPr>
          <w:sz w:val="28"/>
          <w:szCs w:val="28"/>
          <w:rtl/>
        </w:rPr>
      </w:pPr>
    </w:p>
    <w:p w:rsidR="006F62AB" w:rsidRPr="0017759E" w:rsidRDefault="006F62AB">
      <w:pPr>
        <w:rPr>
          <w:sz w:val="44"/>
          <w:szCs w:val="44"/>
        </w:rPr>
      </w:pPr>
    </w:p>
    <w:p w:rsidR="0017759E" w:rsidRDefault="0017759E">
      <w:pPr>
        <w:rPr>
          <w:sz w:val="44"/>
          <w:szCs w:val="44"/>
          <w:rtl/>
        </w:rPr>
      </w:pPr>
    </w:p>
    <w:p w:rsidR="0008350B" w:rsidRDefault="0008350B">
      <w:pPr>
        <w:rPr>
          <w:sz w:val="44"/>
          <w:szCs w:val="44"/>
          <w:rtl/>
        </w:rPr>
      </w:pPr>
    </w:p>
    <w:p w:rsidR="0008350B" w:rsidRDefault="0008350B">
      <w:pPr>
        <w:rPr>
          <w:sz w:val="44"/>
          <w:szCs w:val="44"/>
          <w:rtl/>
        </w:rPr>
      </w:pPr>
    </w:p>
    <w:p w:rsidR="0008350B" w:rsidRDefault="0008350B" w:rsidP="0008350B">
      <w:pPr>
        <w:rPr>
          <w:sz w:val="44"/>
          <w:szCs w:val="44"/>
          <w:rtl/>
        </w:rPr>
      </w:pPr>
      <w:r>
        <w:rPr>
          <w:rFonts w:hint="cs"/>
          <w:sz w:val="44"/>
          <w:szCs w:val="44"/>
          <w:rtl/>
        </w:rPr>
        <w:lastRenderedPageBreak/>
        <w:t>الاسئلة البعدية (الاختبار الذاتي)</w:t>
      </w:r>
    </w:p>
    <w:p w:rsidR="00D84D3B" w:rsidRDefault="00D84D3B" w:rsidP="0008350B">
      <w:pPr>
        <w:rPr>
          <w:sz w:val="44"/>
          <w:szCs w:val="44"/>
          <w:rtl/>
        </w:rPr>
      </w:pPr>
      <w:r>
        <w:rPr>
          <w:rFonts w:hint="cs"/>
          <w:sz w:val="44"/>
          <w:szCs w:val="44"/>
          <w:rtl/>
        </w:rPr>
        <w:t>أختر الجواب الصحيح لما يأتي :</w:t>
      </w:r>
    </w:p>
    <w:p w:rsidR="0008350B" w:rsidRDefault="0008350B" w:rsidP="0008350B">
      <w:pPr>
        <w:pStyle w:val="a5"/>
        <w:numPr>
          <w:ilvl w:val="0"/>
          <w:numId w:val="6"/>
        </w:numPr>
        <w:rPr>
          <w:sz w:val="32"/>
          <w:szCs w:val="32"/>
        </w:rPr>
      </w:pPr>
      <w:r>
        <w:rPr>
          <w:rFonts w:hint="cs"/>
          <w:sz w:val="32"/>
          <w:szCs w:val="32"/>
          <w:rtl/>
        </w:rPr>
        <w:t xml:space="preserve">الدخل الاجمالي المخصوم منه تكاليف انتاج هذا الدخل هو </w:t>
      </w:r>
    </w:p>
    <w:p w:rsidR="0008350B" w:rsidRDefault="0008350B" w:rsidP="0008350B">
      <w:pPr>
        <w:pStyle w:val="a5"/>
        <w:numPr>
          <w:ilvl w:val="0"/>
          <w:numId w:val="7"/>
        </w:numPr>
        <w:rPr>
          <w:sz w:val="32"/>
          <w:szCs w:val="32"/>
        </w:rPr>
      </w:pPr>
      <w:r>
        <w:rPr>
          <w:rFonts w:hint="cs"/>
          <w:sz w:val="32"/>
          <w:szCs w:val="32"/>
          <w:rtl/>
        </w:rPr>
        <w:t>الدخل الصافي         ب) الدخل المحاسبي      ج)الدخل الاجمالي    د)كل ما</w:t>
      </w:r>
      <w:r w:rsidR="00B2018F">
        <w:rPr>
          <w:rFonts w:hint="cs"/>
          <w:sz w:val="32"/>
          <w:szCs w:val="32"/>
          <w:rtl/>
        </w:rPr>
        <w:t xml:space="preserve"> </w:t>
      </w:r>
      <w:r>
        <w:rPr>
          <w:rFonts w:hint="cs"/>
          <w:sz w:val="32"/>
          <w:szCs w:val="32"/>
          <w:rtl/>
        </w:rPr>
        <w:t>سبق</w:t>
      </w:r>
    </w:p>
    <w:p w:rsidR="0008350B" w:rsidRDefault="0008350B" w:rsidP="0008350B">
      <w:pPr>
        <w:rPr>
          <w:sz w:val="32"/>
          <w:szCs w:val="32"/>
          <w:rtl/>
        </w:rPr>
      </w:pPr>
    </w:p>
    <w:p w:rsidR="0008350B" w:rsidRDefault="0008350B" w:rsidP="0008350B">
      <w:pPr>
        <w:rPr>
          <w:sz w:val="32"/>
          <w:szCs w:val="32"/>
          <w:rtl/>
        </w:rPr>
      </w:pPr>
      <w:r>
        <w:rPr>
          <w:rFonts w:hint="cs"/>
          <w:sz w:val="32"/>
          <w:szCs w:val="32"/>
          <w:rtl/>
        </w:rPr>
        <w:t>2)التقدير المسبق لمعرفة اثر الضريبة في مختلف الفعاليات لغرض تجنب الضريبة او التقليل منها بصورة قانونية</w:t>
      </w:r>
    </w:p>
    <w:p w:rsidR="0008350B" w:rsidRDefault="0008350B" w:rsidP="0008350B">
      <w:pPr>
        <w:rPr>
          <w:sz w:val="32"/>
          <w:szCs w:val="32"/>
          <w:rtl/>
        </w:rPr>
      </w:pPr>
      <w:r>
        <w:rPr>
          <w:rFonts w:hint="cs"/>
          <w:sz w:val="32"/>
          <w:szCs w:val="32"/>
          <w:rtl/>
        </w:rPr>
        <w:t xml:space="preserve">ا)تجنب ضريبي      ب)تهرب ضريبي    ج)تخطيط ضريبي        د)كل ماسبق     </w:t>
      </w:r>
    </w:p>
    <w:p w:rsidR="0008350B" w:rsidRDefault="0008350B" w:rsidP="0008350B">
      <w:pPr>
        <w:rPr>
          <w:sz w:val="32"/>
          <w:szCs w:val="32"/>
          <w:rtl/>
        </w:rPr>
      </w:pPr>
    </w:p>
    <w:p w:rsidR="0008350B" w:rsidRDefault="0008350B" w:rsidP="0008350B">
      <w:pPr>
        <w:rPr>
          <w:sz w:val="32"/>
          <w:szCs w:val="32"/>
          <w:rtl/>
        </w:rPr>
      </w:pPr>
      <w:r>
        <w:rPr>
          <w:rFonts w:hint="cs"/>
          <w:sz w:val="32"/>
          <w:szCs w:val="32"/>
          <w:rtl/>
        </w:rPr>
        <w:t xml:space="preserve">3)اسباب التهرب الضريبي </w:t>
      </w:r>
    </w:p>
    <w:p w:rsidR="0008350B" w:rsidRDefault="0008350B" w:rsidP="0008350B">
      <w:pPr>
        <w:rPr>
          <w:sz w:val="32"/>
          <w:szCs w:val="32"/>
          <w:rtl/>
        </w:rPr>
      </w:pPr>
      <w:r>
        <w:rPr>
          <w:rFonts w:hint="cs"/>
          <w:sz w:val="32"/>
          <w:szCs w:val="32"/>
          <w:rtl/>
        </w:rPr>
        <w:t xml:space="preserve">ا)ارتفاع اسعار الضريبة    ب)الحالة الاقتصادية للبلد   ج)عقاب التهرب    د)كل ماسبق       </w:t>
      </w:r>
    </w:p>
    <w:p w:rsidR="0008350B" w:rsidRDefault="0008350B" w:rsidP="0008350B">
      <w:pPr>
        <w:rPr>
          <w:sz w:val="32"/>
          <w:szCs w:val="32"/>
          <w:rtl/>
        </w:rPr>
      </w:pPr>
    </w:p>
    <w:p w:rsidR="0008350B" w:rsidRDefault="0008350B" w:rsidP="0008350B">
      <w:pPr>
        <w:rPr>
          <w:sz w:val="32"/>
          <w:szCs w:val="32"/>
          <w:rtl/>
        </w:rPr>
      </w:pPr>
      <w:r>
        <w:rPr>
          <w:rFonts w:hint="cs"/>
          <w:sz w:val="32"/>
          <w:szCs w:val="32"/>
          <w:rtl/>
        </w:rPr>
        <w:t xml:space="preserve">4)من الضرائب المباشرة ضمن الهيكل الضريبي في العراق </w:t>
      </w:r>
    </w:p>
    <w:p w:rsidR="0008350B" w:rsidRDefault="0008350B" w:rsidP="0008350B">
      <w:pPr>
        <w:rPr>
          <w:sz w:val="32"/>
          <w:szCs w:val="32"/>
          <w:rtl/>
        </w:rPr>
      </w:pPr>
      <w:r>
        <w:rPr>
          <w:rFonts w:hint="cs"/>
          <w:sz w:val="32"/>
          <w:szCs w:val="32"/>
          <w:rtl/>
        </w:rPr>
        <w:t xml:space="preserve">ا)الضريبة الكمركية    ب)الضريبة على التداول     ج)ضريبة الدخل    د)الضريبة على الاستهلاك </w:t>
      </w:r>
    </w:p>
    <w:p w:rsidR="0008350B" w:rsidRDefault="0008350B" w:rsidP="0008350B">
      <w:pPr>
        <w:rPr>
          <w:sz w:val="32"/>
          <w:szCs w:val="32"/>
          <w:rtl/>
        </w:rPr>
      </w:pPr>
    </w:p>
    <w:p w:rsidR="0008350B" w:rsidRDefault="0008350B" w:rsidP="0008350B">
      <w:pPr>
        <w:rPr>
          <w:sz w:val="32"/>
          <w:szCs w:val="32"/>
          <w:rtl/>
        </w:rPr>
      </w:pPr>
      <w:r>
        <w:rPr>
          <w:rFonts w:hint="cs"/>
          <w:sz w:val="32"/>
          <w:szCs w:val="32"/>
          <w:rtl/>
        </w:rPr>
        <w:t xml:space="preserve">5)مبلغ من المال يفرض ويجبى من المخالفين </w:t>
      </w:r>
    </w:p>
    <w:p w:rsidR="0008350B" w:rsidRDefault="0008350B" w:rsidP="0008350B">
      <w:pPr>
        <w:rPr>
          <w:sz w:val="32"/>
          <w:szCs w:val="32"/>
          <w:rtl/>
        </w:rPr>
      </w:pPr>
      <w:r>
        <w:rPr>
          <w:rFonts w:hint="cs"/>
          <w:sz w:val="32"/>
          <w:szCs w:val="32"/>
          <w:rtl/>
        </w:rPr>
        <w:t xml:space="preserve">ا)الرسم    ب)الغرامة     ج)الضريبة         د)الثمن العام </w:t>
      </w:r>
    </w:p>
    <w:p w:rsidR="0008350B" w:rsidRDefault="0008350B" w:rsidP="0008350B">
      <w:pPr>
        <w:rPr>
          <w:sz w:val="32"/>
          <w:szCs w:val="32"/>
          <w:rtl/>
        </w:rPr>
      </w:pPr>
    </w:p>
    <w:p w:rsidR="00D84D3B" w:rsidRDefault="00D84D3B" w:rsidP="0008350B">
      <w:pPr>
        <w:rPr>
          <w:sz w:val="32"/>
          <w:szCs w:val="32"/>
          <w:rtl/>
        </w:rPr>
      </w:pPr>
    </w:p>
    <w:p w:rsidR="00D84D3B" w:rsidRDefault="00D84D3B" w:rsidP="0008350B">
      <w:pPr>
        <w:rPr>
          <w:sz w:val="32"/>
          <w:szCs w:val="32"/>
          <w:rtl/>
        </w:rPr>
      </w:pPr>
    </w:p>
    <w:p w:rsidR="00D84D3B" w:rsidRDefault="00D84D3B" w:rsidP="0008350B">
      <w:pPr>
        <w:rPr>
          <w:sz w:val="32"/>
          <w:szCs w:val="32"/>
          <w:rtl/>
        </w:rPr>
      </w:pPr>
    </w:p>
    <w:p w:rsidR="00D84D3B" w:rsidRDefault="00D84D3B" w:rsidP="0008350B">
      <w:pPr>
        <w:rPr>
          <w:sz w:val="32"/>
          <w:szCs w:val="32"/>
          <w:rtl/>
        </w:rPr>
      </w:pPr>
    </w:p>
    <w:p w:rsidR="0008350B" w:rsidRDefault="0008350B" w:rsidP="0008350B">
      <w:pPr>
        <w:rPr>
          <w:sz w:val="32"/>
          <w:szCs w:val="32"/>
          <w:rtl/>
        </w:rPr>
      </w:pPr>
      <w:r>
        <w:rPr>
          <w:rFonts w:hint="cs"/>
          <w:sz w:val="32"/>
          <w:szCs w:val="32"/>
          <w:rtl/>
        </w:rPr>
        <w:t xml:space="preserve">الاجابات </w:t>
      </w:r>
    </w:p>
    <w:p w:rsidR="0008350B" w:rsidRDefault="0008350B" w:rsidP="0008350B">
      <w:pPr>
        <w:rPr>
          <w:sz w:val="32"/>
          <w:szCs w:val="32"/>
          <w:rtl/>
        </w:rPr>
      </w:pPr>
      <w:r>
        <w:rPr>
          <w:rFonts w:hint="cs"/>
          <w:sz w:val="32"/>
          <w:szCs w:val="32"/>
          <w:rtl/>
        </w:rPr>
        <w:lastRenderedPageBreak/>
        <w:t>الاسئلة القبلية :</w:t>
      </w:r>
    </w:p>
    <w:p w:rsidR="0008350B" w:rsidRDefault="0008350B" w:rsidP="0008350B">
      <w:pPr>
        <w:rPr>
          <w:sz w:val="32"/>
          <w:szCs w:val="32"/>
          <w:rtl/>
        </w:rPr>
      </w:pPr>
      <w:r>
        <w:rPr>
          <w:rFonts w:hint="cs"/>
          <w:sz w:val="32"/>
          <w:szCs w:val="32"/>
          <w:rtl/>
        </w:rPr>
        <w:t>1/د   ,2/د     ,3/ب      ,4/ب   ,5/ب</w:t>
      </w:r>
    </w:p>
    <w:p w:rsidR="0008350B" w:rsidRDefault="0008350B" w:rsidP="0008350B">
      <w:pPr>
        <w:rPr>
          <w:sz w:val="32"/>
          <w:szCs w:val="32"/>
          <w:rtl/>
        </w:rPr>
      </w:pPr>
      <w:r>
        <w:rPr>
          <w:rFonts w:hint="cs"/>
          <w:sz w:val="32"/>
          <w:szCs w:val="32"/>
          <w:rtl/>
        </w:rPr>
        <w:t>الاسئلة البعدية</w:t>
      </w:r>
    </w:p>
    <w:p w:rsidR="0008350B" w:rsidRDefault="0008350B" w:rsidP="0008350B">
      <w:pPr>
        <w:rPr>
          <w:sz w:val="32"/>
          <w:szCs w:val="32"/>
          <w:rtl/>
        </w:rPr>
      </w:pPr>
      <w:r>
        <w:rPr>
          <w:rFonts w:hint="cs"/>
          <w:sz w:val="32"/>
          <w:szCs w:val="32"/>
          <w:rtl/>
        </w:rPr>
        <w:t>1/أ   ,2/ج      ,3/د      ,4/ج     , 5/ب</w:t>
      </w:r>
    </w:p>
    <w:p w:rsidR="0008350B" w:rsidRDefault="0008350B" w:rsidP="0008350B">
      <w:pPr>
        <w:rPr>
          <w:sz w:val="32"/>
          <w:szCs w:val="32"/>
          <w:rtl/>
        </w:rPr>
      </w:pPr>
    </w:p>
    <w:p w:rsidR="0008350B" w:rsidRPr="0008350B" w:rsidRDefault="0008350B" w:rsidP="0008350B">
      <w:pPr>
        <w:jc w:val="center"/>
        <w:rPr>
          <w:b/>
          <w:bCs/>
          <w:sz w:val="44"/>
          <w:szCs w:val="44"/>
        </w:rPr>
      </w:pPr>
      <w:r w:rsidRPr="0008350B">
        <w:rPr>
          <w:rFonts w:hint="cs"/>
          <w:b/>
          <w:bCs/>
          <w:sz w:val="44"/>
          <w:szCs w:val="44"/>
          <w:rtl/>
        </w:rPr>
        <w:t>الوحدة الن</w:t>
      </w:r>
      <w:r w:rsidR="00D84D3B">
        <w:rPr>
          <w:rFonts w:hint="cs"/>
          <w:b/>
          <w:bCs/>
          <w:sz w:val="44"/>
          <w:szCs w:val="44"/>
          <w:rtl/>
        </w:rPr>
        <w:t>م</w:t>
      </w:r>
      <w:r w:rsidRPr="0008350B">
        <w:rPr>
          <w:rFonts w:hint="cs"/>
          <w:b/>
          <w:bCs/>
          <w:sz w:val="44"/>
          <w:szCs w:val="44"/>
          <w:rtl/>
        </w:rPr>
        <w:t>طية الثانية</w:t>
      </w:r>
    </w:p>
    <w:p w:rsidR="0008350B" w:rsidRPr="009A5FEF" w:rsidRDefault="0008350B" w:rsidP="0008350B">
      <w:pPr>
        <w:rPr>
          <w:sz w:val="32"/>
          <w:szCs w:val="32"/>
          <w:u w:val="wave"/>
          <w:rtl/>
        </w:rPr>
      </w:pPr>
      <w:r>
        <w:rPr>
          <w:rFonts w:hint="cs"/>
          <w:sz w:val="32"/>
          <w:szCs w:val="32"/>
          <w:rtl/>
        </w:rPr>
        <w:t>.</w:t>
      </w:r>
      <w:r w:rsidRPr="0008350B">
        <w:rPr>
          <w:rFonts w:hint="cs"/>
          <w:sz w:val="32"/>
          <w:szCs w:val="32"/>
          <w:u w:val="wave"/>
          <w:rtl/>
        </w:rPr>
        <w:t xml:space="preserve"> </w:t>
      </w:r>
      <w:r w:rsidRPr="009A5FEF">
        <w:rPr>
          <w:rFonts w:hint="cs"/>
          <w:sz w:val="32"/>
          <w:szCs w:val="32"/>
          <w:u w:val="wave"/>
          <w:rtl/>
        </w:rPr>
        <w:t xml:space="preserve">الفئة المستهدفة : </w:t>
      </w:r>
    </w:p>
    <w:p w:rsidR="0008350B" w:rsidRDefault="0008350B" w:rsidP="0008350B">
      <w:pPr>
        <w:rPr>
          <w:sz w:val="32"/>
          <w:szCs w:val="32"/>
          <w:rtl/>
        </w:rPr>
      </w:pPr>
      <w:r>
        <w:rPr>
          <w:rFonts w:hint="cs"/>
          <w:sz w:val="32"/>
          <w:szCs w:val="32"/>
          <w:rtl/>
        </w:rPr>
        <w:t xml:space="preserve">  طلبة المرحلة الثالثة في الكلية التقنية الإدارية فرع المحاسبة</w:t>
      </w:r>
    </w:p>
    <w:p w:rsidR="0008350B" w:rsidRDefault="0008350B" w:rsidP="0008350B">
      <w:pPr>
        <w:rPr>
          <w:sz w:val="32"/>
          <w:szCs w:val="32"/>
          <w:rtl/>
        </w:rPr>
      </w:pPr>
      <w:r w:rsidRPr="009A5FEF">
        <w:rPr>
          <w:rFonts w:hint="cs"/>
          <w:sz w:val="32"/>
          <w:szCs w:val="32"/>
          <w:u w:val="wave"/>
          <w:rtl/>
        </w:rPr>
        <w:t xml:space="preserve">المبررات </w:t>
      </w:r>
      <w:r>
        <w:rPr>
          <w:rFonts w:hint="cs"/>
          <w:sz w:val="32"/>
          <w:szCs w:val="32"/>
          <w:rtl/>
        </w:rPr>
        <w:t>:</w:t>
      </w:r>
    </w:p>
    <w:p w:rsidR="0008350B" w:rsidRDefault="0008350B" w:rsidP="0008350B">
      <w:pPr>
        <w:pStyle w:val="a5"/>
        <w:ind w:left="1080"/>
        <w:rPr>
          <w:sz w:val="32"/>
          <w:szCs w:val="32"/>
          <w:rtl/>
        </w:rPr>
      </w:pPr>
      <w:r>
        <w:rPr>
          <w:rFonts w:hint="cs"/>
          <w:sz w:val="32"/>
          <w:szCs w:val="32"/>
          <w:rtl/>
        </w:rPr>
        <w:t>صممت هذه الوحدة لتعر</w:t>
      </w:r>
      <w:r w:rsidR="002F71FC">
        <w:rPr>
          <w:rFonts w:hint="cs"/>
          <w:sz w:val="32"/>
          <w:szCs w:val="32"/>
          <w:rtl/>
        </w:rPr>
        <w:t>ي</w:t>
      </w:r>
      <w:r>
        <w:rPr>
          <w:rFonts w:hint="cs"/>
          <w:sz w:val="32"/>
          <w:szCs w:val="32"/>
          <w:rtl/>
        </w:rPr>
        <w:t>ف الطالب بقانون ضريبة الدخل ومص</w:t>
      </w:r>
      <w:r w:rsidR="00485828">
        <w:rPr>
          <w:rFonts w:hint="cs"/>
          <w:sz w:val="32"/>
          <w:szCs w:val="32"/>
          <w:rtl/>
        </w:rPr>
        <w:t xml:space="preserve">ادر الدخل الذي تفرض عليه الضريبة وفرض الضريبة وتقديرها </w:t>
      </w:r>
      <w:r w:rsidR="00B2018F">
        <w:rPr>
          <w:rFonts w:hint="cs"/>
          <w:sz w:val="32"/>
          <w:szCs w:val="32"/>
          <w:rtl/>
        </w:rPr>
        <w:t>والإعفاءات</w:t>
      </w:r>
      <w:r w:rsidR="00485828">
        <w:rPr>
          <w:rFonts w:hint="cs"/>
          <w:sz w:val="32"/>
          <w:szCs w:val="32"/>
          <w:rtl/>
        </w:rPr>
        <w:t xml:space="preserve"> من ضريبة الدخل</w:t>
      </w:r>
    </w:p>
    <w:p w:rsidR="0008350B" w:rsidRPr="0008350B" w:rsidRDefault="0008350B" w:rsidP="0008350B">
      <w:pPr>
        <w:pStyle w:val="a5"/>
        <w:ind w:left="1080"/>
        <w:rPr>
          <w:b/>
          <w:bCs/>
          <w:sz w:val="32"/>
          <w:szCs w:val="32"/>
          <w:rtl/>
        </w:rPr>
      </w:pPr>
    </w:p>
    <w:p w:rsidR="003207BE" w:rsidRDefault="003207BE" w:rsidP="003207BE">
      <w:pPr>
        <w:rPr>
          <w:sz w:val="32"/>
          <w:szCs w:val="32"/>
          <w:rtl/>
        </w:rPr>
      </w:pPr>
      <w:r w:rsidRPr="009A5FEF">
        <w:rPr>
          <w:rFonts w:hint="cs"/>
          <w:sz w:val="32"/>
          <w:szCs w:val="32"/>
          <w:u w:val="wave"/>
          <w:rtl/>
        </w:rPr>
        <w:t>الأهداف الأدائية</w:t>
      </w:r>
      <w:r>
        <w:rPr>
          <w:rFonts w:hint="cs"/>
          <w:sz w:val="32"/>
          <w:szCs w:val="32"/>
          <w:rtl/>
        </w:rPr>
        <w:t xml:space="preserve"> : </w:t>
      </w:r>
    </w:p>
    <w:p w:rsidR="003207BE" w:rsidRDefault="003207BE" w:rsidP="003207BE">
      <w:pPr>
        <w:rPr>
          <w:sz w:val="32"/>
          <w:szCs w:val="32"/>
          <w:rtl/>
        </w:rPr>
      </w:pPr>
      <w:r>
        <w:rPr>
          <w:rFonts w:hint="cs"/>
          <w:sz w:val="32"/>
          <w:szCs w:val="32"/>
          <w:rtl/>
        </w:rPr>
        <w:t xml:space="preserve">        بعد دراسة هذه الوحدة النمطية يمكن للطالب أن :</w:t>
      </w:r>
    </w:p>
    <w:p w:rsidR="0008350B" w:rsidRDefault="003207BE" w:rsidP="003207BE">
      <w:pPr>
        <w:pStyle w:val="a5"/>
        <w:ind w:left="1080"/>
        <w:rPr>
          <w:sz w:val="32"/>
          <w:szCs w:val="32"/>
          <w:rtl/>
        </w:rPr>
      </w:pPr>
      <w:r>
        <w:rPr>
          <w:rFonts w:hint="cs"/>
          <w:sz w:val="32"/>
          <w:szCs w:val="32"/>
          <w:rtl/>
        </w:rPr>
        <w:t>1*يفهم ضريبة الدخل</w:t>
      </w:r>
    </w:p>
    <w:p w:rsidR="003207BE" w:rsidRDefault="003207BE" w:rsidP="003207BE">
      <w:pPr>
        <w:pStyle w:val="a5"/>
        <w:ind w:left="1080"/>
        <w:rPr>
          <w:sz w:val="32"/>
          <w:szCs w:val="32"/>
          <w:rtl/>
        </w:rPr>
      </w:pPr>
      <w:r>
        <w:rPr>
          <w:rFonts w:hint="cs"/>
          <w:sz w:val="32"/>
          <w:szCs w:val="32"/>
          <w:rtl/>
        </w:rPr>
        <w:t xml:space="preserve">2*يميز بين المقيم وغير المقيم </w:t>
      </w:r>
    </w:p>
    <w:p w:rsidR="003207BE" w:rsidRDefault="003207BE" w:rsidP="003207BE">
      <w:pPr>
        <w:pStyle w:val="a5"/>
        <w:ind w:left="1080"/>
        <w:rPr>
          <w:sz w:val="32"/>
          <w:szCs w:val="32"/>
          <w:rtl/>
        </w:rPr>
      </w:pPr>
      <w:r>
        <w:rPr>
          <w:rFonts w:hint="cs"/>
          <w:sz w:val="32"/>
          <w:szCs w:val="32"/>
          <w:rtl/>
        </w:rPr>
        <w:t xml:space="preserve">3*يتعرف على التعاريف التي تضمنها قانون ضريبة الدخل رقم 113 لسنة 1982 المعدل </w:t>
      </w:r>
    </w:p>
    <w:p w:rsidR="003207BE" w:rsidRDefault="003207BE" w:rsidP="003207BE">
      <w:pPr>
        <w:pStyle w:val="a5"/>
        <w:ind w:left="1080"/>
        <w:rPr>
          <w:sz w:val="32"/>
          <w:szCs w:val="32"/>
          <w:rtl/>
        </w:rPr>
      </w:pPr>
      <w:r>
        <w:rPr>
          <w:rFonts w:hint="cs"/>
          <w:sz w:val="32"/>
          <w:szCs w:val="32"/>
          <w:rtl/>
        </w:rPr>
        <w:t>4*يشرح مصادر الدخل الذي تفرض عليه ضريبة الدخل</w:t>
      </w:r>
    </w:p>
    <w:p w:rsidR="003207BE" w:rsidRDefault="003207BE" w:rsidP="003207BE">
      <w:pPr>
        <w:pStyle w:val="a5"/>
        <w:ind w:left="1080"/>
        <w:rPr>
          <w:sz w:val="32"/>
          <w:szCs w:val="32"/>
          <w:rtl/>
        </w:rPr>
      </w:pPr>
      <w:r>
        <w:rPr>
          <w:rFonts w:hint="cs"/>
          <w:sz w:val="32"/>
          <w:szCs w:val="32"/>
          <w:rtl/>
        </w:rPr>
        <w:t>5*يبين الاعفاءت الضريبية</w:t>
      </w:r>
    </w:p>
    <w:p w:rsidR="003207BE" w:rsidRDefault="003207BE" w:rsidP="003207BE">
      <w:pPr>
        <w:pStyle w:val="a5"/>
        <w:ind w:left="1080"/>
        <w:rPr>
          <w:sz w:val="32"/>
          <w:szCs w:val="32"/>
          <w:rtl/>
        </w:rPr>
      </w:pPr>
    </w:p>
    <w:p w:rsidR="00080B90" w:rsidRDefault="00B2018F" w:rsidP="003207BE">
      <w:pPr>
        <w:pStyle w:val="a5"/>
        <w:ind w:left="1080"/>
        <w:rPr>
          <w:sz w:val="32"/>
          <w:szCs w:val="32"/>
          <w:rtl/>
        </w:rPr>
      </w:pPr>
      <w:r>
        <w:rPr>
          <w:rFonts w:hint="cs"/>
          <w:sz w:val="32"/>
          <w:szCs w:val="32"/>
          <w:rtl/>
        </w:rPr>
        <w:t>الأسئلة</w:t>
      </w:r>
      <w:r w:rsidR="00080B90">
        <w:rPr>
          <w:rFonts w:hint="cs"/>
          <w:sz w:val="32"/>
          <w:szCs w:val="32"/>
          <w:rtl/>
        </w:rPr>
        <w:t xml:space="preserve"> القبلية :</w:t>
      </w:r>
    </w:p>
    <w:p w:rsidR="003207BE" w:rsidRDefault="00080B90" w:rsidP="003207BE">
      <w:pPr>
        <w:pStyle w:val="a5"/>
        <w:ind w:left="1080"/>
        <w:rPr>
          <w:sz w:val="32"/>
          <w:szCs w:val="32"/>
          <w:rtl/>
        </w:rPr>
      </w:pPr>
      <w:r>
        <w:rPr>
          <w:rFonts w:hint="cs"/>
          <w:sz w:val="32"/>
          <w:szCs w:val="32"/>
          <w:rtl/>
        </w:rPr>
        <w:t xml:space="preserve"> 1)هل يعد </w:t>
      </w:r>
      <w:r w:rsidR="00B2018F">
        <w:rPr>
          <w:rFonts w:hint="cs"/>
          <w:sz w:val="32"/>
          <w:szCs w:val="32"/>
          <w:rtl/>
        </w:rPr>
        <w:t>الأشخاص</w:t>
      </w:r>
      <w:r>
        <w:rPr>
          <w:rFonts w:hint="cs"/>
          <w:sz w:val="32"/>
          <w:szCs w:val="32"/>
          <w:rtl/>
        </w:rPr>
        <w:t xml:space="preserve"> </w:t>
      </w:r>
      <w:r w:rsidR="00B2018F">
        <w:rPr>
          <w:rFonts w:hint="cs"/>
          <w:sz w:val="32"/>
          <w:szCs w:val="32"/>
          <w:rtl/>
        </w:rPr>
        <w:t>أدناه</w:t>
      </w:r>
      <w:r>
        <w:rPr>
          <w:rFonts w:hint="cs"/>
          <w:sz w:val="32"/>
          <w:szCs w:val="32"/>
          <w:rtl/>
        </w:rPr>
        <w:t xml:space="preserve"> مقيمين ام غير مقيمين </w:t>
      </w:r>
    </w:p>
    <w:p w:rsidR="00080B90" w:rsidRDefault="00080B90" w:rsidP="003207BE">
      <w:pPr>
        <w:pStyle w:val="a5"/>
        <w:ind w:left="1080"/>
        <w:rPr>
          <w:sz w:val="32"/>
          <w:szCs w:val="32"/>
          <w:rtl/>
        </w:rPr>
      </w:pPr>
      <w:r>
        <w:rPr>
          <w:rFonts w:hint="cs"/>
          <w:sz w:val="32"/>
          <w:szCs w:val="32"/>
          <w:rtl/>
        </w:rPr>
        <w:t xml:space="preserve">أ)عراقي </w:t>
      </w:r>
      <w:r w:rsidR="00B2018F">
        <w:rPr>
          <w:rFonts w:hint="cs"/>
          <w:sz w:val="32"/>
          <w:szCs w:val="32"/>
          <w:rtl/>
        </w:rPr>
        <w:t>أعيرت</w:t>
      </w:r>
      <w:r>
        <w:rPr>
          <w:rFonts w:hint="cs"/>
          <w:sz w:val="32"/>
          <w:szCs w:val="32"/>
          <w:rtl/>
        </w:rPr>
        <w:t xml:space="preserve"> خدماته للعمل في جامعة اليمن من1/9/2010 مع العلم انه معفي من الضريبة في اليمن </w:t>
      </w:r>
    </w:p>
    <w:p w:rsidR="00080B90" w:rsidRDefault="00080B90" w:rsidP="00801C6A">
      <w:pPr>
        <w:pStyle w:val="a5"/>
        <w:ind w:left="1080"/>
        <w:rPr>
          <w:sz w:val="32"/>
          <w:szCs w:val="32"/>
          <w:rtl/>
        </w:rPr>
      </w:pPr>
      <w:r>
        <w:rPr>
          <w:rFonts w:hint="cs"/>
          <w:sz w:val="32"/>
          <w:szCs w:val="32"/>
          <w:rtl/>
        </w:rPr>
        <w:t>ب)تونسي يعمل في مطعم في بغداد من 1/10/2008 لغاية</w:t>
      </w:r>
      <w:r w:rsidR="00801C6A">
        <w:rPr>
          <w:rFonts w:hint="cs"/>
          <w:sz w:val="32"/>
          <w:szCs w:val="32"/>
          <w:rtl/>
        </w:rPr>
        <w:t xml:space="preserve"> 1</w:t>
      </w:r>
      <w:r>
        <w:rPr>
          <w:rFonts w:hint="cs"/>
          <w:sz w:val="32"/>
          <w:szCs w:val="32"/>
          <w:rtl/>
        </w:rPr>
        <w:t xml:space="preserve">/5/2009 </w:t>
      </w:r>
    </w:p>
    <w:p w:rsidR="00080B90" w:rsidRDefault="00080B90" w:rsidP="003207BE">
      <w:pPr>
        <w:pStyle w:val="a5"/>
        <w:ind w:left="1080"/>
        <w:rPr>
          <w:sz w:val="32"/>
          <w:szCs w:val="32"/>
          <w:rtl/>
        </w:rPr>
      </w:pPr>
      <w:r>
        <w:rPr>
          <w:rFonts w:hint="cs"/>
          <w:sz w:val="32"/>
          <w:szCs w:val="32"/>
          <w:rtl/>
        </w:rPr>
        <w:t>ج)</w:t>
      </w:r>
      <w:r w:rsidR="00B2018F">
        <w:rPr>
          <w:rFonts w:hint="cs"/>
          <w:sz w:val="32"/>
          <w:szCs w:val="32"/>
          <w:rtl/>
        </w:rPr>
        <w:t>بنغلادشي</w:t>
      </w:r>
      <w:r>
        <w:rPr>
          <w:rFonts w:hint="cs"/>
          <w:sz w:val="32"/>
          <w:szCs w:val="32"/>
          <w:rtl/>
        </w:rPr>
        <w:t xml:space="preserve"> يعمل منظفا في جامعة البصرة من 15/7/2008الى 1/9/2009</w:t>
      </w:r>
    </w:p>
    <w:p w:rsidR="00080B90" w:rsidRDefault="00080B90" w:rsidP="003207BE">
      <w:pPr>
        <w:pStyle w:val="a5"/>
        <w:ind w:left="1080"/>
        <w:rPr>
          <w:sz w:val="32"/>
          <w:szCs w:val="32"/>
          <w:rtl/>
        </w:rPr>
      </w:pPr>
      <w:r>
        <w:rPr>
          <w:rFonts w:hint="cs"/>
          <w:sz w:val="32"/>
          <w:szCs w:val="32"/>
          <w:rtl/>
        </w:rPr>
        <w:lastRenderedPageBreak/>
        <w:t>د)شركة صينية تعمل في العراق من1/11/2004 الى 1/3/2007 مقر الشركة في الصي</w:t>
      </w:r>
      <w:r w:rsidR="00801C6A">
        <w:rPr>
          <w:rFonts w:hint="cs"/>
          <w:sz w:val="32"/>
          <w:szCs w:val="32"/>
          <w:rtl/>
        </w:rPr>
        <w:t>ن</w:t>
      </w:r>
      <w:r>
        <w:rPr>
          <w:rFonts w:hint="cs"/>
          <w:sz w:val="32"/>
          <w:szCs w:val="32"/>
          <w:rtl/>
        </w:rPr>
        <w:t xml:space="preserve"> وتجري مراقبتها في العراق</w:t>
      </w:r>
    </w:p>
    <w:p w:rsidR="003207BE" w:rsidRDefault="003207BE" w:rsidP="003207BE">
      <w:pPr>
        <w:pStyle w:val="a5"/>
        <w:ind w:left="1080"/>
        <w:rPr>
          <w:sz w:val="32"/>
          <w:szCs w:val="32"/>
          <w:rtl/>
        </w:rPr>
      </w:pPr>
    </w:p>
    <w:p w:rsidR="003207BE" w:rsidRDefault="00F96436" w:rsidP="003207BE">
      <w:pPr>
        <w:pStyle w:val="a5"/>
        <w:ind w:left="1080"/>
        <w:rPr>
          <w:sz w:val="32"/>
          <w:szCs w:val="32"/>
          <w:rtl/>
        </w:rPr>
      </w:pPr>
      <w:r>
        <w:rPr>
          <w:rFonts w:hint="cs"/>
          <w:sz w:val="32"/>
          <w:szCs w:val="32"/>
          <w:rtl/>
        </w:rPr>
        <w:t>2)لا</w:t>
      </w:r>
      <w:r w:rsidR="00801C6A">
        <w:rPr>
          <w:rFonts w:hint="cs"/>
          <w:sz w:val="32"/>
          <w:szCs w:val="32"/>
          <w:rtl/>
        </w:rPr>
        <w:t xml:space="preserve"> </w:t>
      </w:r>
      <w:r>
        <w:rPr>
          <w:rFonts w:hint="cs"/>
          <w:sz w:val="32"/>
          <w:szCs w:val="32"/>
          <w:rtl/>
        </w:rPr>
        <w:t>تفرض ضريبة الدخل على :</w:t>
      </w:r>
    </w:p>
    <w:p w:rsidR="00F96436" w:rsidRDefault="00F96436" w:rsidP="00F96436">
      <w:pPr>
        <w:pStyle w:val="a5"/>
        <w:ind w:left="1080"/>
        <w:rPr>
          <w:sz w:val="32"/>
          <w:szCs w:val="32"/>
          <w:rtl/>
        </w:rPr>
      </w:pPr>
      <w:r>
        <w:rPr>
          <w:rFonts w:hint="cs"/>
          <w:sz w:val="32"/>
          <w:szCs w:val="32"/>
          <w:rtl/>
        </w:rPr>
        <w:t>ا)</w:t>
      </w:r>
      <w:r w:rsidR="00952044">
        <w:rPr>
          <w:rFonts w:hint="cs"/>
          <w:sz w:val="32"/>
          <w:szCs w:val="32"/>
          <w:rtl/>
        </w:rPr>
        <w:t>الأرباح</w:t>
      </w:r>
      <w:r>
        <w:rPr>
          <w:rFonts w:hint="cs"/>
          <w:sz w:val="32"/>
          <w:szCs w:val="32"/>
          <w:rtl/>
        </w:rPr>
        <w:t xml:space="preserve"> التجارية                               ب)بدلات </w:t>
      </w:r>
      <w:r w:rsidR="00952044">
        <w:rPr>
          <w:rFonts w:hint="cs"/>
          <w:sz w:val="32"/>
          <w:szCs w:val="32"/>
          <w:rtl/>
        </w:rPr>
        <w:t>إيجار</w:t>
      </w:r>
      <w:r>
        <w:rPr>
          <w:rFonts w:hint="cs"/>
          <w:sz w:val="32"/>
          <w:szCs w:val="32"/>
          <w:rtl/>
        </w:rPr>
        <w:t xml:space="preserve"> العقار </w:t>
      </w:r>
    </w:p>
    <w:p w:rsidR="00F96436" w:rsidRDefault="00F96436" w:rsidP="003207BE">
      <w:pPr>
        <w:pStyle w:val="a5"/>
        <w:ind w:left="1080"/>
        <w:rPr>
          <w:sz w:val="32"/>
          <w:szCs w:val="32"/>
          <w:rtl/>
        </w:rPr>
      </w:pPr>
      <w:r>
        <w:rPr>
          <w:rFonts w:hint="cs"/>
          <w:sz w:val="32"/>
          <w:szCs w:val="32"/>
          <w:rtl/>
        </w:rPr>
        <w:t xml:space="preserve">ج)بدلات </w:t>
      </w:r>
      <w:r w:rsidR="00952044">
        <w:rPr>
          <w:rFonts w:hint="cs"/>
          <w:sz w:val="32"/>
          <w:szCs w:val="32"/>
          <w:rtl/>
        </w:rPr>
        <w:t>إيجار</w:t>
      </w:r>
      <w:r>
        <w:rPr>
          <w:rFonts w:hint="cs"/>
          <w:sz w:val="32"/>
          <w:szCs w:val="32"/>
          <w:rtl/>
        </w:rPr>
        <w:t xml:space="preserve"> </w:t>
      </w:r>
      <w:r w:rsidR="00952044">
        <w:rPr>
          <w:rFonts w:hint="cs"/>
          <w:sz w:val="32"/>
          <w:szCs w:val="32"/>
          <w:rtl/>
        </w:rPr>
        <w:t>الأراضي</w:t>
      </w:r>
      <w:r>
        <w:rPr>
          <w:rFonts w:hint="cs"/>
          <w:sz w:val="32"/>
          <w:szCs w:val="32"/>
          <w:rtl/>
        </w:rPr>
        <w:t xml:space="preserve"> الزراعية           د)العمولات</w:t>
      </w:r>
    </w:p>
    <w:p w:rsidR="00F96436" w:rsidRDefault="00F96436" w:rsidP="003207BE">
      <w:pPr>
        <w:pStyle w:val="a5"/>
        <w:ind w:left="1080"/>
        <w:rPr>
          <w:sz w:val="32"/>
          <w:szCs w:val="32"/>
          <w:rtl/>
        </w:rPr>
      </w:pPr>
    </w:p>
    <w:p w:rsidR="00F96436" w:rsidRDefault="00F77EB7" w:rsidP="003207BE">
      <w:pPr>
        <w:pStyle w:val="a5"/>
        <w:ind w:left="1080"/>
        <w:rPr>
          <w:sz w:val="32"/>
          <w:szCs w:val="32"/>
          <w:rtl/>
        </w:rPr>
      </w:pPr>
      <w:r>
        <w:rPr>
          <w:rFonts w:hint="cs"/>
          <w:sz w:val="32"/>
          <w:szCs w:val="32"/>
          <w:rtl/>
        </w:rPr>
        <w:t>3)يعفى من ضريبة الدخل :</w:t>
      </w:r>
    </w:p>
    <w:p w:rsidR="00F77EB7" w:rsidRDefault="00F77EB7" w:rsidP="003207BE">
      <w:pPr>
        <w:pStyle w:val="a5"/>
        <w:ind w:left="1080"/>
        <w:rPr>
          <w:sz w:val="32"/>
          <w:szCs w:val="32"/>
          <w:rtl/>
        </w:rPr>
      </w:pPr>
      <w:r>
        <w:rPr>
          <w:rFonts w:hint="cs"/>
          <w:sz w:val="32"/>
          <w:szCs w:val="32"/>
          <w:rtl/>
        </w:rPr>
        <w:t>ا)الدخل الزراعي الناجم للزراع ومربي الحيوانات</w:t>
      </w:r>
    </w:p>
    <w:p w:rsidR="00F77EB7" w:rsidRDefault="00F77EB7" w:rsidP="003207BE">
      <w:pPr>
        <w:pStyle w:val="a5"/>
        <w:ind w:left="1080"/>
        <w:rPr>
          <w:sz w:val="32"/>
          <w:szCs w:val="32"/>
          <w:rtl/>
        </w:rPr>
      </w:pPr>
      <w:r>
        <w:rPr>
          <w:rFonts w:hint="cs"/>
          <w:sz w:val="32"/>
          <w:szCs w:val="32"/>
          <w:rtl/>
        </w:rPr>
        <w:t xml:space="preserve"> ب)</w:t>
      </w:r>
      <w:r w:rsidR="00952044">
        <w:rPr>
          <w:rFonts w:hint="cs"/>
          <w:sz w:val="32"/>
          <w:szCs w:val="32"/>
          <w:rtl/>
        </w:rPr>
        <w:t>الأرباح</w:t>
      </w:r>
      <w:r>
        <w:rPr>
          <w:rFonts w:hint="cs"/>
          <w:sz w:val="32"/>
          <w:szCs w:val="32"/>
          <w:rtl/>
        </w:rPr>
        <w:t xml:space="preserve"> الناجمة من الاحتراف بالمتاجرة </w:t>
      </w:r>
      <w:r w:rsidR="00952044">
        <w:rPr>
          <w:rFonts w:hint="cs"/>
          <w:sz w:val="32"/>
          <w:szCs w:val="32"/>
          <w:rtl/>
        </w:rPr>
        <w:t>بالأسهم</w:t>
      </w:r>
      <w:r>
        <w:rPr>
          <w:rFonts w:hint="cs"/>
          <w:sz w:val="32"/>
          <w:szCs w:val="32"/>
          <w:rtl/>
        </w:rPr>
        <w:t xml:space="preserve"> والسندات</w:t>
      </w:r>
    </w:p>
    <w:p w:rsidR="00F77EB7" w:rsidRDefault="00F77EB7" w:rsidP="003207BE">
      <w:pPr>
        <w:pStyle w:val="a5"/>
        <w:ind w:left="1080"/>
        <w:rPr>
          <w:sz w:val="32"/>
          <w:szCs w:val="32"/>
          <w:rtl/>
        </w:rPr>
      </w:pPr>
      <w:r>
        <w:rPr>
          <w:rFonts w:hint="cs"/>
          <w:sz w:val="32"/>
          <w:szCs w:val="32"/>
          <w:rtl/>
        </w:rPr>
        <w:t xml:space="preserve">ج)الفوائد </w:t>
      </w:r>
    </w:p>
    <w:p w:rsidR="00F77EB7" w:rsidRDefault="00F77EB7" w:rsidP="003207BE">
      <w:pPr>
        <w:pStyle w:val="a5"/>
        <w:ind w:left="1080"/>
        <w:rPr>
          <w:sz w:val="32"/>
          <w:szCs w:val="32"/>
          <w:rtl/>
        </w:rPr>
      </w:pPr>
      <w:r>
        <w:rPr>
          <w:rFonts w:hint="cs"/>
          <w:sz w:val="32"/>
          <w:szCs w:val="32"/>
          <w:rtl/>
        </w:rPr>
        <w:t>د) كل ما</w:t>
      </w:r>
      <w:r w:rsidR="00801C6A">
        <w:rPr>
          <w:rFonts w:hint="cs"/>
          <w:sz w:val="32"/>
          <w:szCs w:val="32"/>
          <w:rtl/>
        </w:rPr>
        <w:t xml:space="preserve"> </w:t>
      </w:r>
      <w:r>
        <w:rPr>
          <w:rFonts w:hint="cs"/>
          <w:sz w:val="32"/>
          <w:szCs w:val="32"/>
          <w:rtl/>
        </w:rPr>
        <w:t>سبق</w:t>
      </w:r>
    </w:p>
    <w:p w:rsidR="00F77EB7" w:rsidRDefault="00F77EB7" w:rsidP="003207BE">
      <w:pPr>
        <w:pStyle w:val="a5"/>
        <w:ind w:left="1080"/>
        <w:rPr>
          <w:sz w:val="32"/>
          <w:szCs w:val="32"/>
          <w:rtl/>
        </w:rPr>
      </w:pPr>
    </w:p>
    <w:p w:rsidR="00F77EB7" w:rsidRDefault="00F77EB7" w:rsidP="003207BE">
      <w:pPr>
        <w:pStyle w:val="a5"/>
        <w:ind w:left="1080"/>
        <w:rPr>
          <w:sz w:val="32"/>
          <w:szCs w:val="32"/>
          <w:rtl/>
        </w:rPr>
      </w:pPr>
      <w:r>
        <w:rPr>
          <w:rFonts w:hint="cs"/>
          <w:sz w:val="32"/>
          <w:szCs w:val="32"/>
          <w:rtl/>
        </w:rPr>
        <w:t xml:space="preserve">4)تقدر الضريبة على </w:t>
      </w:r>
      <w:r w:rsidR="00952044">
        <w:rPr>
          <w:rFonts w:hint="cs"/>
          <w:sz w:val="32"/>
          <w:szCs w:val="32"/>
          <w:rtl/>
        </w:rPr>
        <w:t>الأرباح</w:t>
      </w:r>
      <w:r>
        <w:rPr>
          <w:rFonts w:hint="cs"/>
          <w:sz w:val="32"/>
          <w:szCs w:val="32"/>
          <w:rtl/>
        </w:rPr>
        <w:t xml:space="preserve"> التجارية في :</w:t>
      </w:r>
    </w:p>
    <w:p w:rsidR="00F77EB7" w:rsidRDefault="00F77EB7" w:rsidP="003207BE">
      <w:pPr>
        <w:pStyle w:val="a5"/>
        <w:ind w:left="1080"/>
        <w:rPr>
          <w:sz w:val="32"/>
          <w:szCs w:val="32"/>
          <w:rtl/>
        </w:rPr>
      </w:pPr>
      <w:r>
        <w:rPr>
          <w:rFonts w:hint="cs"/>
          <w:sz w:val="32"/>
          <w:szCs w:val="32"/>
          <w:rtl/>
        </w:rPr>
        <w:t>أ)سنة نجوم الدخل     ب)السنة التي تلي نجوم الدخل   ج)لا</w:t>
      </w:r>
      <w:r w:rsidR="00801C6A">
        <w:rPr>
          <w:rFonts w:hint="cs"/>
          <w:sz w:val="32"/>
          <w:szCs w:val="32"/>
          <w:rtl/>
        </w:rPr>
        <w:t xml:space="preserve"> </w:t>
      </w:r>
      <w:r>
        <w:rPr>
          <w:rFonts w:hint="cs"/>
          <w:sz w:val="32"/>
          <w:szCs w:val="32"/>
          <w:rtl/>
        </w:rPr>
        <w:t xml:space="preserve">تقدر عليها ضريبة  </w:t>
      </w:r>
    </w:p>
    <w:p w:rsidR="003207BE" w:rsidRDefault="003207BE" w:rsidP="003207BE">
      <w:pPr>
        <w:pStyle w:val="a5"/>
        <w:ind w:left="1080"/>
        <w:rPr>
          <w:sz w:val="32"/>
          <w:szCs w:val="32"/>
          <w:rtl/>
        </w:rPr>
      </w:pPr>
    </w:p>
    <w:p w:rsidR="003207BE" w:rsidRDefault="003207BE" w:rsidP="003207BE">
      <w:pPr>
        <w:pStyle w:val="a5"/>
        <w:ind w:left="1080"/>
        <w:rPr>
          <w:sz w:val="32"/>
          <w:szCs w:val="32"/>
          <w:rtl/>
        </w:rPr>
      </w:pPr>
    </w:p>
    <w:p w:rsidR="003207BE" w:rsidRDefault="003207BE" w:rsidP="003207BE">
      <w:pPr>
        <w:pStyle w:val="a5"/>
        <w:ind w:left="1080"/>
        <w:rPr>
          <w:sz w:val="32"/>
          <w:szCs w:val="32"/>
          <w:rtl/>
        </w:rPr>
      </w:pPr>
    </w:p>
    <w:p w:rsidR="003207BE" w:rsidRDefault="003207BE" w:rsidP="003207BE">
      <w:pPr>
        <w:pStyle w:val="a5"/>
        <w:ind w:left="1080"/>
        <w:rPr>
          <w:sz w:val="32"/>
          <w:szCs w:val="32"/>
          <w:rtl/>
        </w:rPr>
      </w:pPr>
    </w:p>
    <w:p w:rsidR="003207BE" w:rsidRDefault="003207BE" w:rsidP="003207BE">
      <w:pPr>
        <w:pStyle w:val="a5"/>
        <w:ind w:left="1080"/>
        <w:rPr>
          <w:sz w:val="32"/>
          <w:szCs w:val="32"/>
          <w:rtl/>
        </w:rPr>
      </w:pPr>
    </w:p>
    <w:p w:rsidR="003207BE" w:rsidRDefault="003207BE" w:rsidP="003207BE">
      <w:pPr>
        <w:pStyle w:val="a5"/>
        <w:ind w:left="1080"/>
        <w:rPr>
          <w:sz w:val="32"/>
          <w:szCs w:val="32"/>
          <w:rtl/>
        </w:rPr>
      </w:pPr>
    </w:p>
    <w:p w:rsidR="003207BE" w:rsidRDefault="003207BE" w:rsidP="003207BE">
      <w:pPr>
        <w:pStyle w:val="a5"/>
        <w:ind w:left="1080"/>
        <w:rPr>
          <w:sz w:val="32"/>
          <w:szCs w:val="32"/>
          <w:rtl/>
        </w:rPr>
      </w:pPr>
    </w:p>
    <w:p w:rsidR="003207BE" w:rsidRDefault="003207BE" w:rsidP="003207BE">
      <w:pPr>
        <w:pStyle w:val="a5"/>
        <w:ind w:left="1080"/>
        <w:rPr>
          <w:sz w:val="32"/>
          <w:szCs w:val="32"/>
          <w:rtl/>
        </w:rPr>
      </w:pPr>
    </w:p>
    <w:p w:rsidR="003207BE" w:rsidRDefault="003207BE" w:rsidP="003207BE">
      <w:pPr>
        <w:pStyle w:val="a5"/>
        <w:ind w:left="1080"/>
        <w:rPr>
          <w:sz w:val="32"/>
          <w:szCs w:val="32"/>
          <w:rtl/>
        </w:rPr>
      </w:pPr>
    </w:p>
    <w:p w:rsidR="003207BE" w:rsidRDefault="003207BE" w:rsidP="003207BE">
      <w:pPr>
        <w:pStyle w:val="a5"/>
        <w:ind w:left="1080"/>
        <w:rPr>
          <w:sz w:val="32"/>
          <w:szCs w:val="32"/>
          <w:rtl/>
        </w:rPr>
      </w:pPr>
    </w:p>
    <w:p w:rsidR="003207BE" w:rsidRDefault="003207BE" w:rsidP="003207BE">
      <w:pPr>
        <w:pStyle w:val="a5"/>
        <w:ind w:left="1080"/>
        <w:rPr>
          <w:sz w:val="32"/>
          <w:szCs w:val="32"/>
          <w:rtl/>
        </w:rPr>
      </w:pPr>
    </w:p>
    <w:p w:rsidR="003207BE" w:rsidRDefault="003207BE" w:rsidP="003207BE">
      <w:pPr>
        <w:pStyle w:val="a5"/>
        <w:ind w:left="1080"/>
        <w:rPr>
          <w:sz w:val="32"/>
          <w:szCs w:val="32"/>
          <w:rtl/>
        </w:rPr>
      </w:pPr>
    </w:p>
    <w:p w:rsidR="003207BE" w:rsidRDefault="003207BE" w:rsidP="003207BE">
      <w:pPr>
        <w:pStyle w:val="a5"/>
        <w:ind w:left="1080"/>
        <w:rPr>
          <w:sz w:val="32"/>
          <w:szCs w:val="32"/>
          <w:rtl/>
        </w:rPr>
      </w:pPr>
      <w:r w:rsidRPr="00801C6A">
        <w:rPr>
          <w:rFonts w:cs="Arial"/>
          <w:sz w:val="32"/>
          <w:szCs w:val="32"/>
          <w:rtl/>
        </w:rPr>
        <w:object w:dxaOrig="8925" w:dyaOrig="12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1.5pt" o:ole="">
            <v:imagedata r:id="rId8" o:title=""/>
          </v:shape>
          <o:OLEObject Type="Embed" ProgID="AcroExch.Document.7" ShapeID="_x0000_i1025" DrawAspect="Content" ObjectID="_1219184614" r:id="rId9"/>
        </w:object>
      </w:r>
    </w:p>
    <w:p w:rsidR="003207BE" w:rsidRDefault="003207BE" w:rsidP="003207BE">
      <w:pPr>
        <w:pStyle w:val="a5"/>
        <w:ind w:left="1080"/>
        <w:rPr>
          <w:sz w:val="32"/>
          <w:szCs w:val="32"/>
          <w:rtl/>
        </w:rPr>
      </w:pPr>
    </w:p>
    <w:p w:rsidR="003207BE" w:rsidRDefault="003207BE" w:rsidP="003207BE">
      <w:pPr>
        <w:pStyle w:val="a5"/>
        <w:ind w:left="1080"/>
        <w:rPr>
          <w:sz w:val="32"/>
          <w:szCs w:val="32"/>
          <w:rtl/>
        </w:rPr>
      </w:pPr>
    </w:p>
    <w:p w:rsidR="003207BE" w:rsidRDefault="003207BE" w:rsidP="003207BE">
      <w:pPr>
        <w:pStyle w:val="a5"/>
        <w:ind w:left="1080"/>
        <w:rPr>
          <w:sz w:val="32"/>
          <w:szCs w:val="32"/>
          <w:rtl/>
        </w:rPr>
      </w:pPr>
    </w:p>
    <w:p w:rsidR="003207BE" w:rsidRPr="00470661" w:rsidRDefault="003207BE" w:rsidP="003207BE">
      <w:pPr>
        <w:pStyle w:val="a7"/>
        <w:rPr>
          <w:rFonts w:ascii="Courier New" w:hAnsi="Courier New" w:cs="Courier New"/>
        </w:rPr>
      </w:pPr>
      <w:r w:rsidRPr="00470661">
        <w:rPr>
          <w:rFonts w:ascii="Courier New" w:hAnsi="Courier New" w:cs="Courier New"/>
          <w:rtl/>
        </w:rPr>
        <w:lastRenderedPageBreak/>
        <w:t xml:space="preserve">1( الساكن في العراق مهما تكن مدة سكناه إذا كان مستخدما لدى شخص معنوي في العراق، أو كان من ذوي الاختصاص الفني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واستخدم للعمل في مشروع صناعي له حق التمتع بالإعفاء وفق قانون تنمية وتنظيم الاستثمار الصناعي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ه - كل شخص معنوي مؤسس بموجب القوانين العراقية آو غيرها ، يكون عمله أو إدارته أو مراقبته في العراق.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غير المقيم : الشخص الذي لا تتوفر فيه شروط المقيم المبينة في الفقرة ) 11 ( ولو نجم له دخل في العراق من أي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مصدركان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الوزير :وزير المالية.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السلطة المالية : موظف أو مجموعة من الموظفين يخولهم الوزير الصلاحيات المنصوص عليها في هذا القانون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الفصل الثاني : مصادر الدخل الذي تفرض عليه الضريبة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المادة الثانية : تفرض الضريبة على مصادر الدخل الآتية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أرباح الأعمال التجارية أو التي لها صبغة تجارية والصنائع أو المهن بما فيها التعهدات والالتزامات والتعويض بسبب عدم في دوائر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الدولة والقطاع العام والمختلط بما في ذلك المبالغ النقدية أو المقدرة مما يخصص للمكلف مقابل خدماته كالسكن والطعام والإقامة مع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ملاحظة ما جاء في الفقرة ) 4( من المادة الحادية والستين من هذا القانون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كل مصدر آخر غير معفى بقانون وغير خاضع لأية ضريبة في العراق بشرط أن لا تكون حصة الربح بالرغم مما جاء في هذه المادة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دخلا خاضعا للضريبة إذا كانت أية شركة قد نزلت أو يحق لها تنزيل الضريبة منها بموجب المادة الخامسة عشرة من هذا القانون على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أن تؤخذ الحصة الموزعة من قبل الشركات ذات المسؤولية المحدودةغيرالمعفاة بموجب قانون تنمية وتنظالوفاء بها إذا لم يكن مقابل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خسارة لحقت المكلف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الفوائد والعمولة والقطع وكذلك الأرباح الناجمة من احتراف المتاجرة بالأسهم والسندات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-4 بدلات إيجار الأراضي الزراعية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-5 ملغاة.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-6 الرواتب ورواتب التقاعد والمكافئات والأجورالمقررة للعمل بمقدار معين لمدة محدودة والمخصصات والتخصيصات لغير العاملين يم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الاستثمار الصناعي كأساس لاحتساب تصاعد نسب الضريبة على المدخولات الأخرى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الفصل الثالث : فرض الضريبة وتقديرها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المادة الثالثة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تفرض الضريبة على الدخل المنصوص عليه في الفقرات ) 1و 1و 1و 6( من المادة الثانية بالمقدار الناجم منه في السنة التي تسبق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السنة التقديرية مباشرة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تفرض الضريبة على الدخل المذكور في الفقرتين ) 5،4 ( من المادة الثانية بالمقدار الناجم منه خلال السنة التقديرية نفسها أن كان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مقداره معلوما". إلا أن للسلطة المالية أن تتخذ دخل السنة السابقة أساسا للتقدير إذا تعذر العلم بمقدار الدخل كله أو بعضه.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إذا انقطع مصدر الدخل خلال السنة التقديرية فللسلطة المالية إجراء التقدير وفرض الضريبة وجبايتها خلال نفس السنة وقيدها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إيرادا نهائيا لنفس السنة استثناء من أحكام الفقرة ) 1( من هذه المادة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-4 للسلطة المالية تقدير الدخل المشار إليه في الفقرة ) 1( من هذه المادة قبل بداية السنة التقديرية بصورة احتياطية واستيفاء مبلغ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الضريبة بصورة أمانات لحساب سنتها التقديرية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-5 أما دخل غير المقيم فتفرض عليه الضريبة في سنة تسلمه أو قيده لحسابه عدا من سبق وقدر دخله في السنة السابقة بموجب الفقرة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من هذه المادة . ( </w:t>
      </w:r>
    </w:p>
    <w:p w:rsidR="00814AD9" w:rsidRDefault="00814AD9" w:rsidP="003207BE">
      <w:pPr>
        <w:pStyle w:val="a7"/>
        <w:rPr>
          <w:rFonts w:ascii="Courier New" w:hAnsi="Courier New" w:cs="Courier New"/>
          <w:rtl/>
        </w:rPr>
      </w:pPr>
    </w:p>
    <w:p w:rsidR="00814AD9" w:rsidRDefault="00814AD9" w:rsidP="003207BE">
      <w:pPr>
        <w:pStyle w:val="a7"/>
        <w:rPr>
          <w:rFonts w:ascii="Courier New" w:hAnsi="Courier New" w:cs="Courier New"/>
          <w:rtl/>
        </w:rPr>
      </w:pPr>
    </w:p>
    <w:p w:rsidR="00814AD9" w:rsidRDefault="00814AD9" w:rsidP="003207BE">
      <w:pPr>
        <w:pStyle w:val="a7"/>
        <w:rPr>
          <w:rFonts w:ascii="Courier New" w:hAnsi="Courier New" w:cs="Courier New"/>
          <w:rtl/>
        </w:rPr>
      </w:pPr>
      <w:r>
        <w:rPr>
          <w:rFonts w:ascii="Courier New" w:hAnsi="Courier New" w:cs="Courier New" w:hint="cs"/>
          <w:rtl/>
        </w:rPr>
        <w:t>مثال /1</w:t>
      </w:r>
    </w:p>
    <w:p w:rsidR="00814AD9" w:rsidRDefault="00814AD9" w:rsidP="003207BE">
      <w:pPr>
        <w:pStyle w:val="a7"/>
        <w:rPr>
          <w:rFonts w:ascii="Courier New" w:hAnsi="Courier New" w:cs="Courier New"/>
          <w:rtl/>
        </w:rPr>
      </w:pPr>
      <w:r>
        <w:rPr>
          <w:rFonts w:ascii="Courier New" w:hAnsi="Courier New" w:cs="Courier New" w:hint="cs"/>
          <w:rtl/>
        </w:rPr>
        <w:t xml:space="preserve">1) يعمل أحسان محاسبا في احدى الدوائر الحكومية براتب شهري 600000 دينار ابتدا من 1/7/2005 </w:t>
      </w:r>
    </w:p>
    <w:p w:rsidR="00814AD9" w:rsidRDefault="00814AD9" w:rsidP="00814AD9">
      <w:pPr>
        <w:pStyle w:val="a7"/>
        <w:rPr>
          <w:rFonts w:ascii="Courier New" w:hAnsi="Courier New" w:cs="Courier New"/>
          <w:rtl/>
        </w:rPr>
      </w:pPr>
      <w:r>
        <w:rPr>
          <w:rFonts w:ascii="Courier New" w:hAnsi="Courier New" w:cs="Courier New" w:hint="cs"/>
          <w:rtl/>
        </w:rPr>
        <w:t xml:space="preserve">2)شارك مع اخيه في عمل تجاري ابتداءا من من 1/1/2005 وقد بلغت حصته من الارباح في السنة المنتهية في 31/12/2005 هي 4650000 دينار </w:t>
      </w:r>
    </w:p>
    <w:p w:rsidR="00814AD9" w:rsidRDefault="00814AD9" w:rsidP="00814AD9">
      <w:pPr>
        <w:pStyle w:val="a7"/>
        <w:rPr>
          <w:rFonts w:ascii="Courier New" w:hAnsi="Courier New" w:cs="Courier New"/>
          <w:rtl/>
        </w:rPr>
      </w:pPr>
      <w:r>
        <w:rPr>
          <w:rFonts w:ascii="Courier New" w:hAnsi="Courier New" w:cs="Courier New" w:hint="cs"/>
          <w:rtl/>
        </w:rPr>
        <w:t>3)باع عقارا في 5/4/2005 وبلغ ربحه من بيع العقار</w:t>
      </w:r>
      <w:r w:rsidR="00C36AEA">
        <w:rPr>
          <w:rFonts w:ascii="Courier New" w:hAnsi="Courier New" w:cs="Courier New" w:hint="cs"/>
          <w:rtl/>
        </w:rPr>
        <w:t xml:space="preserve">الخاضع للضريبة 18000000 دينار </w:t>
      </w:r>
    </w:p>
    <w:p w:rsidR="00C36AEA" w:rsidRDefault="00C36AEA" w:rsidP="00814AD9">
      <w:pPr>
        <w:pStyle w:val="a7"/>
        <w:rPr>
          <w:rFonts w:ascii="Courier New" w:hAnsi="Courier New" w:cs="Courier New"/>
          <w:rtl/>
        </w:rPr>
      </w:pPr>
      <w:r>
        <w:rPr>
          <w:rFonts w:ascii="Courier New" w:hAnsi="Courier New" w:cs="Courier New" w:hint="cs"/>
          <w:rtl/>
        </w:rPr>
        <w:t>4)</w:t>
      </w:r>
      <w:r w:rsidR="00447BB3">
        <w:rPr>
          <w:rFonts w:ascii="Courier New" w:hAnsi="Courier New" w:cs="Courier New" w:hint="cs"/>
          <w:rtl/>
        </w:rPr>
        <w:t xml:space="preserve">اجر ارضا زراعية الى الغير في 1/7/2005 ببدل ايجار سنوي 2000000 دينار </w:t>
      </w:r>
    </w:p>
    <w:p w:rsidR="00447BB3" w:rsidRDefault="009E35FE" w:rsidP="00814AD9">
      <w:pPr>
        <w:pStyle w:val="a7"/>
        <w:rPr>
          <w:rFonts w:ascii="Courier New" w:hAnsi="Courier New" w:cs="Courier New"/>
          <w:rtl/>
        </w:rPr>
      </w:pPr>
      <w:r>
        <w:rPr>
          <w:rFonts w:ascii="Courier New" w:hAnsi="Courier New" w:cs="Courier New" w:hint="cs"/>
          <w:rtl/>
        </w:rPr>
        <w:t xml:space="preserve">م/حساب مقدار الدخل الخاضع للضريبة في السنتين 2005 و 2006 التقديريتين </w:t>
      </w:r>
    </w:p>
    <w:p w:rsidR="009E35FE" w:rsidRDefault="009E35FE" w:rsidP="00814AD9">
      <w:pPr>
        <w:pStyle w:val="a7"/>
        <w:rPr>
          <w:rFonts w:ascii="Courier New" w:hAnsi="Courier New" w:cs="Courier New"/>
          <w:rtl/>
        </w:rPr>
      </w:pPr>
    </w:p>
    <w:p w:rsidR="009E35FE" w:rsidRDefault="009E35FE" w:rsidP="00814AD9">
      <w:pPr>
        <w:pStyle w:val="a7"/>
        <w:rPr>
          <w:rFonts w:ascii="Courier New" w:hAnsi="Courier New" w:cs="Courier New"/>
          <w:rtl/>
        </w:rPr>
      </w:pPr>
    </w:p>
    <w:p w:rsidR="009E35FE" w:rsidRDefault="009E35FE" w:rsidP="009E35FE">
      <w:pPr>
        <w:pStyle w:val="a7"/>
        <w:tabs>
          <w:tab w:val="left" w:pos="3836"/>
          <w:tab w:val="left" w:pos="5801"/>
        </w:tabs>
        <w:rPr>
          <w:rFonts w:ascii="Courier New" w:hAnsi="Courier New" w:cs="Courier New"/>
          <w:rtl/>
        </w:rPr>
      </w:pPr>
      <w:r>
        <w:rPr>
          <w:rFonts w:ascii="Courier New" w:hAnsi="Courier New" w:cs="Courier New" w:hint="cs"/>
          <w:rtl/>
        </w:rPr>
        <w:t>الحل :</w:t>
      </w:r>
      <w:r>
        <w:rPr>
          <w:rFonts w:ascii="Courier New" w:hAnsi="Courier New" w:cs="Courier New"/>
          <w:rtl/>
        </w:rPr>
        <w:tab/>
      </w:r>
      <w:r>
        <w:rPr>
          <w:rFonts w:ascii="Courier New" w:hAnsi="Courier New" w:cs="Courier New" w:hint="cs"/>
          <w:rtl/>
        </w:rPr>
        <w:t>سنة</w:t>
      </w:r>
      <w:r>
        <w:rPr>
          <w:rFonts w:ascii="Courier New" w:hAnsi="Courier New" w:cs="Courier New"/>
          <w:rtl/>
        </w:rPr>
        <w:tab/>
      </w:r>
      <w:r>
        <w:rPr>
          <w:rFonts w:ascii="Courier New" w:hAnsi="Courier New" w:cs="Courier New" w:hint="cs"/>
          <w:rtl/>
        </w:rPr>
        <w:t>سنة</w:t>
      </w:r>
    </w:p>
    <w:p w:rsidR="009E35FE" w:rsidRDefault="009E35FE" w:rsidP="009E35FE">
      <w:pPr>
        <w:pStyle w:val="a7"/>
        <w:tabs>
          <w:tab w:val="left" w:pos="3836"/>
        </w:tabs>
        <w:rPr>
          <w:rFonts w:ascii="Courier New" w:hAnsi="Courier New" w:cs="Courier New"/>
          <w:rtl/>
        </w:rPr>
      </w:pPr>
      <w:r>
        <w:rPr>
          <w:rFonts w:ascii="Courier New" w:hAnsi="Courier New" w:cs="Courier New"/>
          <w:rtl/>
        </w:rPr>
        <w:tab/>
      </w:r>
    </w:p>
    <w:p w:rsidR="009E35FE" w:rsidRPr="0025290F" w:rsidRDefault="009E35FE" w:rsidP="009E35FE">
      <w:pPr>
        <w:pStyle w:val="a7"/>
        <w:rPr>
          <w:rFonts w:ascii="Courier New" w:hAnsi="Courier New" w:cs="Courier New"/>
          <w:u w:val="single"/>
          <w:rtl/>
        </w:rPr>
      </w:pPr>
      <w:r w:rsidRPr="0025290F">
        <w:rPr>
          <w:rFonts w:ascii="Courier New" w:hAnsi="Courier New" w:cs="Courier New" w:hint="cs"/>
          <w:u w:val="single"/>
          <w:rtl/>
        </w:rPr>
        <w:t xml:space="preserve">الفقرة      البيان    2005 التقديرية   2006 التقديرية          الملاحظات </w:t>
      </w:r>
    </w:p>
    <w:p w:rsidR="00814AD9" w:rsidRDefault="00814AD9" w:rsidP="003207BE">
      <w:pPr>
        <w:pStyle w:val="a7"/>
        <w:rPr>
          <w:rFonts w:ascii="Courier New" w:hAnsi="Courier New" w:cs="Courier New"/>
          <w:rtl/>
        </w:rPr>
      </w:pPr>
    </w:p>
    <w:p w:rsidR="00814AD9" w:rsidRDefault="009E35FE" w:rsidP="009E35FE">
      <w:pPr>
        <w:pStyle w:val="a7"/>
        <w:tabs>
          <w:tab w:val="center" w:pos="5233"/>
          <w:tab w:val="left" w:pos="6761"/>
        </w:tabs>
        <w:rPr>
          <w:rFonts w:ascii="Courier New" w:hAnsi="Courier New" w:cs="Courier New"/>
          <w:rtl/>
        </w:rPr>
      </w:pPr>
      <w:r w:rsidRPr="009E35FE">
        <w:rPr>
          <w:rFonts w:ascii="Courier New" w:hAnsi="Courier New" w:cs="Courier New" w:hint="cs"/>
          <w:rtl/>
        </w:rPr>
        <w:t>1)</w:t>
      </w:r>
      <w:r>
        <w:rPr>
          <w:rFonts w:ascii="Courier New" w:hAnsi="Courier New" w:cs="Courier New" w:hint="cs"/>
          <w:rtl/>
        </w:rPr>
        <w:t xml:space="preserve"> راتب من القطاع العام    3600000</w:t>
      </w:r>
      <w:r>
        <w:rPr>
          <w:rFonts w:ascii="Courier New" w:hAnsi="Courier New" w:cs="Courier New"/>
          <w:rtl/>
        </w:rPr>
        <w:tab/>
      </w:r>
      <w:r>
        <w:rPr>
          <w:rFonts w:ascii="Courier New" w:hAnsi="Courier New" w:cs="Courier New" w:hint="cs"/>
          <w:rtl/>
        </w:rPr>
        <w:t>7200000</w:t>
      </w:r>
      <w:r>
        <w:rPr>
          <w:rFonts w:ascii="Courier New" w:hAnsi="Courier New" w:cs="Courier New"/>
          <w:rtl/>
        </w:rPr>
        <w:tab/>
      </w:r>
      <w:r>
        <w:rPr>
          <w:rFonts w:ascii="Courier New" w:hAnsi="Courier New" w:cs="Courier New" w:hint="cs"/>
          <w:rtl/>
        </w:rPr>
        <w:t xml:space="preserve">يجري التحاسب عليها في نفس السنة                                                           </w:t>
      </w:r>
    </w:p>
    <w:p w:rsidR="009E35FE" w:rsidRDefault="009E35FE" w:rsidP="009E35FE">
      <w:pPr>
        <w:pStyle w:val="a7"/>
        <w:tabs>
          <w:tab w:val="center" w:pos="5233"/>
          <w:tab w:val="left" w:pos="6761"/>
        </w:tabs>
        <w:rPr>
          <w:rFonts w:ascii="Courier New" w:hAnsi="Courier New" w:cs="Courier New"/>
          <w:rtl/>
        </w:rPr>
      </w:pPr>
      <w:r>
        <w:rPr>
          <w:rFonts w:ascii="Courier New" w:hAnsi="Courier New" w:cs="Courier New"/>
          <w:rtl/>
        </w:rPr>
        <w:tab/>
      </w:r>
      <w:r>
        <w:rPr>
          <w:rFonts w:ascii="Courier New" w:hAnsi="Courier New" w:cs="Courier New" w:hint="cs"/>
          <w:rtl/>
        </w:rPr>
        <w:t xml:space="preserve">                                 التقديرية</w:t>
      </w:r>
    </w:p>
    <w:p w:rsidR="009E35FE" w:rsidRDefault="009E35FE" w:rsidP="009E35FE">
      <w:pPr>
        <w:pStyle w:val="a7"/>
        <w:tabs>
          <w:tab w:val="center" w:pos="5233"/>
          <w:tab w:val="left" w:pos="6761"/>
        </w:tabs>
        <w:rPr>
          <w:rFonts w:ascii="Courier New" w:hAnsi="Courier New" w:cs="Courier New"/>
          <w:rtl/>
        </w:rPr>
      </w:pPr>
    </w:p>
    <w:p w:rsidR="009E35FE" w:rsidRDefault="009E35FE" w:rsidP="009E35FE">
      <w:pPr>
        <w:pStyle w:val="a7"/>
        <w:tabs>
          <w:tab w:val="center" w:pos="5233"/>
          <w:tab w:val="left" w:pos="6761"/>
        </w:tabs>
        <w:rPr>
          <w:rFonts w:ascii="Courier New" w:hAnsi="Courier New" w:cs="Courier New"/>
          <w:rtl/>
        </w:rPr>
      </w:pPr>
    </w:p>
    <w:p w:rsidR="009E35FE" w:rsidRDefault="009E35FE" w:rsidP="009E35FE">
      <w:pPr>
        <w:pStyle w:val="a7"/>
        <w:tabs>
          <w:tab w:val="left" w:pos="3596"/>
        </w:tabs>
        <w:rPr>
          <w:rFonts w:ascii="Courier New" w:hAnsi="Courier New" w:cs="Courier New"/>
          <w:rtl/>
        </w:rPr>
      </w:pPr>
      <w:r>
        <w:rPr>
          <w:rFonts w:ascii="Courier New" w:hAnsi="Courier New" w:cs="Courier New" w:hint="cs"/>
          <w:rtl/>
        </w:rPr>
        <w:t xml:space="preserve">2)حصة من المشاركة </w:t>
      </w:r>
      <w:r>
        <w:rPr>
          <w:rFonts w:ascii="Courier New" w:hAnsi="Courier New" w:cs="Courier New"/>
          <w:rtl/>
        </w:rPr>
        <w:tab/>
      </w:r>
      <w:r>
        <w:rPr>
          <w:rFonts w:ascii="Courier New" w:hAnsi="Courier New" w:cs="Courier New" w:hint="cs"/>
          <w:rtl/>
        </w:rPr>
        <w:t xml:space="preserve">_        4650000       ارباح تجارية يجري التحاسب عليها </w:t>
      </w:r>
    </w:p>
    <w:p w:rsidR="00814AD9" w:rsidRDefault="009E35FE" w:rsidP="009E35FE">
      <w:pPr>
        <w:pStyle w:val="a7"/>
        <w:tabs>
          <w:tab w:val="left" w:pos="7376"/>
        </w:tabs>
        <w:rPr>
          <w:rFonts w:ascii="Courier New" w:hAnsi="Courier New" w:cs="Courier New"/>
          <w:rtl/>
        </w:rPr>
      </w:pPr>
      <w:r>
        <w:rPr>
          <w:rFonts w:ascii="Courier New" w:hAnsi="Courier New" w:cs="Courier New"/>
          <w:rtl/>
        </w:rPr>
        <w:tab/>
      </w:r>
    </w:p>
    <w:p w:rsidR="00814AD9" w:rsidRDefault="009E35FE" w:rsidP="009E35FE">
      <w:pPr>
        <w:pStyle w:val="a7"/>
        <w:tabs>
          <w:tab w:val="left" w:pos="7376"/>
        </w:tabs>
        <w:rPr>
          <w:rFonts w:ascii="Courier New" w:hAnsi="Courier New" w:cs="Courier New"/>
          <w:rtl/>
        </w:rPr>
      </w:pPr>
      <w:r>
        <w:rPr>
          <w:rFonts w:ascii="Courier New" w:hAnsi="Courier New" w:cs="Courier New"/>
          <w:rtl/>
        </w:rPr>
        <w:tab/>
      </w:r>
      <w:r>
        <w:rPr>
          <w:rFonts w:ascii="Courier New" w:hAnsi="Courier New" w:cs="Courier New" w:hint="cs"/>
          <w:rtl/>
        </w:rPr>
        <w:t>سنة 2006</w:t>
      </w:r>
    </w:p>
    <w:p w:rsidR="009E35FE" w:rsidRDefault="009E35FE" w:rsidP="009E35FE">
      <w:pPr>
        <w:pStyle w:val="a7"/>
        <w:tabs>
          <w:tab w:val="left" w:pos="7376"/>
        </w:tabs>
        <w:rPr>
          <w:rFonts w:ascii="Courier New" w:hAnsi="Courier New" w:cs="Courier New"/>
          <w:rtl/>
        </w:rPr>
      </w:pPr>
    </w:p>
    <w:p w:rsidR="009E35FE" w:rsidRDefault="009E35FE" w:rsidP="009E35FE">
      <w:pPr>
        <w:pStyle w:val="a7"/>
        <w:tabs>
          <w:tab w:val="left" w:pos="7376"/>
        </w:tabs>
        <w:rPr>
          <w:rFonts w:ascii="Courier New" w:hAnsi="Courier New" w:cs="Courier New"/>
          <w:rtl/>
        </w:rPr>
      </w:pPr>
      <w:r>
        <w:rPr>
          <w:rFonts w:ascii="Courier New" w:hAnsi="Courier New" w:cs="Courier New" w:hint="cs"/>
          <w:rtl/>
        </w:rPr>
        <w:t>3)ارباح بيع عقار         18000000     _            يجري التحاسب عليها في نفس السنة</w:t>
      </w:r>
    </w:p>
    <w:p w:rsidR="009E35FE" w:rsidRDefault="009E35FE" w:rsidP="009E35FE">
      <w:pPr>
        <w:pStyle w:val="a7"/>
        <w:tabs>
          <w:tab w:val="left" w:pos="7376"/>
        </w:tabs>
        <w:rPr>
          <w:rFonts w:ascii="Courier New" w:hAnsi="Courier New" w:cs="Courier New"/>
          <w:rtl/>
        </w:rPr>
      </w:pPr>
    </w:p>
    <w:p w:rsidR="003207BE" w:rsidRDefault="009E35FE" w:rsidP="009E35FE">
      <w:pPr>
        <w:pStyle w:val="a7"/>
        <w:tabs>
          <w:tab w:val="left" w:pos="6386"/>
        </w:tabs>
        <w:rPr>
          <w:rFonts w:ascii="Courier New" w:hAnsi="Courier New" w:cs="Courier New"/>
          <w:rtl/>
        </w:rPr>
      </w:pPr>
      <w:r>
        <w:rPr>
          <w:rFonts w:ascii="Courier New" w:hAnsi="Courier New" w:cs="Courier New" w:hint="cs"/>
          <w:rtl/>
        </w:rPr>
        <w:t>4)</w:t>
      </w:r>
      <w:r w:rsidRPr="009E35FE">
        <w:rPr>
          <w:rFonts w:ascii="Courier New" w:hAnsi="Courier New" w:cs="Courier New" w:hint="cs"/>
          <w:rtl/>
        </w:rPr>
        <w:t xml:space="preserve">بدل ايجار اراضي زراعية    </w:t>
      </w:r>
      <w:r>
        <w:rPr>
          <w:rFonts w:ascii="Courier New" w:hAnsi="Courier New" w:cs="Courier New" w:hint="cs"/>
          <w:rtl/>
        </w:rPr>
        <w:t>_          1000000</w:t>
      </w:r>
      <w:r>
        <w:rPr>
          <w:rFonts w:ascii="Courier New" w:hAnsi="Courier New" w:cs="Courier New"/>
        </w:rPr>
        <w:tab/>
      </w:r>
      <w:r>
        <w:rPr>
          <w:rFonts w:ascii="Courier New" w:hAnsi="Courier New" w:cs="Courier New" w:hint="cs"/>
          <w:rtl/>
        </w:rPr>
        <w:t>ا</w:t>
      </w:r>
      <w:r w:rsidR="00807824">
        <w:rPr>
          <w:rFonts w:ascii="Courier New" w:hAnsi="Courier New" w:cs="Courier New" w:hint="cs"/>
          <w:rtl/>
        </w:rPr>
        <w:t xml:space="preserve">يجار الاراضي الزراعية من 1/7/2005 </w:t>
      </w:r>
    </w:p>
    <w:p w:rsidR="009E35FE" w:rsidRDefault="009E35FE" w:rsidP="009E35FE">
      <w:pPr>
        <w:pStyle w:val="a7"/>
        <w:tabs>
          <w:tab w:val="left" w:pos="7376"/>
        </w:tabs>
        <w:ind w:firstLine="720"/>
        <w:rPr>
          <w:rFonts w:ascii="Courier New" w:hAnsi="Courier New" w:cs="Courier New"/>
          <w:rtl/>
        </w:rPr>
      </w:pPr>
    </w:p>
    <w:p w:rsidR="00807824" w:rsidRDefault="00807824" w:rsidP="00807824">
      <w:pPr>
        <w:pStyle w:val="a7"/>
        <w:tabs>
          <w:tab w:val="left" w:pos="6536"/>
        </w:tabs>
        <w:rPr>
          <w:rFonts w:ascii="Courier New" w:hAnsi="Courier New" w:cs="Courier New"/>
          <w:rtl/>
        </w:rPr>
      </w:pPr>
      <w:r>
        <w:rPr>
          <w:rFonts w:ascii="Courier New" w:hAnsi="Courier New" w:cs="Courier New" w:hint="cs"/>
          <w:rtl/>
        </w:rPr>
        <w:t xml:space="preserve">     </w:t>
      </w:r>
      <w:r>
        <w:rPr>
          <w:rFonts w:ascii="Courier New" w:hAnsi="Courier New" w:cs="Courier New"/>
          <w:rtl/>
        </w:rPr>
        <w:tab/>
      </w:r>
      <w:r>
        <w:rPr>
          <w:rFonts w:ascii="Courier New" w:hAnsi="Courier New" w:cs="Courier New" w:hint="cs"/>
          <w:rtl/>
        </w:rPr>
        <w:t xml:space="preserve">ولغاية 31/12/2005 يجري التحاسب                     </w:t>
      </w:r>
    </w:p>
    <w:p w:rsidR="00807824" w:rsidRDefault="00807824" w:rsidP="00807824">
      <w:pPr>
        <w:pStyle w:val="a7"/>
        <w:tabs>
          <w:tab w:val="left" w:pos="6536"/>
        </w:tabs>
        <w:rPr>
          <w:rFonts w:ascii="Courier New" w:hAnsi="Courier New" w:cs="Courier New"/>
          <w:rtl/>
        </w:rPr>
      </w:pPr>
      <w:r>
        <w:rPr>
          <w:rFonts w:ascii="Courier New" w:hAnsi="Courier New" w:cs="Courier New"/>
          <w:rtl/>
        </w:rPr>
        <w:tab/>
      </w:r>
      <w:r>
        <w:rPr>
          <w:rFonts w:ascii="Courier New" w:hAnsi="Courier New" w:cs="Courier New" w:hint="cs"/>
          <w:rtl/>
        </w:rPr>
        <w:t>عليها في 2006</w:t>
      </w:r>
    </w:p>
    <w:p w:rsidR="00807824" w:rsidRPr="009E35FE" w:rsidRDefault="00807824" w:rsidP="00807824">
      <w:pPr>
        <w:pStyle w:val="a7"/>
        <w:tabs>
          <w:tab w:val="left" w:pos="7376"/>
        </w:tabs>
        <w:rPr>
          <w:rFonts w:ascii="Courier New" w:hAnsi="Courier New" w:cs="Courier New"/>
        </w:rPr>
      </w:pPr>
    </w:p>
    <w:p w:rsidR="00807824" w:rsidRPr="00807824" w:rsidRDefault="00807824" w:rsidP="00807824">
      <w:pPr>
        <w:pStyle w:val="a7"/>
        <w:tabs>
          <w:tab w:val="left" w:pos="6536"/>
        </w:tabs>
        <w:rPr>
          <w:rFonts w:ascii="Courier New" w:hAnsi="Courier New" w:cs="Courier New"/>
          <w:rtl/>
        </w:rPr>
      </w:pPr>
      <w:r>
        <w:rPr>
          <w:rFonts w:ascii="Courier New" w:hAnsi="Courier New" w:cs="Courier New" w:hint="cs"/>
          <w:rtl/>
        </w:rPr>
        <w:t xml:space="preserve">                      ----------   -------------</w:t>
      </w:r>
    </w:p>
    <w:p w:rsidR="00807824" w:rsidRDefault="00807824" w:rsidP="00807824">
      <w:pPr>
        <w:pStyle w:val="a7"/>
        <w:tabs>
          <w:tab w:val="left" w:pos="2415"/>
          <w:tab w:val="left" w:pos="3881"/>
          <w:tab w:val="left" w:pos="4496"/>
        </w:tabs>
        <w:rPr>
          <w:rFonts w:ascii="Courier New" w:hAnsi="Courier New" w:cs="Courier New"/>
          <w:rtl/>
        </w:rPr>
      </w:pPr>
      <w:r>
        <w:rPr>
          <w:rFonts w:ascii="Courier New" w:hAnsi="Courier New" w:cs="Courier New"/>
          <w:rtl/>
        </w:rPr>
        <w:tab/>
      </w:r>
      <w:r w:rsidRPr="00807824">
        <w:rPr>
          <w:rFonts w:ascii="Courier New" w:hAnsi="Courier New" w:cs="Courier New" w:hint="cs"/>
          <w:u w:val="double"/>
          <w:rtl/>
        </w:rPr>
        <w:t xml:space="preserve">    21600000</w:t>
      </w:r>
      <w:r>
        <w:rPr>
          <w:rFonts w:ascii="Courier New" w:hAnsi="Courier New" w:cs="Courier New"/>
          <w:rtl/>
        </w:rPr>
        <w:tab/>
      </w:r>
      <w:r w:rsidRPr="00807824">
        <w:rPr>
          <w:rFonts w:ascii="Courier New" w:hAnsi="Courier New" w:cs="Courier New" w:hint="cs"/>
          <w:u w:val="double"/>
          <w:rtl/>
        </w:rPr>
        <w:t>12850000</w:t>
      </w:r>
      <w:r>
        <w:rPr>
          <w:rFonts w:ascii="Courier New" w:hAnsi="Courier New" w:cs="Courier New" w:hint="cs"/>
          <w:rtl/>
        </w:rPr>
        <w:t xml:space="preserve">     الدخل الخاضع للضريبة</w:t>
      </w:r>
    </w:p>
    <w:p w:rsidR="00807824" w:rsidRDefault="00807824" w:rsidP="00807824">
      <w:pPr>
        <w:pStyle w:val="a7"/>
        <w:tabs>
          <w:tab w:val="left" w:pos="6536"/>
        </w:tabs>
        <w:rPr>
          <w:rFonts w:ascii="Courier New" w:hAnsi="Courier New" w:cs="Courier New"/>
          <w:rtl/>
        </w:rPr>
      </w:pPr>
    </w:p>
    <w:p w:rsidR="00807824" w:rsidRDefault="00807824" w:rsidP="00807824">
      <w:pPr>
        <w:pStyle w:val="a7"/>
        <w:tabs>
          <w:tab w:val="left" w:pos="6536"/>
        </w:tabs>
        <w:rPr>
          <w:rFonts w:ascii="Courier New" w:hAnsi="Courier New" w:cs="Courier New"/>
          <w:rtl/>
        </w:rPr>
      </w:pPr>
    </w:p>
    <w:p w:rsidR="00807824" w:rsidRDefault="00807824" w:rsidP="00807824">
      <w:pPr>
        <w:pStyle w:val="a7"/>
        <w:tabs>
          <w:tab w:val="left" w:pos="6536"/>
        </w:tabs>
        <w:rPr>
          <w:rFonts w:ascii="Courier New" w:hAnsi="Courier New" w:cs="Courier New"/>
          <w:rtl/>
        </w:rPr>
      </w:pPr>
    </w:p>
    <w:p w:rsidR="009E35FE" w:rsidRPr="009E35FE" w:rsidRDefault="00807824" w:rsidP="00807824">
      <w:pPr>
        <w:pStyle w:val="a7"/>
        <w:tabs>
          <w:tab w:val="left" w:pos="6536"/>
        </w:tabs>
        <w:rPr>
          <w:rFonts w:ascii="Courier New" w:hAnsi="Courier New" w:cs="Courier New"/>
        </w:rPr>
      </w:pPr>
      <w:r>
        <w:rPr>
          <w:rFonts w:ascii="Courier New" w:hAnsi="Courier New" w:cs="Courier New" w:hint="cs"/>
          <w:rtl/>
        </w:rPr>
        <w:t xml:space="preserve">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المادة الرابعة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إذا اتخذ أحد المكلفين تاريخا معينا لسد حساباته غير اليوم الذي يسبق السنة التقديرية فللسلطة المالية أن تسمح له بتقديم حساب دخله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للسنة التي تنتهي مدتها باليوم الذي عينه لسد حساباته من السنة السابقة . وإذا قبلت السلطة المالية ذلك في سنة ما ، فلها أن تعمل بها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في تقدير الضريبة لكل من السنين التي تليها ، ولها أيضا أن تجري أية تسوية عادلة تراها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المادة الخامسة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تفرض الضريبة على دخل الشخص المقيم العراقي الذي يحصل عليه في العراق أو خارجه بصرف النظر عن محل تسلمه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تفرض الضريبة على دخل غير المقيم الناجم في العراق وان لم يتسلمه فيه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لا تفرض الضريبة على الدخل الناجم خارج العراق للأشخاص غير العراقيين المقيمين في العراق.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-4 يجوزخصم ضريبة الدخل المدفوعة لبلد اجنبي عن الدخل العائد من ذلك البلد، من الضريبة المدفوعة في العراق. ولا يجوز ان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يتجاوز المبلغ المخصوم المبلغ المقدر للضريبة في العراق على الدخل المكتسب من البلد الأجنبي ، حسب النسبة المعمول بها في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العراق. اذا تجاوزت قيمة الضرائب المدفوعة للبلد الأجنبي عن هذه القيمة المحددة، مؤسسات ومنشات القطاع العام بما فيها البلديات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والحكم المحلي.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-8 أي مبلغ مقطوع يدفع كمكافأة أو تعويض لعائلة المتوفي أو أي تعويض يدفع للمكلف مقابل الإصابة بأذى أوالوفاة.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أي دخل معفى من الضريبة بقانون خاص أو باتفاق دولي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الدخل الناجم لأصحاب أو مستأجري وسائط النقل البحرية المنصوص عليه في المادة الخمسين من هذا القانون إذا كانت الوسائط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المذكورة مشحونة بالنفط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 دخل الجمعيات التعاونية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دخل الفنادق من الدرجات الممتازة والأولى المقامة في بغداد عند إنشائها وخلال السنوات الخمس الأولى من بدء استثمارها أما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الفنادق المماثلة المقامة خارج مدينة بغداد فتكون مدة الإعفاء سبع سنوات من بدءاستثمارها . على أن لا يستفيد من هذا الإعفاء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المحلات التابعة للفنادق المذكورةوالتي ليس لهاعلاقة بالاستثمار كالمخازن وقاعات العرض سواء كانت هذه المحلات مؤجرة من قبل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المستثمرأو مستثمرة من قبله مباشرة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-14 العمولاترحل الضرائب الزائدة لخمس سنوات متتالية، وتحسم طبق ا للحد المسموح به بتلك السنين. تحسم اولا الضريبة </w:t>
      </w:r>
    </w:p>
    <w:p w:rsidR="003207BE" w:rsidRPr="00470661" w:rsidRDefault="003207BE" w:rsidP="003207BE">
      <w:pPr>
        <w:pStyle w:val="a7"/>
        <w:rPr>
          <w:rFonts w:ascii="Courier New" w:hAnsi="Courier New" w:cs="Courier New"/>
        </w:rPr>
      </w:pPr>
      <w:r w:rsidRPr="00470661">
        <w:rPr>
          <w:rFonts w:ascii="Courier New" w:hAnsi="Courier New" w:cs="Courier New"/>
          <w:rtl/>
        </w:rPr>
        <w:lastRenderedPageBreak/>
        <w:t xml:space="preserve">المرحلةللسنة الأولى. فإذا كان الدخل قد ورد من اكثر من بلد واحد خلال فترة الضريبة، يطبق الحسم المسموح به في هذه الفقرة على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اساس فردي على الدخل العائد من كل بلد اجنبي، لكي يتم الحسم ويعترف به، يجب ان توثق قيمة الضريبة المدفوعة للبلد الأجنبي اما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بواسطة نسخة عن ايصال الضريبة المدفوعة او بواسطة بيان من جهاز جباية الضرائب في البلد الأجنبي يأكد قيمة الضريبة المدفوعة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المادة السادسة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تعتبر الزوجة مكلفة بذاتها وتتمتع بالسماح القانوني الممنوح لها قبل زواجها وتمنح السماح القانوني للزوج بالإضافة إلى السماح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المقرر لها إذا كان عاجزا"عن العمل وليس له مورد.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للزوجين معا أن يطلبا دمج مدخولاتهما وفرض الضريبة باسم الزوج وذلك خلال فترة تقديم التقارير المنصوص عليها في المادة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السابعة والعشرين من هذا القانون في إحدى الحالات الآتية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أ - إذا لم يكن للزوج دخل خاضع للضريبة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ب- إذا كانت مدخولات الزوج دون السماح القانوني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ج -إذا كانت مدخولات الزوجة دون السماح القانوني المقرر لها باعتبارها مكلفة بذاتها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عند تحقق إحدى الحالات المذكورة في البنود )أ،ب،ج(من الفقرة) 1(من هذه المادة يمنح الزوج السماح القانوني المقرر له وزوجته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وأولاده . </w:t>
      </w:r>
    </w:p>
    <w:p w:rsidR="003207BE" w:rsidRPr="00470661" w:rsidRDefault="003207BE" w:rsidP="00807824">
      <w:pPr>
        <w:pStyle w:val="a7"/>
        <w:rPr>
          <w:rFonts w:ascii="Courier New" w:hAnsi="Courier New" w:cs="Courier New"/>
        </w:rPr>
      </w:pPr>
      <w:r w:rsidRPr="00470661">
        <w:rPr>
          <w:rFonts w:ascii="Courier New" w:hAnsi="Courier New" w:cs="Courier New"/>
          <w:rtl/>
        </w:rPr>
        <w:t xml:space="preserve">4 يدمج دخل الأولاد غير المتزوجين الذين لم يتموا الثامنة عشرة من العمر بدخل والدهم وتقدر الضريبة باسم الأب.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-5 في حالة وفاة الوالد أو عدم وجود الوالدين يعتبر الأولاد الذين لم يتموا الثامنة عشرمن العمر مكلفين مستقلين بذاتهم وتقدر الضريبة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على كل منهم باسم الأم أو الوصي أو القيم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الفصل الرابع : الإعفاءات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المادة السابعة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تعفى من الضريبة المدخولات الآتية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الدخل الزراعي الناجم للزراع ومربي الحيوانات من المنتوجات النباتية والحيوانية بما في ذلك تربية الحيوانات.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دخل العقار الخاضع لقانون ضريبة العقار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 دخل الأوقاف والمعابد والمعاهد الدينية المعترف بها قانونا والجهات الخيرية والتهذيبية المؤسسة للنفع العام ، إن لم يكن ذلك ناجما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عن صنعة أو مهنة أو عمل تجاري.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-4 الرواتب والمخصصات التي تدفعها الممثليات الأجنبية لموظفيها الدبلوماسيين أما ما تدفعه لموظفيها غير الدبلوماسيين وموظفي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القنصليات الأجنبية الذين هم من غير العراقيين فيجوز إعفاؤهم بقرار من مجلس الوزراء بشرط المقابلة المثل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-5 ملغاة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-6 مدخولات المتقاعدين أو عيالهم )الخلف( الناجمة من المصادر الآتية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أ- الراتب التقاعدي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ب- المكافأة التقاعدية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ج- مكافأة نهاية الخدمة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د- رواتب الإجازات الاعتيادية.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-7 الرواتب والمخصصات التي تدفعها هيئة الأمم المتحدة من موازنتها الى موظفيها ومستخدميها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9 - أرباح المدخولاتت المتحققة في العراق لمراسلي المصارف المحلية في الخارج التي تعفى المصارف العراقية من الضريبة على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العمولات المترتبة في بلدانها بتأييد المصرف العراقي المختص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-8 اي مبلغ مقطوع يدفع كمكافأة او تعويض لعائلة المتوفي او اي تعويض يدفع للمكلف مقابل الاصابة بأذى او وفاة.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اي دخل معفى من الضريبة بقانون خاص او باتفاق دولي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الدخل الناجم لاصحاب او مستأجري وسائط النقل البحرية المنصوص عليها في المادة الخمسين من هذا القانون اذا كانت الوسائط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المذكورة مشحونة بالنفط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دخل الجمعيات التعاونية.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دخل الفنادق من الدرجات الممتازة والاولى المقامة في بغداد عند انشائها وخلال السنوات الخمس الاولى من بدء استثمارها ، اما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الفنادق المماثلة المقامة خارج مدينة بغداد فتكون مدة الاعفاء سبع سنوات من بدء استثمارها .على ان لا يستفيد من هذا الاعفاء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المحلات التابعة للفنادق المذكورة والتي ليس لها علاقة بالاستثمار كالمخازن وقاعات العرض سواء كانت هذه المحلات مؤجرة من قبل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المستثمر او مستثمرة من قبله مباشرة. </w:t>
      </w:r>
    </w:p>
    <w:p w:rsidR="003207BE" w:rsidRPr="00470661" w:rsidRDefault="003207BE" w:rsidP="003207BE">
      <w:pPr>
        <w:pStyle w:val="a7"/>
        <w:rPr>
          <w:rFonts w:ascii="Courier New" w:hAnsi="Courier New" w:cs="Courier New"/>
        </w:rPr>
      </w:pPr>
      <w:r w:rsidRPr="00470661">
        <w:rPr>
          <w:rFonts w:ascii="Courier New" w:hAnsi="Courier New" w:cs="Courier New"/>
          <w:rtl/>
        </w:rPr>
        <w:lastRenderedPageBreak/>
        <w:t xml:space="preserve">-14 العمولات المتحققة في العراق لمراسلي المصارف المحلية في الخراج التي تعفي المصارف العراقية من الضريبة على العمولات </w:t>
      </w:r>
    </w:p>
    <w:p w:rsidR="003207BE" w:rsidRPr="00470661" w:rsidRDefault="003207BE" w:rsidP="00D201FD">
      <w:pPr>
        <w:pStyle w:val="a7"/>
        <w:rPr>
          <w:rFonts w:ascii="Courier New" w:hAnsi="Courier New" w:cs="Courier New"/>
        </w:rPr>
      </w:pPr>
      <w:r w:rsidRPr="00470661">
        <w:rPr>
          <w:rFonts w:ascii="Courier New" w:hAnsi="Courier New" w:cs="Courier New"/>
          <w:rtl/>
        </w:rPr>
        <w:t xml:space="preserve">المترتبة في بلدانها بتأييد المصرف العراقي المختص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-15 دخل الأشخاص الطبيعيين من الفوائد عن ودائعهم وحساباتهم في المصارف وصناديق التوفير العراقية.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-16 دخل مؤسسات الطيران ، كلا أو بعضا ، بقرار من الوزير بشرط المقابلة بالمثل ووجود خط أو مصلحة جوية للعراق في بلد الدولة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التي تتبعها تلك المؤسسات.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-17 دخل المنظمات العربية والدولية العاملة في العراق عن ودائعها وحساباتها في المصارف وصناديق التوفير العراقية سواء كانت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بالعملة العراقية أو العملات الأجنبية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-19 الإكراميات التشجيعية الممنوحة من قبل الحكومة للمواطنين.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-18 ملغاة.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ملغاة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الأرباح الناجمة للمكلف عن حقول الدواجن والمفاقس التي يمتلكها أو يديرها.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المبالغ التي تصرف من دوائر الدولة أو القطاع الاشتراكي لقاء تأليف أو ترجمة أو تملك أو مساعدة طبع الكتب أوالإشراف على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طبعها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-11 معاملات التنازل التي تتم بين ورثة الشهيد ممن تؤول إليهم الدار أو الشقة السكنية أو قطعة الأرض السكنية المخصصة لذوي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الشهيد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-14 دخل أصحاب وسائط النقل البرية من غير العراقيين المتعاقدين مع المؤسسة العامة لتوزيع المنتجات النفطية والغاز لإيصال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المنتوجات النفطية الى داخل القطر أو تصديرها منه.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-15 )مكررة( دخل أصحاب وسائط النقل البريةمن غيرالعراقيين المتعاقدين مع المؤسسة العامة لتسويق النفط لتصدير النفط الخام الى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خارج القطر.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-15 المبالغ التي تؤول الى المستحقين العراقيين نتيجة نزع ملكية العقار والحقوق التصرفية والعينية الأصلية الأخرى فيه مهما كان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نوعها وجنسها سواء كان ذلك باسم الإستملاك أو الاستيلاء بعوض مماثل أو الاستبدال أو الإطفاء أو بأي تعبير قانوني آخر مماثل.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-16 الهبة للمؤسسات الرسمية والجهات والجمعيات الخيرية والتعاونية والثقافية والعلمية . </w:t>
      </w:r>
    </w:p>
    <w:p w:rsidR="003207BE" w:rsidRPr="00470661" w:rsidRDefault="003207BE" w:rsidP="00801C6A">
      <w:pPr>
        <w:pStyle w:val="a7"/>
        <w:rPr>
          <w:rFonts w:ascii="Courier New" w:hAnsi="Courier New" w:cs="Courier New"/>
        </w:rPr>
      </w:pPr>
      <w:r w:rsidRPr="00470661">
        <w:rPr>
          <w:rFonts w:ascii="Courier New" w:hAnsi="Courier New" w:cs="Courier New"/>
          <w:rtl/>
        </w:rPr>
        <w:t xml:space="preserve">-17 المخابز والأفران التي تنتج الخبز والصمون ذات الأوزان ) 111 غم( و) 165 غم( بعد الشوي . </w:t>
      </w:r>
    </w:p>
    <w:p w:rsidR="003207BE" w:rsidRPr="00470661" w:rsidRDefault="003207BE" w:rsidP="003207BE">
      <w:pPr>
        <w:pStyle w:val="a7"/>
        <w:rPr>
          <w:rFonts w:ascii="Courier New" w:hAnsi="Courier New" w:cs="Courier New"/>
        </w:rPr>
      </w:pPr>
      <w:r w:rsidRPr="00470661">
        <w:rPr>
          <w:rFonts w:ascii="Courier New" w:hAnsi="Courier New" w:cs="Courier New"/>
          <w:rtl/>
        </w:rPr>
        <w:t xml:space="preserve">-19 دور حضانة الأطفال . </w:t>
      </w:r>
    </w:p>
    <w:p w:rsidR="003207BE" w:rsidRDefault="003207BE" w:rsidP="003207BE">
      <w:pPr>
        <w:pStyle w:val="a5"/>
        <w:ind w:left="1080"/>
        <w:rPr>
          <w:sz w:val="32"/>
          <w:szCs w:val="32"/>
          <w:rtl/>
        </w:rPr>
      </w:pPr>
    </w:p>
    <w:p w:rsidR="00D201FD" w:rsidRDefault="00D201FD" w:rsidP="003207BE">
      <w:pPr>
        <w:pStyle w:val="a5"/>
        <w:ind w:left="1080"/>
        <w:rPr>
          <w:sz w:val="32"/>
          <w:szCs w:val="32"/>
          <w:rtl/>
        </w:rPr>
      </w:pPr>
    </w:p>
    <w:p w:rsidR="00D201FD" w:rsidRPr="00801C6A" w:rsidRDefault="00D201FD" w:rsidP="003207BE">
      <w:pPr>
        <w:pStyle w:val="a5"/>
        <w:ind w:left="1080"/>
        <w:rPr>
          <w:sz w:val="32"/>
          <w:szCs w:val="32"/>
          <w:u w:val="single"/>
          <w:rtl/>
        </w:rPr>
      </w:pPr>
      <w:r w:rsidRPr="00801C6A">
        <w:rPr>
          <w:rFonts w:hint="cs"/>
          <w:sz w:val="32"/>
          <w:szCs w:val="32"/>
          <w:u w:val="single"/>
          <w:rtl/>
        </w:rPr>
        <w:t xml:space="preserve">مثال </w:t>
      </w:r>
      <w:r w:rsidR="00801C6A" w:rsidRPr="00801C6A">
        <w:rPr>
          <w:rFonts w:hint="cs"/>
          <w:sz w:val="32"/>
          <w:szCs w:val="32"/>
          <w:u w:val="single"/>
          <w:rtl/>
        </w:rPr>
        <w:t>1</w:t>
      </w:r>
    </w:p>
    <w:p w:rsidR="00D201FD" w:rsidRDefault="00D201FD" w:rsidP="00D201FD">
      <w:pPr>
        <w:pStyle w:val="a5"/>
        <w:ind w:left="1080"/>
        <w:rPr>
          <w:sz w:val="32"/>
          <w:szCs w:val="32"/>
          <w:rtl/>
        </w:rPr>
      </w:pPr>
      <w:r>
        <w:rPr>
          <w:rFonts w:hint="cs"/>
          <w:sz w:val="32"/>
          <w:szCs w:val="32"/>
          <w:rtl/>
        </w:rPr>
        <w:t>خالد تاجر تحققت له المدخولات التالية خلال سنة 2009 :</w:t>
      </w:r>
    </w:p>
    <w:p w:rsidR="00D201FD" w:rsidRDefault="00D201FD" w:rsidP="00801C6A">
      <w:pPr>
        <w:pStyle w:val="a5"/>
        <w:ind w:left="1080"/>
        <w:rPr>
          <w:sz w:val="32"/>
          <w:szCs w:val="32"/>
          <w:rtl/>
        </w:rPr>
      </w:pPr>
      <w:r>
        <w:rPr>
          <w:rFonts w:hint="cs"/>
          <w:sz w:val="32"/>
          <w:szCs w:val="32"/>
          <w:rtl/>
        </w:rPr>
        <w:t xml:space="preserve">1)700000 دينار </w:t>
      </w:r>
      <w:r w:rsidR="00BA2FD6">
        <w:rPr>
          <w:rFonts w:hint="cs"/>
          <w:sz w:val="32"/>
          <w:szCs w:val="32"/>
          <w:rtl/>
        </w:rPr>
        <w:t>أرباح</w:t>
      </w:r>
      <w:r>
        <w:rPr>
          <w:rFonts w:hint="cs"/>
          <w:sz w:val="32"/>
          <w:szCs w:val="32"/>
          <w:rtl/>
        </w:rPr>
        <w:t xml:space="preserve"> مكتبه التجاري الخاص </w:t>
      </w:r>
    </w:p>
    <w:p w:rsidR="00D201FD" w:rsidRDefault="00D201FD" w:rsidP="00D201FD">
      <w:pPr>
        <w:pStyle w:val="a5"/>
        <w:ind w:left="1080"/>
        <w:rPr>
          <w:sz w:val="32"/>
          <w:szCs w:val="32"/>
          <w:rtl/>
        </w:rPr>
      </w:pPr>
      <w:r>
        <w:rPr>
          <w:rFonts w:hint="cs"/>
          <w:sz w:val="32"/>
          <w:szCs w:val="32"/>
          <w:rtl/>
        </w:rPr>
        <w:t xml:space="preserve">2)باع </w:t>
      </w:r>
      <w:r w:rsidR="00BA2FD6">
        <w:rPr>
          <w:rFonts w:hint="cs"/>
          <w:sz w:val="32"/>
          <w:szCs w:val="32"/>
          <w:rtl/>
        </w:rPr>
        <w:t>أثاث</w:t>
      </w:r>
      <w:r>
        <w:rPr>
          <w:rFonts w:hint="cs"/>
          <w:sz w:val="32"/>
          <w:szCs w:val="32"/>
          <w:rtl/>
        </w:rPr>
        <w:t xml:space="preserve"> قديم كان يستعمله في مكتبه بمبلغ 200000 دينار علما انه كان قد اشتراه ب 150000 دينار </w:t>
      </w:r>
    </w:p>
    <w:p w:rsidR="005149C5" w:rsidRDefault="00D201FD" w:rsidP="00D201FD">
      <w:pPr>
        <w:pStyle w:val="a5"/>
        <w:ind w:left="1080"/>
        <w:rPr>
          <w:sz w:val="32"/>
          <w:szCs w:val="32"/>
          <w:rtl/>
        </w:rPr>
      </w:pPr>
      <w:r>
        <w:rPr>
          <w:rFonts w:hint="cs"/>
          <w:sz w:val="32"/>
          <w:szCs w:val="32"/>
          <w:rtl/>
        </w:rPr>
        <w:t>3)</w:t>
      </w:r>
      <w:r w:rsidR="005149C5">
        <w:rPr>
          <w:rFonts w:hint="cs"/>
          <w:sz w:val="32"/>
          <w:szCs w:val="32"/>
          <w:rtl/>
        </w:rPr>
        <w:t xml:space="preserve">160000 دينار عمولة لتوسطه في بيع سيارة </w:t>
      </w:r>
    </w:p>
    <w:p w:rsidR="005149C5" w:rsidRDefault="005149C5" w:rsidP="00D201FD">
      <w:pPr>
        <w:pStyle w:val="a5"/>
        <w:ind w:left="1080"/>
        <w:rPr>
          <w:sz w:val="32"/>
          <w:szCs w:val="32"/>
          <w:rtl/>
        </w:rPr>
      </w:pPr>
      <w:r>
        <w:rPr>
          <w:rFonts w:hint="cs"/>
          <w:sz w:val="32"/>
          <w:szCs w:val="32"/>
          <w:rtl/>
        </w:rPr>
        <w:t xml:space="preserve">4)145000 دينار عن بيع </w:t>
      </w:r>
      <w:r w:rsidR="00BA2FD6">
        <w:rPr>
          <w:rFonts w:hint="cs"/>
          <w:sz w:val="32"/>
          <w:szCs w:val="32"/>
          <w:rtl/>
        </w:rPr>
        <w:t>أسهم</w:t>
      </w:r>
      <w:r>
        <w:rPr>
          <w:rFonts w:hint="cs"/>
          <w:sz w:val="32"/>
          <w:szCs w:val="32"/>
          <w:rtl/>
        </w:rPr>
        <w:t xml:space="preserve"> كان قد اشتراها عند الاكتتاب بدينار واحد </w:t>
      </w:r>
    </w:p>
    <w:p w:rsidR="00D201FD" w:rsidRDefault="005149C5" w:rsidP="005149C5">
      <w:pPr>
        <w:pStyle w:val="a5"/>
        <w:ind w:left="1080"/>
        <w:rPr>
          <w:sz w:val="32"/>
          <w:szCs w:val="32"/>
          <w:rtl/>
        </w:rPr>
      </w:pPr>
      <w:r>
        <w:rPr>
          <w:rFonts w:hint="cs"/>
          <w:sz w:val="32"/>
          <w:szCs w:val="32"/>
          <w:rtl/>
        </w:rPr>
        <w:t>5)تعاقد مع شخص على شراء عقار بشرط جزائي قدره 1500000 ولكن البائع نكل, وقد تحقق له الشرط الجزائي لعدم التزام البائع بعقد البيع</w:t>
      </w:r>
    </w:p>
    <w:p w:rsidR="00D201FD" w:rsidRDefault="005149C5" w:rsidP="00D201FD">
      <w:pPr>
        <w:pStyle w:val="a5"/>
        <w:ind w:left="1080"/>
        <w:rPr>
          <w:sz w:val="32"/>
          <w:szCs w:val="32"/>
          <w:rtl/>
        </w:rPr>
      </w:pPr>
      <w:r>
        <w:rPr>
          <w:rFonts w:hint="cs"/>
          <w:sz w:val="32"/>
          <w:szCs w:val="32"/>
          <w:rtl/>
        </w:rPr>
        <w:t xml:space="preserve">م/حساب مقدار دخله الخاضع للضريبة عن سنة 2009 </w:t>
      </w:r>
    </w:p>
    <w:p w:rsidR="005149C5" w:rsidRDefault="005149C5" w:rsidP="00D201FD">
      <w:pPr>
        <w:pStyle w:val="a5"/>
        <w:ind w:left="1080"/>
        <w:rPr>
          <w:sz w:val="32"/>
          <w:szCs w:val="32"/>
          <w:rtl/>
        </w:rPr>
      </w:pPr>
    </w:p>
    <w:p w:rsidR="0025290F" w:rsidRDefault="0025290F" w:rsidP="00D201FD">
      <w:pPr>
        <w:pStyle w:val="a5"/>
        <w:ind w:left="1080"/>
        <w:rPr>
          <w:sz w:val="32"/>
          <w:szCs w:val="32"/>
          <w:rtl/>
        </w:rPr>
      </w:pPr>
    </w:p>
    <w:p w:rsidR="005149C5" w:rsidRDefault="005149C5" w:rsidP="00801C6A">
      <w:pPr>
        <w:pStyle w:val="a5"/>
        <w:rPr>
          <w:sz w:val="32"/>
          <w:szCs w:val="32"/>
          <w:rtl/>
        </w:rPr>
      </w:pPr>
      <w:r w:rsidRPr="00801C6A">
        <w:rPr>
          <w:rFonts w:hint="cs"/>
          <w:b/>
          <w:bCs/>
          <w:sz w:val="32"/>
          <w:szCs w:val="32"/>
          <w:rtl/>
        </w:rPr>
        <w:lastRenderedPageBreak/>
        <w:t>الحل</w:t>
      </w:r>
      <w:r w:rsidR="00801C6A">
        <w:rPr>
          <w:rFonts w:hint="cs"/>
          <w:sz w:val="32"/>
          <w:szCs w:val="32"/>
          <w:rtl/>
        </w:rPr>
        <w:t xml:space="preserve"> :</w:t>
      </w:r>
    </w:p>
    <w:p w:rsidR="00801C6A" w:rsidRPr="00801C6A" w:rsidRDefault="00801C6A" w:rsidP="00801C6A">
      <w:pPr>
        <w:pStyle w:val="a5"/>
        <w:ind w:left="1080"/>
        <w:rPr>
          <w:b/>
          <w:bCs/>
          <w:sz w:val="32"/>
          <w:szCs w:val="32"/>
          <w:u w:val="single"/>
          <w:rtl/>
        </w:rPr>
      </w:pPr>
      <w:r w:rsidRPr="00801C6A">
        <w:rPr>
          <w:rFonts w:hint="cs"/>
          <w:b/>
          <w:bCs/>
          <w:sz w:val="32"/>
          <w:szCs w:val="32"/>
          <w:u w:val="single"/>
          <w:rtl/>
        </w:rPr>
        <w:t xml:space="preserve">ت      البيان                  المبلغ                               الملاحظات </w:t>
      </w:r>
    </w:p>
    <w:p w:rsidR="00801C6A" w:rsidRDefault="00801C6A" w:rsidP="00801C6A">
      <w:pPr>
        <w:pStyle w:val="a5"/>
        <w:numPr>
          <w:ilvl w:val="0"/>
          <w:numId w:val="8"/>
        </w:numPr>
        <w:ind w:left="288"/>
        <w:jc w:val="both"/>
        <w:rPr>
          <w:sz w:val="32"/>
          <w:szCs w:val="32"/>
        </w:rPr>
      </w:pPr>
      <w:r>
        <w:rPr>
          <w:rFonts w:hint="cs"/>
          <w:sz w:val="32"/>
          <w:szCs w:val="32"/>
          <w:rtl/>
        </w:rPr>
        <w:t xml:space="preserve">  </w:t>
      </w:r>
      <w:r w:rsidRPr="00801C6A">
        <w:rPr>
          <w:rFonts w:hint="cs"/>
          <w:sz w:val="32"/>
          <w:szCs w:val="32"/>
          <w:rtl/>
        </w:rPr>
        <w:t xml:space="preserve">ربح تجاري </w:t>
      </w:r>
      <w:r>
        <w:rPr>
          <w:rFonts w:hint="cs"/>
          <w:sz w:val="32"/>
          <w:szCs w:val="32"/>
          <w:rtl/>
        </w:rPr>
        <w:t xml:space="preserve">            700000    يخضع للضريبة لأنه ربح تجاري (م 2،1)</w:t>
      </w:r>
    </w:p>
    <w:p w:rsidR="00801C6A" w:rsidRDefault="00801C6A" w:rsidP="00801C6A">
      <w:pPr>
        <w:pStyle w:val="a5"/>
        <w:numPr>
          <w:ilvl w:val="0"/>
          <w:numId w:val="8"/>
        </w:numPr>
        <w:ind w:left="288"/>
        <w:rPr>
          <w:sz w:val="32"/>
          <w:szCs w:val="32"/>
        </w:rPr>
      </w:pPr>
      <w:r w:rsidRPr="00801C6A">
        <w:rPr>
          <w:rFonts w:hint="cs"/>
          <w:sz w:val="32"/>
          <w:szCs w:val="32"/>
          <w:rtl/>
        </w:rPr>
        <w:t xml:space="preserve">مكسب رأسمالي      </w:t>
      </w:r>
      <w:r>
        <w:rPr>
          <w:rFonts w:hint="cs"/>
          <w:sz w:val="32"/>
          <w:szCs w:val="32"/>
          <w:rtl/>
        </w:rPr>
        <w:t xml:space="preserve">             </w:t>
      </w:r>
      <w:r w:rsidRPr="00801C6A">
        <w:rPr>
          <w:rFonts w:hint="cs"/>
          <w:sz w:val="32"/>
          <w:szCs w:val="32"/>
          <w:rtl/>
        </w:rPr>
        <w:t xml:space="preserve"> </w:t>
      </w:r>
      <w:r>
        <w:rPr>
          <w:rFonts w:hint="cs"/>
          <w:sz w:val="32"/>
          <w:szCs w:val="32"/>
          <w:rtl/>
        </w:rPr>
        <w:t xml:space="preserve">   </w:t>
      </w:r>
      <w:r w:rsidRPr="00801C6A">
        <w:rPr>
          <w:rFonts w:hint="cs"/>
          <w:sz w:val="32"/>
          <w:szCs w:val="32"/>
          <w:rtl/>
        </w:rPr>
        <w:t xml:space="preserve">  لا يخضع للضريبة لأنه مكسب رأسمالي عن بيع </w:t>
      </w:r>
      <w:r>
        <w:rPr>
          <w:rFonts w:hint="cs"/>
          <w:sz w:val="32"/>
          <w:szCs w:val="32"/>
          <w:rtl/>
        </w:rPr>
        <w:t>أموال منقولة</w:t>
      </w:r>
      <w:r w:rsidRPr="00801C6A">
        <w:rPr>
          <w:rFonts w:hint="cs"/>
          <w:sz w:val="32"/>
          <w:szCs w:val="32"/>
          <w:rtl/>
        </w:rPr>
        <w:t xml:space="preserve">    </w:t>
      </w:r>
    </w:p>
    <w:p w:rsidR="00801C6A" w:rsidRDefault="00801C6A" w:rsidP="00801C6A">
      <w:pPr>
        <w:pStyle w:val="a5"/>
        <w:numPr>
          <w:ilvl w:val="0"/>
          <w:numId w:val="8"/>
        </w:numPr>
        <w:ind w:left="288"/>
        <w:rPr>
          <w:sz w:val="32"/>
          <w:szCs w:val="32"/>
        </w:rPr>
      </w:pPr>
      <w:r>
        <w:rPr>
          <w:rFonts w:hint="cs"/>
          <w:sz w:val="32"/>
          <w:szCs w:val="32"/>
          <w:rtl/>
        </w:rPr>
        <w:t xml:space="preserve">  عمولة                   160000    يخضع للضريبة بموجب (م2 ،2)</w:t>
      </w:r>
    </w:p>
    <w:p w:rsidR="00801C6A" w:rsidRPr="00801C6A" w:rsidRDefault="00BA2FD6" w:rsidP="00801C6A">
      <w:pPr>
        <w:pStyle w:val="a5"/>
        <w:numPr>
          <w:ilvl w:val="0"/>
          <w:numId w:val="8"/>
        </w:numPr>
        <w:tabs>
          <w:tab w:val="left" w:pos="4886"/>
        </w:tabs>
        <w:ind w:left="288"/>
        <w:rPr>
          <w:sz w:val="32"/>
          <w:szCs w:val="32"/>
          <w:rtl/>
        </w:rPr>
      </w:pPr>
      <w:r w:rsidRPr="00801C6A">
        <w:rPr>
          <w:rFonts w:hint="cs"/>
          <w:sz w:val="32"/>
          <w:szCs w:val="32"/>
          <w:rtl/>
        </w:rPr>
        <w:t>أرباح</w:t>
      </w:r>
      <w:r w:rsidR="00801C6A" w:rsidRPr="00801C6A">
        <w:rPr>
          <w:rFonts w:hint="cs"/>
          <w:sz w:val="32"/>
          <w:szCs w:val="32"/>
          <w:rtl/>
        </w:rPr>
        <w:t xml:space="preserve"> بيع </w:t>
      </w:r>
      <w:r w:rsidRPr="00801C6A">
        <w:rPr>
          <w:rFonts w:hint="cs"/>
          <w:sz w:val="32"/>
          <w:szCs w:val="32"/>
          <w:rtl/>
        </w:rPr>
        <w:t>أسهم</w:t>
      </w:r>
      <w:r w:rsidR="00801C6A" w:rsidRPr="00801C6A">
        <w:rPr>
          <w:rFonts w:hint="cs"/>
          <w:sz w:val="32"/>
          <w:szCs w:val="32"/>
          <w:rtl/>
        </w:rPr>
        <w:t xml:space="preserve">                         لا</w:t>
      </w:r>
      <w:r w:rsidR="00801C6A">
        <w:rPr>
          <w:rFonts w:hint="cs"/>
          <w:sz w:val="32"/>
          <w:szCs w:val="32"/>
          <w:rtl/>
        </w:rPr>
        <w:t xml:space="preserve"> </w:t>
      </w:r>
      <w:r w:rsidR="00801C6A" w:rsidRPr="00801C6A">
        <w:rPr>
          <w:rFonts w:hint="cs"/>
          <w:sz w:val="32"/>
          <w:szCs w:val="32"/>
          <w:rtl/>
        </w:rPr>
        <w:t xml:space="preserve">يخضع للضريبة لان التاجر غير محترف ببيع وشراء </w:t>
      </w:r>
      <w:r w:rsidRPr="00801C6A">
        <w:rPr>
          <w:rFonts w:hint="cs"/>
          <w:sz w:val="32"/>
          <w:szCs w:val="32"/>
          <w:rtl/>
        </w:rPr>
        <w:t>الأسهم</w:t>
      </w:r>
      <w:r w:rsidR="00801C6A" w:rsidRPr="00801C6A">
        <w:rPr>
          <w:rFonts w:hint="cs"/>
          <w:sz w:val="32"/>
          <w:szCs w:val="32"/>
          <w:rtl/>
        </w:rPr>
        <w:t xml:space="preserve">          </w:t>
      </w:r>
    </w:p>
    <w:p w:rsidR="00801C6A" w:rsidRDefault="00801C6A" w:rsidP="00801C6A">
      <w:pPr>
        <w:tabs>
          <w:tab w:val="left" w:pos="4886"/>
        </w:tabs>
        <w:rPr>
          <w:sz w:val="32"/>
          <w:szCs w:val="32"/>
          <w:rtl/>
        </w:rPr>
      </w:pPr>
      <w:r w:rsidRPr="00801C6A">
        <w:rPr>
          <w:sz w:val="32"/>
          <w:szCs w:val="32"/>
          <w:rtl/>
        </w:rPr>
        <w:tab/>
      </w:r>
      <w:r w:rsidRPr="00801C6A">
        <w:rPr>
          <w:rFonts w:hint="cs"/>
          <w:sz w:val="32"/>
          <w:szCs w:val="32"/>
          <w:rtl/>
        </w:rPr>
        <w:t xml:space="preserve">والسندات (م2،2) </w:t>
      </w:r>
    </w:p>
    <w:p w:rsidR="00801C6A" w:rsidRDefault="00801C6A" w:rsidP="00801C6A">
      <w:pPr>
        <w:tabs>
          <w:tab w:val="left" w:pos="4886"/>
        </w:tabs>
        <w:rPr>
          <w:sz w:val="32"/>
          <w:szCs w:val="32"/>
          <w:rtl/>
        </w:rPr>
      </w:pPr>
      <w:r>
        <w:rPr>
          <w:rFonts w:hint="cs"/>
          <w:sz w:val="32"/>
          <w:szCs w:val="32"/>
          <w:rtl/>
        </w:rPr>
        <w:t xml:space="preserve">5)تعويض بسبب عدم   </w:t>
      </w:r>
      <w:r w:rsidRPr="00A15CF2">
        <w:rPr>
          <w:rFonts w:hint="cs"/>
          <w:sz w:val="32"/>
          <w:szCs w:val="32"/>
          <w:rtl/>
        </w:rPr>
        <w:t xml:space="preserve">  </w:t>
      </w:r>
      <w:r w:rsidRPr="00A15CF2">
        <w:rPr>
          <w:rFonts w:hint="cs"/>
          <w:sz w:val="32"/>
          <w:szCs w:val="32"/>
          <w:u w:val="single"/>
          <w:rtl/>
        </w:rPr>
        <w:t>1500000</w:t>
      </w:r>
      <w:r>
        <w:rPr>
          <w:rFonts w:hint="cs"/>
          <w:sz w:val="32"/>
          <w:szCs w:val="32"/>
          <w:rtl/>
        </w:rPr>
        <w:t xml:space="preserve">   يخضع للضريبة </w:t>
      </w:r>
      <w:r w:rsidR="00BA2FD6">
        <w:rPr>
          <w:rFonts w:hint="cs"/>
          <w:sz w:val="32"/>
          <w:szCs w:val="32"/>
          <w:rtl/>
        </w:rPr>
        <w:t>لأنه</w:t>
      </w:r>
      <w:r>
        <w:rPr>
          <w:rFonts w:hint="cs"/>
          <w:sz w:val="32"/>
          <w:szCs w:val="32"/>
          <w:rtl/>
        </w:rPr>
        <w:t xml:space="preserve"> تعويض ولم يلحق به خسارة</w:t>
      </w:r>
    </w:p>
    <w:p w:rsidR="00A15CF2" w:rsidRDefault="00801C6A" w:rsidP="00A15CF2">
      <w:pPr>
        <w:tabs>
          <w:tab w:val="left" w:pos="4886"/>
        </w:tabs>
        <w:rPr>
          <w:sz w:val="32"/>
          <w:szCs w:val="32"/>
          <w:rtl/>
        </w:rPr>
      </w:pPr>
      <w:r>
        <w:rPr>
          <w:rFonts w:hint="cs"/>
          <w:sz w:val="32"/>
          <w:szCs w:val="32"/>
          <w:rtl/>
        </w:rPr>
        <w:t xml:space="preserve"> الوفاء بالالتزام</w:t>
      </w:r>
      <w:r w:rsidRPr="00801C6A">
        <w:rPr>
          <w:rFonts w:hint="cs"/>
          <w:sz w:val="32"/>
          <w:szCs w:val="32"/>
          <w:rtl/>
        </w:rPr>
        <w:t xml:space="preserve">          </w:t>
      </w:r>
      <w:r w:rsidR="00A15CF2">
        <w:rPr>
          <w:rFonts w:hint="cs"/>
          <w:sz w:val="32"/>
          <w:szCs w:val="32"/>
          <w:rtl/>
        </w:rPr>
        <w:t>2360000   الدخل الخاضع للضريبة</w:t>
      </w:r>
    </w:p>
    <w:p w:rsidR="00A15CF2" w:rsidRDefault="00801C6A" w:rsidP="00801C6A">
      <w:pPr>
        <w:tabs>
          <w:tab w:val="left" w:pos="4886"/>
        </w:tabs>
        <w:rPr>
          <w:sz w:val="32"/>
          <w:szCs w:val="32"/>
          <w:rtl/>
        </w:rPr>
      </w:pPr>
      <w:r w:rsidRPr="00801C6A">
        <w:rPr>
          <w:rFonts w:hint="cs"/>
          <w:sz w:val="32"/>
          <w:szCs w:val="32"/>
          <w:rtl/>
        </w:rPr>
        <w:t xml:space="preserve">   </w:t>
      </w:r>
    </w:p>
    <w:p w:rsidR="00801C6A" w:rsidRDefault="00801C6A" w:rsidP="00801C6A">
      <w:pPr>
        <w:tabs>
          <w:tab w:val="left" w:pos="4886"/>
        </w:tabs>
        <w:rPr>
          <w:sz w:val="32"/>
          <w:szCs w:val="32"/>
          <w:rtl/>
        </w:rPr>
      </w:pPr>
      <w:r w:rsidRPr="00801C6A">
        <w:rPr>
          <w:rFonts w:hint="cs"/>
          <w:sz w:val="32"/>
          <w:szCs w:val="32"/>
          <w:u w:val="single"/>
          <w:rtl/>
        </w:rPr>
        <w:t xml:space="preserve"> مثال 2  </w:t>
      </w:r>
      <w:r>
        <w:rPr>
          <w:rFonts w:hint="cs"/>
          <w:sz w:val="32"/>
          <w:szCs w:val="32"/>
          <w:rtl/>
        </w:rPr>
        <w:t>:</w:t>
      </w:r>
    </w:p>
    <w:p w:rsidR="00801C6A" w:rsidRDefault="00801C6A" w:rsidP="00801C6A">
      <w:pPr>
        <w:tabs>
          <w:tab w:val="left" w:pos="4031"/>
        </w:tabs>
        <w:rPr>
          <w:sz w:val="32"/>
          <w:szCs w:val="32"/>
          <w:rtl/>
        </w:rPr>
      </w:pPr>
      <w:r>
        <w:rPr>
          <w:rFonts w:hint="cs"/>
          <w:sz w:val="32"/>
          <w:szCs w:val="32"/>
          <w:rtl/>
        </w:rPr>
        <w:t>فيما يأتي مدخولات زيد لغاية 31/12/2008 :</w:t>
      </w:r>
    </w:p>
    <w:p w:rsidR="00801C6A" w:rsidRDefault="00801C6A" w:rsidP="00BA2FD6">
      <w:pPr>
        <w:tabs>
          <w:tab w:val="left" w:pos="4031"/>
        </w:tabs>
        <w:rPr>
          <w:sz w:val="32"/>
          <w:szCs w:val="32"/>
          <w:rtl/>
        </w:rPr>
      </w:pPr>
      <w:r>
        <w:rPr>
          <w:rFonts w:hint="cs"/>
          <w:sz w:val="32"/>
          <w:szCs w:val="32"/>
          <w:rtl/>
        </w:rPr>
        <w:t xml:space="preserve">1)لديه مزرعة فواكه في محافظة كربلاء بلغت </w:t>
      </w:r>
      <w:r w:rsidR="00BA2FD6">
        <w:rPr>
          <w:rFonts w:hint="cs"/>
          <w:sz w:val="32"/>
          <w:szCs w:val="32"/>
          <w:rtl/>
        </w:rPr>
        <w:t>ارباحه</w:t>
      </w:r>
      <w:r>
        <w:rPr>
          <w:rFonts w:hint="cs"/>
          <w:sz w:val="32"/>
          <w:szCs w:val="32"/>
          <w:rtl/>
        </w:rPr>
        <w:t xml:space="preserve"> عن السنة المنتهية في 31/12/2008 5000000 دينار</w:t>
      </w:r>
    </w:p>
    <w:p w:rsidR="00A06306" w:rsidRDefault="00801C6A" w:rsidP="00801C6A">
      <w:pPr>
        <w:tabs>
          <w:tab w:val="left" w:pos="4031"/>
        </w:tabs>
        <w:rPr>
          <w:sz w:val="32"/>
          <w:szCs w:val="32"/>
          <w:rtl/>
        </w:rPr>
      </w:pPr>
      <w:r>
        <w:rPr>
          <w:rFonts w:hint="cs"/>
          <w:sz w:val="32"/>
          <w:szCs w:val="32"/>
          <w:rtl/>
        </w:rPr>
        <w:t xml:space="preserve">2)باع مضخة ماء مستعملة بمبلغ 150000 دينار </w:t>
      </w:r>
      <w:r w:rsidR="00A06306">
        <w:rPr>
          <w:rFonts w:hint="cs"/>
          <w:sz w:val="32"/>
          <w:szCs w:val="32"/>
          <w:rtl/>
        </w:rPr>
        <w:t xml:space="preserve">علما </w:t>
      </w:r>
      <w:r w:rsidR="00BA2FD6">
        <w:rPr>
          <w:rFonts w:hint="cs"/>
          <w:sz w:val="32"/>
          <w:szCs w:val="32"/>
          <w:rtl/>
        </w:rPr>
        <w:t>بأنه</w:t>
      </w:r>
      <w:r w:rsidR="00A06306">
        <w:rPr>
          <w:rFonts w:hint="cs"/>
          <w:sz w:val="32"/>
          <w:szCs w:val="32"/>
          <w:rtl/>
        </w:rPr>
        <w:t xml:space="preserve"> كان قد اشتراها </w:t>
      </w:r>
      <w:r w:rsidR="00BA2FD6">
        <w:rPr>
          <w:rFonts w:hint="cs"/>
          <w:sz w:val="32"/>
          <w:szCs w:val="32"/>
          <w:rtl/>
        </w:rPr>
        <w:t>لأغراض</w:t>
      </w:r>
      <w:r w:rsidR="00A06306">
        <w:rPr>
          <w:rFonts w:hint="cs"/>
          <w:sz w:val="32"/>
          <w:szCs w:val="32"/>
          <w:rtl/>
        </w:rPr>
        <w:t xml:space="preserve"> المزرعة في سنة 2002 بمبلغ 70000 دينار .</w:t>
      </w:r>
    </w:p>
    <w:p w:rsidR="00801C6A" w:rsidRDefault="00A06306" w:rsidP="00890CCC">
      <w:pPr>
        <w:tabs>
          <w:tab w:val="left" w:pos="4031"/>
        </w:tabs>
        <w:rPr>
          <w:sz w:val="32"/>
          <w:szCs w:val="32"/>
          <w:rtl/>
        </w:rPr>
      </w:pPr>
      <w:r>
        <w:rPr>
          <w:rFonts w:hint="cs"/>
          <w:sz w:val="32"/>
          <w:szCs w:val="32"/>
          <w:rtl/>
        </w:rPr>
        <w:t>3)أسهم في تأليف كتاب مع زميل له عن طرائق وقاية الفواكه من الحشرات وقد ساعدت وزارة الزراعة</w:t>
      </w:r>
      <w:r w:rsidR="00890CCC">
        <w:rPr>
          <w:rFonts w:hint="cs"/>
          <w:sz w:val="32"/>
          <w:szCs w:val="32"/>
          <w:rtl/>
        </w:rPr>
        <w:t xml:space="preserve"> في طبع الكتاب وبلغت حصته من المساعدة 300000</w:t>
      </w:r>
      <w:r w:rsidR="00801C6A">
        <w:rPr>
          <w:rFonts w:hint="cs"/>
          <w:sz w:val="32"/>
          <w:szCs w:val="32"/>
          <w:rtl/>
        </w:rPr>
        <w:t xml:space="preserve"> </w:t>
      </w:r>
      <w:r w:rsidR="00890CCC">
        <w:rPr>
          <w:rFonts w:hint="cs"/>
          <w:sz w:val="32"/>
          <w:szCs w:val="32"/>
          <w:rtl/>
        </w:rPr>
        <w:t>دينار .</w:t>
      </w:r>
    </w:p>
    <w:p w:rsidR="00890CCC" w:rsidRDefault="00890CCC" w:rsidP="00890CCC">
      <w:pPr>
        <w:tabs>
          <w:tab w:val="left" w:pos="4031"/>
        </w:tabs>
        <w:rPr>
          <w:sz w:val="32"/>
          <w:szCs w:val="32"/>
          <w:rtl/>
        </w:rPr>
      </w:pPr>
      <w:r>
        <w:rPr>
          <w:rFonts w:hint="cs"/>
          <w:sz w:val="32"/>
          <w:szCs w:val="32"/>
          <w:rtl/>
        </w:rPr>
        <w:t>ما مقدار الدخل الخاضع للضريبة عن السنة 2009 التقديرية ؟</w:t>
      </w:r>
    </w:p>
    <w:p w:rsidR="00F3162C" w:rsidRDefault="00F3162C" w:rsidP="00890CCC">
      <w:pPr>
        <w:tabs>
          <w:tab w:val="left" w:pos="4031"/>
        </w:tabs>
        <w:rPr>
          <w:sz w:val="32"/>
          <w:szCs w:val="32"/>
          <w:rtl/>
        </w:rPr>
      </w:pPr>
      <w:r>
        <w:rPr>
          <w:rFonts w:hint="cs"/>
          <w:sz w:val="32"/>
          <w:szCs w:val="32"/>
          <w:rtl/>
        </w:rPr>
        <w:t>الحل :</w:t>
      </w:r>
    </w:p>
    <w:p w:rsidR="00F3162C" w:rsidRDefault="00F3162C" w:rsidP="00890CCC">
      <w:pPr>
        <w:tabs>
          <w:tab w:val="left" w:pos="4031"/>
        </w:tabs>
        <w:rPr>
          <w:sz w:val="32"/>
          <w:szCs w:val="32"/>
          <w:rtl/>
        </w:rPr>
      </w:pPr>
      <w:r>
        <w:rPr>
          <w:rFonts w:hint="cs"/>
          <w:sz w:val="32"/>
          <w:szCs w:val="32"/>
          <w:rtl/>
        </w:rPr>
        <w:t>1)ربح المزرعة معفي من الضريبة (م7،1)</w:t>
      </w:r>
    </w:p>
    <w:p w:rsidR="00F3162C" w:rsidRDefault="00F3162C" w:rsidP="00890CCC">
      <w:pPr>
        <w:tabs>
          <w:tab w:val="left" w:pos="4031"/>
        </w:tabs>
        <w:rPr>
          <w:sz w:val="32"/>
          <w:szCs w:val="32"/>
          <w:rtl/>
        </w:rPr>
      </w:pPr>
      <w:r>
        <w:rPr>
          <w:rFonts w:hint="cs"/>
          <w:sz w:val="32"/>
          <w:szCs w:val="32"/>
          <w:rtl/>
        </w:rPr>
        <w:t xml:space="preserve">2)ربح بيع المضخة  معفي من الضريبة </w:t>
      </w:r>
      <w:r w:rsidR="00BA2FD6">
        <w:rPr>
          <w:rFonts w:hint="cs"/>
          <w:sz w:val="32"/>
          <w:szCs w:val="32"/>
          <w:rtl/>
        </w:rPr>
        <w:t>لأنه</w:t>
      </w:r>
      <w:r>
        <w:rPr>
          <w:rFonts w:hint="cs"/>
          <w:sz w:val="32"/>
          <w:szCs w:val="32"/>
          <w:rtl/>
        </w:rPr>
        <w:t xml:space="preserve"> لا</w:t>
      </w:r>
      <w:r w:rsidR="00BA2FD6">
        <w:rPr>
          <w:rFonts w:hint="cs"/>
          <w:sz w:val="32"/>
          <w:szCs w:val="32"/>
          <w:rtl/>
        </w:rPr>
        <w:t xml:space="preserve"> </w:t>
      </w:r>
      <w:r>
        <w:rPr>
          <w:rFonts w:hint="cs"/>
          <w:sz w:val="32"/>
          <w:szCs w:val="32"/>
          <w:rtl/>
        </w:rPr>
        <w:t xml:space="preserve">توجد ضريبة على </w:t>
      </w:r>
      <w:r w:rsidR="00BA2FD6">
        <w:rPr>
          <w:rFonts w:hint="cs"/>
          <w:sz w:val="32"/>
          <w:szCs w:val="32"/>
          <w:rtl/>
        </w:rPr>
        <w:t>الأرباح</w:t>
      </w:r>
      <w:r>
        <w:rPr>
          <w:rFonts w:hint="cs"/>
          <w:sz w:val="32"/>
          <w:szCs w:val="32"/>
          <w:rtl/>
        </w:rPr>
        <w:t xml:space="preserve"> الرأسمالية </w:t>
      </w:r>
    </w:p>
    <w:p w:rsidR="00BA2FD6" w:rsidRDefault="00F3162C" w:rsidP="00890CCC">
      <w:pPr>
        <w:tabs>
          <w:tab w:val="left" w:pos="4031"/>
        </w:tabs>
        <w:rPr>
          <w:sz w:val="32"/>
          <w:szCs w:val="32"/>
          <w:rtl/>
        </w:rPr>
      </w:pPr>
      <w:r>
        <w:rPr>
          <w:rFonts w:hint="cs"/>
          <w:sz w:val="32"/>
          <w:szCs w:val="32"/>
          <w:rtl/>
        </w:rPr>
        <w:t>3)مساعدة في طبع كتاب  مقدمة من وزارة الزراعة معفي من الضريبة (م7،</w:t>
      </w:r>
      <w:r w:rsidR="00BA2FD6">
        <w:rPr>
          <w:rFonts w:hint="cs"/>
          <w:sz w:val="32"/>
          <w:szCs w:val="32"/>
          <w:rtl/>
        </w:rPr>
        <w:t>22)</w:t>
      </w:r>
    </w:p>
    <w:p w:rsidR="00952044" w:rsidRDefault="00A15CF2" w:rsidP="00890CCC">
      <w:pPr>
        <w:tabs>
          <w:tab w:val="left" w:pos="4031"/>
        </w:tabs>
        <w:rPr>
          <w:sz w:val="32"/>
          <w:szCs w:val="32"/>
          <w:rtl/>
        </w:rPr>
      </w:pPr>
      <w:r>
        <w:rPr>
          <w:rFonts w:hint="cs"/>
          <w:sz w:val="32"/>
          <w:szCs w:val="32"/>
          <w:rtl/>
        </w:rPr>
        <w:t>لذلك فليس له دخل خاضع للضريبة سنة 2009 التقديرية</w:t>
      </w:r>
    </w:p>
    <w:p w:rsidR="00952044" w:rsidRDefault="00952044" w:rsidP="00890CCC">
      <w:pPr>
        <w:tabs>
          <w:tab w:val="left" w:pos="4031"/>
        </w:tabs>
        <w:rPr>
          <w:sz w:val="32"/>
          <w:szCs w:val="32"/>
          <w:rtl/>
        </w:rPr>
      </w:pPr>
    </w:p>
    <w:p w:rsidR="00F3162C" w:rsidRDefault="00BA2FD6" w:rsidP="00890CCC">
      <w:pPr>
        <w:tabs>
          <w:tab w:val="left" w:pos="4031"/>
        </w:tabs>
        <w:rPr>
          <w:sz w:val="32"/>
          <w:szCs w:val="32"/>
          <w:rtl/>
        </w:rPr>
      </w:pPr>
      <w:r>
        <w:rPr>
          <w:rFonts w:hint="cs"/>
          <w:sz w:val="32"/>
          <w:szCs w:val="32"/>
          <w:rtl/>
        </w:rPr>
        <w:lastRenderedPageBreak/>
        <w:t>الأسئلة البعدية :</w:t>
      </w:r>
    </w:p>
    <w:p w:rsidR="00BA2FD6" w:rsidRDefault="00BA2FD6" w:rsidP="00890CCC">
      <w:pPr>
        <w:tabs>
          <w:tab w:val="left" w:pos="4031"/>
        </w:tabs>
        <w:rPr>
          <w:sz w:val="32"/>
          <w:szCs w:val="32"/>
          <w:rtl/>
        </w:rPr>
      </w:pPr>
      <w:r>
        <w:rPr>
          <w:rFonts w:hint="cs"/>
          <w:sz w:val="32"/>
          <w:szCs w:val="32"/>
          <w:rtl/>
        </w:rPr>
        <w:t>اختر الجواب الصحيح لما يأتي :</w:t>
      </w:r>
    </w:p>
    <w:p w:rsidR="00BA2FD6" w:rsidRDefault="00BA2FD6" w:rsidP="00890CCC">
      <w:pPr>
        <w:tabs>
          <w:tab w:val="left" w:pos="4031"/>
        </w:tabs>
        <w:rPr>
          <w:sz w:val="32"/>
          <w:szCs w:val="32"/>
          <w:rtl/>
        </w:rPr>
      </w:pPr>
      <w:r>
        <w:rPr>
          <w:rFonts w:hint="cs"/>
          <w:sz w:val="32"/>
          <w:szCs w:val="32"/>
          <w:rtl/>
        </w:rPr>
        <w:t>1/    واحد مما يلي ليس معفي من ضريبة الدخل :</w:t>
      </w:r>
    </w:p>
    <w:p w:rsidR="00BA2FD6" w:rsidRDefault="00BA2FD6" w:rsidP="00BA2FD6">
      <w:pPr>
        <w:pStyle w:val="a5"/>
        <w:numPr>
          <w:ilvl w:val="0"/>
          <w:numId w:val="11"/>
        </w:numPr>
        <w:tabs>
          <w:tab w:val="left" w:pos="4031"/>
        </w:tabs>
        <w:rPr>
          <w:sz w:val="32"/>
          <w:szCs w:val="32"/>
        </w:rPr>
      </w:pPr>
      <w:r>
        <w:rPr>
          <w:rFonts w:hint="cs"/>
          <w:sz w:val="32"/>
          <w:szCs w:val="32"/>
          <w:rtl/>
        </w:rPr>
        <w:t>الإرباح الناجمة للمكلف من حقول الدواجن .</w:t>
      </w:r>
    </w:p>
    <w:p w:rsidR="00BA2FD6" w:rsidRDefault="00BA2FD6" w:rsidP="00BA2FD6">
      <w:pPr>
        <w:pStyle w:val="a5"/>
        <w:numPr>
          <w:ilvl w:val="0"/>
          <w:numId w:val="11"/>
        </w:numPr>
        <w:tabs>
          <w:tab w:val="left" w:pos="4031"/>
        </w:tabs>
        <w:rPr>
          <w:sz w:val="32"/>
          <w:szCs w:val="32"/>
        </w:rPr>
      </w:pPr>
      <w:r>
        <w:rPr>
          <w:rFonts w:hint="cs"/>
          <w:sz w:val="32"/>
          <w:szCs w:val="32"/>
          <w:rtl/>
        </w:rPr>
        <w:t>المبالغ التي تؤول الى العراقيين نتيجة نزع ملكية العقار .</w:t>
      </w:r>
    </w:p>
    <w:p w:rsidR="00BA2FD6" w:rsidRPr="00BA2FD6" w:rsidRDefault="00BA2FD6" w:rsidP="00BA2FD6">
      <w:pPr>
        <w:pStyle w:val="a5"/>
        <w:numPr>
          <w:ilvl w:val="0"/>
          <w:numId w:val="12"/>
        </w:numPr>
        <w:tabs>
          <w:tab w:val="left" w:pos="4031"/>
        </w:tabs>
        <w:rPr>
          <w:sz w:val="32"/>
          <w:szCs w:val="32"/>
        </w:rPr>
      </w:pPr>
      <w:r w:rsidRPr="00BA2FD6">
        <w:rPr>
          <w:rFonts w:hint="cs"/>
          <w:sz w:val="32"/>
          <w:szCs w:val="32"/>
          <w:rtl/>
        </w:rPr>
        <w:t>دور حضانة الأطفال</w:t>
      </w:r>
    </w:p>
    <w:p w:rsidR="00BA2FD6" w:rsidRDefault="00BA2FD6" w:rsidP="00BA2FD6">
      <w:pPr>
        <w:tabs>
          <w:tab w:val="left" w:pos="4031"/>
        </w:tabs>
        <w:ind w:left="144"/>
        <w:rPr>
          <w:sz w:val="32"/>
          <w:szCs w:val="32"/>
          <w:rtl/>
        </w:rPr>
      </w:pPr>
      <w:r>
        <w:rPr>
          <w:rFonts w:hint="cs"/>
          <w:sz w:val="32"/>
          <w:szCs w:val="32"/>
          <w:rtl/>
        </w:rPr>
        <w:t xml:space="preserve">       </w:t>
      </w:r>
      <w:r w:rsidRPr="00BA2FD6">
        <w:rPr>
          <w:rFonts w:hint="cs"/>
          <w:sz w:val="32"/>
          <w:szCs w:val="32"/>
          <w:rtl/>
        </w:rPr>
        <w:t>د)الرواتب ورواتب المتقاعدين والأجور المقررة والتخصيصات لغير العاملين في الدولة .</w:t>
      </w:r>
    </w:p>
    <w:p w:rsidR="00BA2FD6" w:rsidRDefault="00BA2FD6" w:rsidP="00BA2FD6">
      <w:pPr>
        <w:tabs>
          <w:tab w:val="left" w:pos="4031"/>
        </w:tabs>
        <w:ind w:left="144"/>
        <w:rPr>
          <w:sz w:val="32"/>
          <w:szCs w:val="32"/>
          <w:rtl/>
        </w:rPr>
      </w:pPr>
      <w:r>
        <w:rPr>
          <w:rFonts w:hint="cs"/>
          <w:sz w:val="32"/>
          <w:szCs w:val="32"/>
          <w:rtl/>
        </w:rPr>
        <w:t xml:space="preserve">2/رعايا </w:t>
      </w:r>
      <w:r w:rsidR="00952044">
        <w:rPr>
          <w:rFonts w:hint="cs"/>
          <w:sz w:val="32"/>
          <w:szCs w:val="32"/>
          <w:rtl/>
        </w:rPr>
        <w:t>الأقطار</w:t>
      </w:r>
      <w:r>
        <w:rPr>
          <w:rFonts w:hint="cs"/>
          <w:sz w:val="32"/>
          <w:szCs w:val="32"/>
          <w:rtl/>
        </w:rPr>
        <w:t xml:space="preserve"> العربية والساكنين مدة أربعة أشهر متصلة يعتبرون:</w:t>
      </w:r>
    </w:p>
    <w:p w:rsidR="00952044" w:rsidRDefault="00BA2FD6" w:rsidP="00BA2FD6">
      <w:pPr>
        <w:pStyle w:val="a5"/>
        <w:numPr>
          <w:ilvl w:val="0"/>
          <w:numId w:val="13"/>
        </w:numPr>
        <w:tabs>
          <w:tab w:val="left" w:pos="4031"/>
        </w:tabs>
        <w:rPr>
          <w:sz w:val="32"/>
          <w:szCs w:val="32"/>
        </w:rPr>
      </w:pPr>
      <w:r>
        <w:rPr>
          <w:rFonts w:hint="cs"/>
          <w:sz w:val="32"/>
          <w:szCs w:val="32"/>
          <w:rtl/>
        </w:rPr>
        <w:t xml:space="preserve">مقيمين        </w:t>
      </w:r>
    </w:p>
    <w:p w:rsidR="00952044" w:rsidRDefault="00BA2FD6" w:rsidP="00952044">
      <w:pPr>
        <w:pStyle w:val="a5"/>
        <w:tabs>
          <w:tab w:val="left" w:pos="4031"/>
        </w:tabs>
        <w:ind w:left="864"/>
        <w:rPr>
          <w:sz w:val="32"/>
          <w:szCs w:val="32"/>
        </w:rPr>
      </w:pPr>
      <w:r>
        <w:rPr>
          <w:rFonts w:hint="cs"/>
          <w:sz w:val="32"/>
          <w:szCs w:val="32"/>
          <w:rtl/>
        </w:rPr>
        <w:t>ب) غير مقيمين</w:t>
      </w:r>
    </w:p>
    <w:p w:rsidR="00BA2FD6" w:rsidRDefault="00BA2FD6" w:rsidP="00952044">
      <w:pPr>
        <w:pStyle w:val="a5"/>
        <w:tabs>
          <w:tab w:val="left" w:pos="4031"/>
        </w:tabs>
        <w:ind w:left="144"/>
        <w:rPr>
          <w:sz w:val="32"/>
          <w:szCs w:val="32"/>
          <w:rtl/>
        </w:rPr>
      </w:pPr>
      <w:r>
        <w:rPr>
          <w:rFonts w:hint="cs"/>
          <w:sz w:val="32"/>
          <w:szCs w:val="32"/>
          <w:rtl/>
        </w:rPr>
        <w:t xml:space="preserve">3/   الدخل الناجم </w:t>
      </w:r>
      <w:r w:rsidR="00952044">
        <w:rPr>
          <w:rFonts w:hint="cs"/>
          <w:sz w:val="32"/>
          <w:szCs w:val="32"/>
          <w:rtl/>
        </w:rPr>
        <w:t xml:space="preserve">في العراق </w:t>
      </w:r>
      <w:r>
        <w:rPr>
          <w:rFonts w:hint="cs"/>
          <w:sz w:val="32"/>
          <w:szCs w:val="32"/>
          <w:rtl/>
        </w:rPr>
        <w:t>لشخص غير مقيم وان لم يتسلمه فيه .</w:t>
      </w:r>
    </w:p>
    <w:p w:rsidR="00BA2FD6" w:rsidRDefault="00BA2FD6" w:rsidP="00BA2FD6">
      <w:pPr>
        <w:pStyle w:val="a5"/>
        <w:tabs>
          <w:tab w:val="left" w:pos="4031"/>
        </w:tabs>
        <w:ind w:left="144"/>
        <w:rPr>
          <w:sz w:val="32"/>
          <w:szCs w:val="32"/>
          <w:rtl/>
        </w:rPr>
      </w:pPr>
      <w:r>
        <w:rPr>
          <w:rFonts w:hint="cs"/>
          <w:sz w:val="32"/>
          <w:szCs w:val="32"/>
          <w:rtl/>
        </w:rPr>
        <w:t xml:space="preserve">         أ)تفرض عليه ضريبة الدخل  </w:t>
      </w:r>
    </w:p>
    <w:p w:rsidR="00BA2FD6" w:rsidRPr="00BA2FD6" w:rsidRDefault="00BA2FD6" w:rsidP="00BA2FD6">
      <w:pPr>
        <w:pStyle w:val="a5"/>
        <w:tabs>
          <w:tab w:val="left" w:pos="4031"/>
        </w:tabs>
        <w:ind w:left="144"/>
        <w:rPr>
          <w:sz w:val="32"/>
          <w:szCs w:val="32"/>
          <w:rtl/>
        </w:rPr>
      </w:pPr>
      <w:r>
        <w:rPr>
          <w:rFonts w:hint="cs"/>
          <w:sz w:val="32"/>
          <w:szCs w:val="32"/>
          <w:rtl/>
        </w:rPr>
        <w:t xml:space="preserve">        ب) لا تفرض عليه ضريبة الدخل</w:t>
      </w:r>
    </w:p>
    <w:p w:rsidR="00952044" w:rsidRDefault="00952044" w:rsidP="00952044">
      <w:pPr>
        <w:tabs>
          <w:tab w:val="left" w:pos="4031"/>
        </w:tabs>
        <w:ind w:left="144"/>
        <w:rPr>
          <w:sz w:val="32"/>
          <w:szCs w:val="32"/>
          <w:rtl/>
        </w:rPr>
      </w:pPr>
      <w:r>
        <w:rPr>
          <w:rFonts w:hint="cs"/>
          <w:sz w:val="32"/>
          <w:szCs w:val="32"/>
          <w:rtl/>
        </w:rPr>
        <w:t>4) دخل الأشخاص الطبيعيين من الفوائد عن ودائعهم وحساباتهم في المصارف العراقية :</w:t>
      </w:r>
    </w:p>
    <w:p w:rsidR="00952044" w:rsidRDefault="00952044" w:rsidP="00952044">
      <w:pPr>
        <w:tabs>
          <w:tab w:val="left" w:pos="4031"/>
        </w:tabs>
        <w:ind w:left="144"/>
        <w:rPr>
          <w:sz w:val="32"/>
          <w:szCs w:val="32"/>
          <w:rtl/>
        </w:rPr>
      </w:pPr>
      <w:r>
        <w:rPr>
          <w:rFonts w:hint="cs"/>
          <w:sz w:val="32"/>
          <w:szCs w:val="32"/>
          <w:rtl/>
        </w:rPr>
        <w:t xml:space="preserve">أ)غير معفي من ضريبة الدخل </w:t>
      </w:r>
    </w:p>
    <w:p w:rsidR="00952044" w:rsidRDefault="00952044" w:rsidP="00952044">
      <w:pPr>
        <w:tabs>
          <w:tab w:val="left" w:pos="4031"/>
        </w:tabs>
        <w:ind w:left="144"/>
        <w:rPr>
          <w:sz w:val="32"/>
          <w:szCs w:val="32"/>
          <w:rtl/>
        </w:rPr>
      </w:pPr>
      <w:r>
        <w:rPr>
          <w:rFonts w:hint="cs"/>
          <w:sz w:val="32"/>
          <w:szCs w:val="32"/>
          <w:rtl/>
        </w:rPr>
        <w:t xml:space="preserve">ب) معفي من ضريبة الدخل </w:t>
      </w:r>
    </w:p>
    <w:p w:rsidR="00952044" w:rsidRDefault="00952044" w:rsidP="00952044">
      <w:pPr>
        <w:tabs>
          <w:tab w:val="left" w:pos="4031"/>
        </w:tabs>
        <w:ind w:left="144"/>
        <w:rPr>
          <w:sz w:val="32"/>
          <w:szCs w:val="32"/>
          <w:rtl/>
        </w:rPr>
      </w:pPr>
    </w:p>
    <w:p w:rsidR="00952044" w:rsidRDefault="00952044" w:rsidP="00952044">
      <w:pPr>
        <w:tabs>
          <w:tab w:val="left" w:pos="4031"/>
        </w:tabs>
        <w:ind w:left="144"/>
        <w:rPr>
          <w:sz w:val="32"/>
          <w:szCs w:val="32"/>
          <w:rtl/>
        </w:rPr>
      </w:pPr>
      <w:r w:rsidRPr="00952044">
        <w:rPr>
          <w:rFonts w:hint="cs"/>
          <w:sz w:val="32"/>
          <w:szCs w:val="32"/>
          <w:u w:val="single"/>
          <w:rtl/>
        </w:rPr>
        <w:t>الإجابات</w:t>
      </w:r>
      <w:r>
        <w:rPr>
          <w:rFonts w:hint="cs"/>
          <w:sz w:val="32"/>
          <w:szCs w:val="32"/>
          <w:u w:val="single"/>
          <w:rtl/>
        </w:rPr>
        <w:t xml:space="preserve"> :</w:t>
      </w:r>
    </w:p>
    <w:p w:rsidR="00952044" w:rsidRDefault="00952044" w:rsidP="00952044">
      <w:pPr>
        <w:tabs>
          <w:tab w:val="left" w:pos="4031"/>
        </w:tabs>
        <w:ind w:left="144"/>
        <w:rPr>
          <w:sz w:val="32"/>
          <w:szCs w:val="32"/>
          <w:rtl/>
        </w:rPr>
      </w:pPr>
      <w:r>
        <w:rPr>
          <w:rFonts w:hint="cs"/>
          <w:sz w:val="32"/>
          <w:szCs w:val="32"/>
          <w:rtl/>
        </w:rPr>
        <w:t>الاسئلة القبلية</w:t>
      </w:r>
    </w:p>
    <w:p w:rsidR="00952044" w:rsidRPr="00952044" w:rsidRDefault="00952044" w:rsidP="00952044">
      <w:pPr>
        <w:tabs>
          <w:tab w:val="left" w:pos="4031"/>
        </w:tabs>
        <w:ind w:left="144"/>
        <w:rPr>
          <w:sz w:val="32"/>
          <w:szCs w:val="32"/>
          <w:rtl/>
        </w:rPr>
      </w:pPr>
      <w:r>
        <w:rPr>
          <w:rFonts w:hint="cs"/>
          <w:sz w:val="32"/>
          <w:szCs w:val="32"/>
          <w:rtl/>
        </w:rPr>
        <w:t>1/أ)مقيم   ب) مقيم    ج)مقيم    د)مقيم     ،2/ب  ،3/أ    4/ب</w:t>
      </w:r>
    </w:p>
    <w:p w:rsidR="00BA2FD6" w:rsidRDefault="00952044" w:rsidP="00BA2FD6">
      <w:pPr>
        <w:tabs>
          <w:tab w:val="left" w:pos="4031"/>
        </w:tabs>
        <w:ind w:left="288"/>
        <w:rPr>
          <w:sz w:val="32"/>
          <w:szCs w:val="32"/>
          <w:rtl/>
        </w:rPr>
      </w:pPr>
      <w:r>
        <w:rPr>
          <w:rFonts w:hint="cs"/>
          <w:sz w:val="32"/>
          <w:szCs w:val="32"/>
          <w:rtl/>
        </w:rPr>
        <w:t>الاسئلة البعدية:</w:t>
      </w:r>
    </w:p>
    <w:p w:rsidR="00952044" w:rsidRDefault="00952044" w:rsidP="00BA2FD6">
      <w:pPr>
        <w:tabs>
          <w:tab w:val="left" w:pos="4031"/>
        </w:tabs>
        <w:ind w:left="288"/>
        <w:rPr>
          <w:sz w:val="32"/>
          <w:szCs w:val="32"/>
          <w:rtl/>
        </w:rPr>
      </w:pPr>
      <w:r>
        <w:rPr>
          <w:rFonts w:hint="cs"/>
          <w:sz w:val="32"/>
          <w:szCs w:val="32"/>
          <w:rtl/>
        </w:rPr>
        <w:t xml:space="preserve">1/د    ،2/أ     ،3/أ    ،4/ب   </w:t>
      </w:r>
    </w:p>
    <w:p w:rsidR="00D35730" w:rsidRDefault="00D35730" w:rsidP="00BA2FD6">
      <w:pPr>
        <w:tabs>
          <w:tab w:val="left" w:pos="4031"/>
        </w:tabs>
        <w:ind w:left="288"/>
        <w:rPr>
          <w:sz w:val="32"/>
          <w:szCs w:val="32"/>
          <w:rtl/>
        </w:rPr>
      </w:pPr>
    </w:p>
    <w:p w:rsidR="00D35730" w:rsidRDefault="00D35730" w:rsidP="00BA2FD6">
      <w:pPr>
        <w:tabs>
          <w:tab w:val="left" w:pos="4031"/>
        </w:tabs>
        <w:ind w:left="288"/>
        <w:rPr>
          <w:sz w:val="32"/>
          <w:szCs w:val="32"/>
          <w:rtl/>
        </w:rPr>
      </w:pPr>
    </w:p>
    <w:p w:rsidR="00D35730" w:rsidRDefault="00D35730" w:rsidP="00BA2FD6">
      <w:pPr>
        <w:tabs>
          <w:tab w:val="left" w:pos="4031"/>
        </w:tabs>
        <w:ind w:left="288"/>
        <w:rPr>
          <w:sz w:val="32"/>
          <w:szCs w:val="32"/>
          <w:rtl/>
        </w:rPr>
      </w:pPr>
    </w:p>
    <w:p w:rsidR="00D35730" w:rsidRDefault="00D35730" w:rsidP="00BA2FD6">
      <w:pPr>
        <w:tabs>
          <w:tab w:val="left" w:pos="4031"/>
        </w:tabs>
        <w:ind w:left="288"/>
        <w:rPr>
          <w:sz w:val="32"/>
          <w:szCs w:val="32"/>
          <w:rtl/>
        </w:rPr>
      </w:pPr>
    </w:p>
    <w:p w:rsidR="00D35730" w:rsidRDefault="00D35730" w:rsidP="00BA2FD6">
      <w:pPr>
        <w:tabs>
          <w:tab w:val="left" w:pos="4031"/>
        </w:tabs>
        <w:ind w:left="288"/>
        <w:rPr>
          <w:sz w:val="32"/>
          <w:szCs w:val="32"/>
          <w:rtl/>
        </w:rPr>
      </w:pPr>
    </w:p>
    <w:p w:rsidR="00BA2FD6" w:rsidRPr="003C18FB" w:rsidRDefault="003C18FB" w:rsidP="003C18FB">
      <w:pPr>
        <w:tabs>
          <w:tab w:val="left" w:pos="4031"/>
        </w:tabs>
        <w:ind w:left="810"/>
        <w:jc w:val="center"/>
        <w:rPr>
          <w:sz w:val="44"/>
          <w:szCs w:val="44"/>
          <w:rtl/>
        </w:rPr>
      </w:pPr>
      <w:r w:rsidRPr="003C18FB">
        <w:rPr>
          <w:rFonts w:hint="cs"/>
          <w:sz w:val="44"/>
          <w:szCs w:val="44"/>
          <w:rtl/>
        </w:rPr>
        <w:t>الوحدة النمطية الثالثة</w:t>
      </w:r>
    </w:p>
    <w:p w:rsidR="003C18FB" w:rsidRPr="009A5FEF" w:rsidRDefault="003C18FB" w:rsidP="003C18FB">
      <w:pPr>
        <w:rPr>
          <w:sz w:val="32"/>
          <w:szCs w:val="32"/>
          <w:u w:val="wave"/>
          <w:rtl/>
        </w:rPr>
      </w:pPr>
      <w:r>
        <w:rPr>
          <w:rFonts w:hint="cs"/>
          <w:sz w:val="32"/>
          <w:szCs w:val="32"/>
          <w:rtl/>
        </w:rPr>
        <w:t>.</w:t>
      </w:r>
      <w:r w:rsidRPr="0008350B">
        <w:rPr>
          <w:rFonts w:hint="cs"/>
          <w:sz w:val="32"/>
          <w:szCs w:val="32"/>
          <w:u w:val="wave"/>
          <w:rtl/>
        </w:rPr>
        <w:t xml:space="preserve"> </w:t>
      </w:r>
      <w:r w:rsidRPr="009A5FEF">
        <w:rPr>
          <w:rFonts w:hint="cs"/>
          <w:sz w:val="32"/>
          <w:szCs w:val="32"/>
          <w:u w:val="wave"/>
          <w:rtl/>
        </w:rPr>
        <w:t xml:space="preserve">الفئة المستهدفة : </w:t>
      </w:r>
    </w:p>
    <w:p w:rsidR="003C18FB" w:rsidRDefault="003C18FB" w:rsidP="003C18FB">
      <w:pPr>
        <w:rPr>
          <w:sz w:val="32"/>
          <w:szCs w:val="32"/>
          <w:rtl/>
        </w:rPr>
      </w:pPr>
      <w:r>
        <w:rPr>
          <w:rFonts w:hint="cs"/>
          <w:sz w:val="32"/>
          <w:szCs w:val="32"/>
          <w:rtl/>
        </w:rPr>
        <w:t xml:space="preserve">  طلبة المرحلة الثالثة في الكلية التقنية الإدارية فرع المحاسبة</w:t>
      </w:r>
    </w:p>
    <w:p w:rsidR="003C18FB" w:rsidRDefault="003C18FB" w:rsidP="003C18FB">
      <w:pPr>
        <w:rPr>
          <w:sz w:val="32"/>
          <w:szCs w:val="32"/>
          <w:rtl/>
        </w:rPr>
      </w:pPr>
      <w:r w:rsidRPr="009A5FEF">
        <w:rPr>
          <w:rFonts w:hint="cs"/>
          <w:sz w:val="32"/>
          <w:szCs w:val="32"/>
          <w:u w:val="wave"/>
          <w:rtl/>
        </w:rPr>
        <w:t xml:space="preserve">المبررات </w:t>
      </w:r>
      <w:r>
        <w:rPr>
          <w:rFonts w:hint="cs"/>
          <w:sz w:val="32"/>
          <w:szCs w:val="32"/>
          <w:rtl/>
        </w:rPr>
        <w:t>:</w:t>
      </w:r>
    </w:p>
    <w:p w:rsidR="00801C6A" w:rsidRDefault="003C18FB" w:rsidP="003C18FB">
      <w:pPr>
        <w:tabs>
          <w:tab w:val="left" w:pos="4031"/>
        </w:tabs>
        <w:ind w:left="1170"/>
        <w:rPr>
          <w:sz w:val="32"/>
          <w:szCs w:val="32"/>
          <w:rtl/>
        </w:rPr>
      </w:pPr>
      <w:r>
        <w:rPr>
          <w:rFonts w:hint="cs"/>
          <w:sz w:val="32"/>
          <w:szCs w:val="32"/>
          <w:rtl/>
        </w:rPr>
        <w:t>صممت هذه الوحدة لتعريف الطالب بالتنزيلات  المسموح بها للمكلف بموجب ضريبة الدخل والتحاسب عن الخسائر والسماحات ومقياس الضريبة .</w:t>
      </w:r>
    </w:p>
    <w:p w:rsidR="003C18FB" w:rsidRDefault="003C18FB" w:rsidP="003C18FB">
      <w:pPr>
        <w:rPr>
          <w:sz w:val="32"/>
          <w:szCs w:val="32"/>
          <w:rtl/>
        </w:rPr>
      </w:pPr>
      <w:r w:rsidRPr="009A5FEF">
        <w:rPr>
          <w:rFonts w:hint="cs"/>
          <w:sz w:val="32"/>
          <w:szCs w:val="32"/>
          <w:u w:val="wave"/>
          <w:rtl/>
        </w:rPr>
        <w:t>الأهداف الأدائية</w:t>
      </w:r>
      <w:r>
        <w:rPr>
          <w:rFonts w:hint="cs"/>
          <w:sz w:val="32"/>
          <w:szCs w:val="32"/>
          <w:rtl/>
        </w:rPr>
        <w:t xml:space="preserve"> : </w:t>
      </w:r>
    </w:p>
    <w:p w:rsidR="003C18FB" w:rsidRDefault="003C18FB" w:rsidP="003C18FB">
      <w:pPr>
        <w:rPr>
          <w:sz w:val="32"/>
          <w:szCs w:val="32"/>
          <w:rtl/>
        </w:rPr>
      </w:pPr>
      <w:r>
        <w:rPr>
          <w:rFonts w:hint="cs"/>
          <w:sz w:val="32"/>
          <w:szCs w:val="32"/>
          <w:rtl/>
        </w:rPr>
        <w:t xml:space="preserve">        بعد دراسة هذه الوحدة النمطية يمكن للطالب أن :</w:t>
      </w:r>
    </w:p>
    <w:p w:rsidR="003C18FB" w:rsidRDefault="003C18FB" w:rsidP="003C18FB">
      <w:pPr>
        <w:tabs>
          <w:tab w:val="left" w:pos="4031"/>
        </w:tabs>
        <w:ind w:left="1170"/>
        <w:rPr>
          <w:sz w:val="32"/>
          <w:szCs w:val="32"/>
          <w:rtl/>
        </w:rPr>
      </w:pPr>
      <w:r>
        <w:rPr>
          <w:rFonts w:hint="cs"/>
          <w:sz w:val="32"/>
          <w:szCs w:val="32"/>
          <w:rtl/>
        </w:rPr>
        <w:t>1/يعرف الشروط العامة للتنزيلات .</w:t>
      </w:r>
    </w:p>
    <w:p w:rsidR="003C18FB" w:rsidRDefault="003C18FB" w:rsidP="003C18FB">
      <w:pPr>
        <w:tabs>
          <w:tab w:val="left" w:pos="4031"/>
        </w:tabs>
        <w:ind w:left="1170"/>
        <w:rPr>
          <w:sz w:val="32"/>
          <w:szCs w:val="32"/>
          <w:rtl/>
        </w:rPr>
      </w:pPr>
      <w:r>
        <w:rPr>
          <w:rFonts w:hint="cs"/>
          <w:sz w:val="32"/>
          <w:szCs w:val="32"/>
          <w:rtl/>
        </w:rPr>
        <w:t>2/يفهم السماحات المقررة بموجب قانون ضريبة الدخل للأشخاص الخاضعين للضريبة .</w:t>
      </w:r>
    </w:p>
    <w:p w:rsidR="003C18FB" w:rsidRDefault="003C18FB" w:rsidP="003C18FB">
      <w:pPr>
        <w:tabs>
          <w:tab w:val="left" w:pos="4031"/>
        </w:tabs>
        <w:ind w:left="1170"/>
        <w:rPr>
          <w:sz w:val="32"/>
          <w:szCs w:val="32"/>
          <w:rtl/>
        </w:rPr>
      </w:pPr>
      <w:r>
        <w:rPr>
          <w:rFonts w:hint="cs"/>
          <w:sz w:val="32"/>
          <w:szCs w:val="32"/>
          <w:rtl/>
        </w:rPr>
        <w:t>3/ يعد حساب الأرباح والخسائر مع</w:t>
      </w:r>
      <w:r w:rsidR="00E83AB7">
        <w:rPr>
          <w:rFonts w:hint="cs"/>
          <w:sz w:val="32"/>
          <w:szCs w:val="32"/>
          <w:rtl/>
        </w:rPr>
        <w:t>د</w:t>
      </w:r>
      <w:r>
        <w:rPr>
          <w:rFonts w:hint="cs"/>
          <w:sz w:val="32"/>
          <w:szCs w:val="32"/>
          <w:rtl/>
        </w:rPr>
        <w:t>ل لأغراض ضريبة الدخل .</w:t>
      </w:r>
    </w:p>
    <w:p w:rsidR="003C18FB" w:rsidRDefault="003C18FB" w:rsidP="003C18FB">
      <w:pPr>
        <w:tabs>
          <w:tab w:val="left" w:pos="4031"/>
        </w:tabs>
        <w:ind w:left="1170"/>
        <w:rPr>
          <w:sz w:val="32"/>
          <w:szCs w:val="32"/>
          <w:rtl/>
        </w:rPr>
      </w:pPr>
      <w:r>
        <w:rPr>
          <w:rFonts w:hint="cs"/>
          <w:sz w:val="32"/>
          <w:szCs w:val="32"/>
          <w:rtl/>
        </w:rPr>
        <w:t xml:space="preserve">4/يحدد الوعاء الضريبي للمكلف </w:t>
      </w:r>
      <w:r w:rsidR="00234EAB">
        <w:rPr>
          <w:rFonts w:hint="cs"/>
          <w:sz w:val="32"/>
          <w:szCs w:val="32"/>
          <w:rtl/>
        </w:rPr>
        <w:t>.</w:t>
      </w:r>
    </w:p>
    <w:p w:rsidR="00FA6213" w:rsidRDefault="00FA6213" w:rsidP="003C18FB">
      <w:pPr>
        <w:tabs>
          <w:tab w:val="left" w:pos="4031"/>
        </w:tabs>
        <w:ind w:left="1170"/>
        <w:rPr>
          <w:sz w:val="32"/>
          <w:szCs w:val="32"/>
          <w:rtl/>
        </w:rPr>
      </w:pPr>
    </w:p>
    <w:p w:rsidR="00A349CA" w:rsidRDefault="00A349CA" w:rsidP="003C18FB">
      <w:pPr>
        <w:tabs>
          <w:tab w:val="left" w:pos="4031"/>
        </w:tabs>
        <w:ind w:left="1170"/>
        <w:rPr>
          <w:sz w:val="32"/>
          <w:szCs w:val="32"/>
          <w:rtl/>
        </w:rPr>
      </w:pPr>
    </w:p>
    <w:p w:rsidR="00A349CA" w:rsidRDefault="00A349CA" w:rsidP="003C18FB">
      <w:pPr>
        <w:tabs>
          <w:tab w:val="left" w:pos="4031"/>
        </w:tabs>
        <w:ind w:left="1170"/>
        <w:rPr>
          <w:sz w:val="32"/>
          <w:szCs w:val="32"/>
          <w:rtl/>
        </w:rPr>
      </w:pPr>
    </w:p>
    <w:p w:rsidR="00FA6213" w:rsidRPr="00FA6213" w:rsidRDefault="003A58C5" w:rsidP="003C18FB">
      <w:pPr>
        <w:tabs>
          <w:tab w:val="left" w:pos="4031"/>
        </w:tabs>
        <w:ind w:left="1170"/>
        <w:rPr>
          <w:sz w:val="28"/>
          <w:szCs w:val="28"/>
          <w:rtl/>
        </w:rPr>
      </w:pPr>
      <w:r w:rsidRPr="00FA6213">
        <w:rPr>
          <w:rFonts w:hint="cs"/>
          <w:sz w:val="28"/>
          <w:szCs w:val="28"/>
          <w:rtl/>
        </w:rPr>
        <w:t>الأسئلة القبلية:</w:t>
      </w:r>
      <w:r w:rsidR="00A15CF2" w:rsidRPr="00FA6213">
        <w:rPr>
          <w:rFonts w:hint="cs"/>
          <w:sz w:val="28"/>
          <w:szCs w:val="28"/>
          <w:rtl/>
        </w:rPr>
        <w:t xml:space="preserve">  </w:t>
      </w:r>
      <w:r w:rsidR="00FA6213" w:rsidRPr="00FA6213">
        <w:rPr>
          <w:rFonts w:hint="cs"/>
          <w:sz w:val="28"/>
          <w:szCs w:val="28"/>
          <w:rtl/>
        </w:rPr>
        <w:t xml:space="preserve"> </w:t>
      </w:r>
    </w:p>
    <w:p w:rsidR="00FA6213" w:rsidRDefault="00FA6213" w:rsidP="003C18FB">
      <w:pPr>
        <w:tabs>
          <w:tab w:val="left" w:pos="4031"/>
        </w:tabs>
        <w:ind w:left="1170"/>
        <w:rPr>
          <w:sz w:val="28"/>
          <w:szCs w:val="28"/>
          <w:rtl/>
        </w:rPr>
      </w:pPr>
      <w:r w:rsidRPr="00FA6213">
        <w:rPr>
          <w:rFonts w:hint="cs"/>
          <w:sz w:val="28"/>
          <w:szCs w:val="28"/>
          <w:rtl/>
        </w:rPr>
        <w:t>أختر الاجابة الصحيحة لما يلي:</w:t>
      </w:r>
    </w:p>
    <w:p w:rsidR="00FA6213" w:rsidRDefault="00FA6213" w:rsidP="003C18FB">
      <w:pPr>
        <w:tabs>
          <w:tab w:val="left" w:pos="4031"/>
        </w:tabs>
        <w:ind w:left="1170"/>
        <w:rPr>
          <w:sz w:val="28"/>
          <w:szCs w:val="28"/>
          <w:rtl/>
        </w:rPr>
      </w:pPr>
      <w:r>
        <w:rPr>
          <w:rFonts w:hint="cs"/>
          <w:sz w:val="28"/>
          <w:szCs w:val="28"/>
          <w:rtl/>
        </w:rPr>
        <w:t xml:space="preserve">1/يسمح بتنزيل الخسارة المدورة من دخل المكلف للسنين اللاحقة لمدة </w:t>
      </w:r>
    </w:p>
    <w:p w:rsidR="00FA6213" w:rsidRDefault="00FA6213" w:rsidP="00FA6213">
      <w:pPr>
        <w:tabs>
          <w:tab w:val="left" w:pos="4031"/>
        </w:tabs>
        <w:ind w:left="1170"/>
        <w:rPr>
          <w:sz w:val="28"/>
          <w:szCs w:val="28"/>
          <w:rtl/>
        </w:rPr>
      </w:pPr>
      <w:r>
        <w:rPr>
          <w:rFonts w:hint="cs"/>
          <w:sz w:val="28"/>
          <w:szCs w:val="28"/>
          <w:rtl/>
        </w:rPr>
        <w:t>ا)3 سنوات متصلة      ب)3 سنوات منفصلة      ج)5سنوات متصلة        د) 5 سنوات منفصلة</w:t>
      </w:r>
    </w:p>
    <w:p w:rsidR="00FA6213" w:rsidRDefault="00FA6213" w:rsidP="00FA6213">
      <w:pPr>
        <w:tabs>
          <w:tab w:val="left" w:pos="4031"/>
        </w:tabs>
        <w:ind w:left="1170"/>
        <w:rPr>
          <w:sz w:val="28"/>
          <w:szCs w:val="28"/>
          <w:rtl/>
        </w:rPr>
      </w:pPr>
      <w:r>
        <w:rPr>
          <w:rFonts w:hint="cs"/>
          <w:sz w:val="28"/>
          <w:szCs w:val="28"/>
          <w:rtl/>
        </w:rPr>
        <w:t>2/يسمح تنزيل ما يلي من دخل المكلف من العمل التجاري :</w:t>
      </w:r>
    </w:p>
    <w:p w:rsidR="00FA6213" w:rsidRDefault="00FA6213" w:rsidP="00FA6213">
      <w:pPr>
        <w:tabs>
          <w:tab w:val="left" w:pos="4031"/>
        </w:tabs>
        <w:ind w:left="1170"/>
        <w:rPr>
          <w:sz w:val="28"/>
          <w:szCs w:val="28"/>
          <w:rtl/>
        </w:rPr>
      </w:pPr>
      <w:r>
        <w:rPr>
          <w:rFonts w:hint="cs"/>
          <w:sz w:val="28"/>
          <w:szCs w:val="28"/>
          <w:rtl/>
        </w:rPr>
        <w:t xml:space="preserve">أ)ايجار المحل الذي يستغله في العمل               ب) ايجار المسكن الذي يسكنه  </w:t>
      </w:r>
    </w:p>
    <w:p w:rsidR="00FA6213" w:rsidRDefault="00FA6213" w:rsidP="00FA6213">
      <w:pPr>
        <w:tabs>
          <w:tab w:val="left" w:pos="4031"/>
        </w:tabs>
        <w:ind w:left="1170"/>
        <w:rPr>
          <w:sz w:val="28"/>
          <w:szCs w:val="28"/>
          <w:rtl/>
        </w:rPr>
      </w:pPr>
      <w:r>
        <w:rPr>
          <w:rFonts w:hint="cs"/>
          <w:sz w:val="28"/>
          <w:szCs w:val="28"/>
          <w:rtl/>
        </w:rPr>
        <w:t xml:space="preserve"> ج)أعالة والديه                                        د)أقساط دراسة اولاده</w:t>
      </w:r>
    </w:p>
    <w:p w:rsidR="00A349CA" w:rsidRDefault="006E12D8" w:rsidP="00A349CA">
      <w:pPr>
        <w:tabs>
          <w:tab w:val="left" w:pos="4031"/>
        </w:tabs>
        <w:ind w:left="630"/>
        <w:rPr>
          <w:sz w:val="28"/>
          <w:szCs w:val="28"/>
          <w:rtl/>
        </w:rPr>
      </w:pPr>
      <w:r>
        <w:rPr>
          <w:rFonts w:hint="cs"/>
          <w:sz w:val="28"/>
          <w:szCs w:val="28"/>
          <w:rtl/>
        </w:rPr>
        <w:lastRenderedPageBreak/>
        <w:t>3/يمنح المكلف سماحا لاولاده :</w:t>
      </w:r>
    </w:p>
    <w:p w:rsidR="006E12D8" w:rsidRDefault="00A349CA" w:rsidP="00A349CA">
      <w:pPr>
        <w:tabs>
          <w:tab w:val="left" w:pos="4031"/>
        </w:tabs>
        <w:ind w:left="630"/>
        <w:rPr>
          <w:sz w:val="28"/>
          <w:szCs w:val="28"/>
          <w:rtl/>
        </w:rPr>
      </w:pPr>
      <w:r>
        <w:rPr>
          <w:rFonts w:hint="cs"/>
          <w:sz w:val="28"/>
          <w:szCs w:val="28"/>
          <w:rtl/>
        </w:rPr>
        <w:t>أ) 10</w:t>
      </w:r>
      <w:r w:rsidR="006E12D8" w:rsidRPr="00A349CA">
        <w:rPr>
          <w:rFonts w:hint="cs"/>
          <w:sz w:val="28"/>
          <w:szCs w:val="28"/>
          <w:rtl/>
        </w:rPr>
        <w:t>000</w:t>
      </w:r>
      <w:r>
        <w:rPr>
          <w:rFonts w:hint="cs"/>
          <w:sz w:val="28"/>
          <w:szCs w:val="28"/>
          <w:rtl/>
        </w:rPr>
        <w:t xml:space="preserve">0 دينار لكل </w:t>
      </w:r>
      <w:r w:rsidR="006E12D8" w:rsidRPr="00A349CA">
        <w:rPr>
          <w:rFonts w:hint="cs"/>
          <w:sz w:val="28"/>
          <w:szCs w:val="28"/>
          <w:rtl/>
        </w:rPr>
        <w:t xml:space="preserve">منهم </w:t>
      </w:r>
      <w:r>
        <w:rPr>
          <w:rFonts w:hint="cs"/>
          <w:sz w:val="28"/>
          <w:szCs w:val="28"/>
          <w:rtl/>
        </w:rPr>
        <w:t xml:space="preserve">                        </w:t>
      </w:r>
      <w:r w:rsidR="006E12D8" w:rsidRPr="00A349CA">
        <w:rPr>
          <w:rFonts w:hint="cs"/>
          <w:sz w:val="28"/>
          <w:szCs w:val="28"/>
          <w:rtl/>
        </w:rPr>
        <w:t xml:space="preserve">  </w:t>
      </w:r>
      <w:r w:rsidRPr="00A349CA">
        <w:rPr>
          <w:rFonts w:hint="cs"/>
          <w:sz w:val="28"/>
          <w:szCs w:val="28"/>
          <w:rtl/>
        </w:rPr>
        <w:t>ب</w:t>
      </w:r>
      <w:r w:rsidR="006E12D8" w:rsidRPr="00A349CA">
        <w:rPr>
          <w:rFonts w:hint="cs"/>
          <w:sz w:val="28"/>
          <w:szCs w:val="28"/>
          <w:rtl/>
        </w:rPr>
        <w:t xml:space="preserve">)200000 دينار لكل منهم </w:t>
      </w:r>
      <w:r>
        <w:rPr>
          <w:rFonts w:hint="cs"/>
          <w:sz w:val="28"/>
          <w:szCs w:val="28"/>
          <w:rtl/>
        </w:rPr>
        <w:t xml:space="preserve">                      ج)250000 دينار لكل منهم                            د)300000 دينار لكل منهم</w:t>
      </w:r>
    </w:p>
    <w:p w:rsidR="004C5F19" w:rsidRDefault="004C5F19" w:rsidP="00A349CA">
      <w:pPr>
        <w:tabs>
          <w:tab w:val="left" w:pos="4031"/>
        </w:tabs>
        <w:ind w:left="630"/>
        <w:rPr>
          <w:sz w:val="28"/>
          <w:szCs w:val="28"/>
          <w:rtl/>
        </w:rPr>
      </w:pPr>
      <w:r>
        <w:rPr>
          <w:rFonts w:hint="cs"/>
          <w:sz w:val="28"/>
          <w:szCs w:val="28"/>
          <w:rtl/>
        </w:rPr>
        <w:t>4/للمكلف الاعتراض على الدخل المقدر والضريبة المترتبة عليه خلال :</w:t>
      </w:r>
    </w:p>
    <w:p w:rsidR="004C5F19" w:rsidRDefault="004C5F19" w:rsidP="004C5F19">
      <w:pPr>
        <w:pStyle w:val="a5"/>
        <w:numPr>
          <w:ilvl w:val="0"/>
          <w:numId w:val="20"/>
        </w:numPr>
        <w:tabs>
          <w:tab w:val="left" w:pos="4031"/>
        </w:tabs>
        <w:rPr>
          <w:sz w:val="28"/>
          <w:szCs w:val="28"/>
        </w:rPr>
      </w:pPr>
      <w:r>
        <w:rPr>
          <w:rFonts w:hint="cs"/>
          <w:sz w:val="28"/>
          <w:szCs w:val="28"/>
          <w:rtl/>
        </w:rPr>
        <w:t>14 يوما      ب)21 يوما         ج)30 يوما            د) 45 يوما</w:t>
      </w:r>
    </w:p>
    <w:p w:rsidR="004C5F19" w:rsidRDefault="004C5F19" w:rsidP="004C5F19">
      <w:pPr>
        <w:tabs>
          <w:tab w:val="left" w:pos="4031"/>
        </w:tabs>
        <w:ind w:left="630"/>
        <w:rPr>
          <w:sz w:val="28"/>
          <w:szCs w:val="28"/>
          <w:rtl/>
        </w:rPr>
      </w:pPr>
      <w:r>
        <w:rPr>
          <w:rFonts w:hint="cs"/>
          <w:sz w:val="28"/>
          <w:szCs w:val="28"/>
          <w:rtl/>
        </w:rPr>
        <w:t xml:space="preserve">5/ يقصد بالرديات </w:t>
      </w:r>
      <w:r w:rsidR="00393641">
        <w:rPr>
          <w:rFonts w:hint="cs"/>
          <w:sz w:val="28"/>
          <w:szCs w:val="28"/>
          <w:rtl/>
        </w:rPr>
        <w:t>إن</w:t>
      </w:r>
      <w:r>
        <w:rPr>
          <w:rFonts w:hint="cs"/>
          <w:sz w:val="28"/>
          <w:szCs w:val="28"/>
          <w:rtl/>
        </w:rPr>
        <w:t xml:space="preserve"> للسلطة المالية أن ترد ما كان قد دفعه المكلف أكثر من المقدار المتحقق عليه بشرط أن يقدم طلبا خطيا خلال ________ من ختام السنة المالية التي دفعت فيها الزيادة </w:t>
      </w:r>
    </w:p>
    <w:p w:rsidR="004C5F19" w:rsidRDefault="004C5F19" w:rsidP="004C5F19">
      <w:pPr>
        <w:tabs>
          <w:tab w:val="left" w:pos="4031"/>
        </w:tabs>
        <w:ind w:left="630"/>
        <w:rPr>
          <w:sz w:val="28"/>
          <w:szCs w:val="28"/>
          <w:rtl/>
        </w:rPr>
      </w:pPr>
      <w:r>
        <w:rPr>
          <w:rFonts w:hint="cs"/>
          <w:sz w:val="28"/>
          <w:szCs w:val="28"/>
          <w:rtl/>
        </w:rPr>
        <w:t>أ)سنة            ب)سنتين            ج)4سنوات             د)5 سنوات</w:t>
      </w:r>
    </w:p>
    <w:p w:rsidR="00197A52" w:rsidRPr="004C5F19" w:rsidRDefault="00197A52" w:rsidP="004C5F19">
      <w:pPr>
        <w:tabs>
          <w:tab w:val="left" w:pos="4031"/>
        </w:tabs>
        <w:ind w:left="630"/>
        <w:rPr>
          <w:sz w:val="28"/>
          <w:szCs w:val="28"/>
          <w:rtl/>
        </w:rPr>
      </w:pPr>
    </w:p>
    <w:p w:rsidR="00234EAB" w:rsidRDefault="00A15CF2" w:rsidP="003C18FB">
      <w:pPr>
        <w:tabs>
          <w:tab w:val="left" w:pos="4031"/>
        </w:tabs>
        <w:ind w:left="1170"/>
        <w:rPr>
          <w:sz w:val="32"/>
          <w:szCs w:val="32"/>
          <w:rtl/>
        </w:rPr>
      </w:pPr>
      <w:r>
        <w:rPr>
          <w:rFonts w:hint="cs"/>
          <w:sz w:val="32"/>
          <w:szCs w:val="32"/>
          <w:rtl/>
        </w:rPr>
        <w:t xml:space="preserve">   </w:t>
      </w:r>
    </w:p>
    <w:p w:rsidR="00A15CF2" w:rsidRPr="00801C6A" w:rsidRDefault="00A15CF2" w:rsidP="003C18FB">
      <w:pPr>
        <w:tabs>
          <w:tab w:val="left" w:pos="4031"/>
        </w:tabs>
        <w:ind w:left="1170"/>
        <w:rPr>
          <w:sz w:val="32"/>
          <w:szCs w:val="32"/>
          <w:rtl/>
        </w:rPr>
      </w:pP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الخامس : التنزيلات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الثامنة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ينزل من الدخل كل ما ينفقه المكلف للحصول عليه خلال السنة التي نجم فيها والمؤيد حسابها بوثائق مقبولة بما في ذلك: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الفوائد المدفوعة لإقتراض مبالغ تستثمر لإنتاج الدخل أو زيادته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1 -أ-بدل إيجار المحل المستأجر المستغل للحصول على الدخل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 اندثار بناء المحل المستغل للحصول على الدخل إذا كان ملكا صرفا للمكلف ، ويعفى بدل إيجاره المقدر من ضريبة العقار . </w:t>
      </w:r>
    </w:p>
    <w:p w:rsidR="00635745" w:rsidRPr="003544B7" w:rsidRDefault="00635745" w:rsidP="00635745">
      <w:pPr>
        <w:pStyle w:val="a7"/>
        <w:rPr>
          <w:rFonts w:ascii="Courier New" w:hAnsi="Courier New" w:cs="Courier New"/>
        </w:rPr>
      </w:pPr>
      <w:r w:rsidRPr="003544B7">
        <w:rPr>
          <w:rFonts w:ascii="Courier New" w:hAnsi="Courier New" w:cs="Courier New"/>
          <w:rtl/>
        </w:rPr>
        <w:t>ج- القسط السنوي لكلفة المساطحة المتضمنة بدل إيجار الأراضي وكلفة المنشآت المقامة عليها ، إ</w:t>
      </w:r>
      <w:r>
        <w:rPr>
          <w:rFonts w:ascii="Courier New" w:hAnsi="Courier New" w:cs="Courier New"/>
          <w:rtl/>
        </w:rPr>
        <w:t>ذا كان المحل المستغل للحصول على</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الدخل منشأ على عرصة تعود ملكيتها الى الغير، ويعفى بدل إيجاره المقدر من ضريبة العقار.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المبالغ المصروفة لصيانة المكائن والآلات والمعدات أو تبديل العدد والأدوات . </w:t>
      </w:r>
    </w:p>
    <w:p w:rsidR="00635745" w:rsidRPr="003544B7" w:rsidRDefault="00635745" w:rsidP="00635745">
      <w:pPr>
        <w:pStyle w:val="a7"/>
        <w:rPr>
          <w:rFonts w:ascii="Courier New" w:hAnsi="Courier New" w:cs="Courier New"/>
        </w:rPr>
      </w:pP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-4 النسبة التي تقرر بنظام من كلفة الموجودات الثابتة المادية )عدا المباني والعقارات( كالمكائن والمعدات الأخرى لقاء اندثارها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استهلاكها من جراء استعمالها أثناء السنة التي نجم فيها الدخل.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-5 الديون المتعلقة بمصدر الدخل إذا اقتنعت السلطة المالية بتعذر تحصيلها خلال السنة وان كان أداؤها مستحقا قبل بدايتها.على أن ما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يستوفيه المكلف من الديون التي عدت متعذرة التحصيل في سنة ما تفرض عليها الضريبة في سنة استيفائها ولا تشمل أحكام هذه الفقرة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المبالغ التي يمكن استردادها بمقتضى عقد تامين أو غيرذلك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-6 الضرائب والرسوم المدفوعة فعلا عدا ضريبتي الدخل والعقار.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-7 التوقيفات التقاعدية والمساهمات المقررة بقوانين التقاعد والضمان الاجتماعي.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-9 التبرعات المصروفة في العراق الى دوائر الدولة والقطاع الاشتراكي والجهات العلمية والتهذيبية والخيرية والروحانية المعترف بها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قانونا على أن يصدر بيان من وزير المالية بأسماء تلك الجهات كلما اقتضت الحاجة وكذلك التبرعات بموجب اكتتابات مجازة من قبل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الحكومة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-8 النفقة الشرعية المحكوم بها من قبل محكمة ذات اختصاص والمدفوعة نقدا من قبل المكلف لمن لا يستحق عنها السماح القانوني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بموجب المادة ) 11 ( من هذا القانون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-11 أقساط التامين على الحياة بما لا يتجاوز سنويا مبلغ ا مقداره) 1،111،111 (مليونا دينار ومبلغا مقداره) 1،111،111 ( مليون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دينارعن أقساط التامين الأخرى)التي ليس لها علاقة بمصادر الدخل ( المدفوعة خلال السنة على أن يكون التامين لدى شركة تامين </w:t>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عراقية.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-11 أقساط إطفاء الموجودات غير المادية بحدود ما أنفقه المكلف على تملكها وفق ما يحدده نظام الاندثار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التاسعة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لا يسمح بتنزيل ما يزيد على خمسة عشر ألف دينار المدفوعة لقاء راتب ومخصصات وإكراميات وعمولات المدير المفوض للشركة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الخاضعة للضريبة في الشركات المحدودة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السادس : نقل مصدر الدخل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العاشرة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إذا نقل مصدر الدخل أو قسم منه من شخص الى آخر واقتنعت السلطة المالية بان الانتقال لن يبدل وضعه الحقيقي لبقاء إدارته بيد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المكلف الذي كانت له السيطرة مباشرة أو بالواسطة باقتناء الأسهم أو بأية طريقة أخرى فللسلطة المالية عندئذ أن تنزل من دخل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المكلف الذي انتقل إليه المصدر ما كان يمكن تنزيله وفق الفقرة ) 4( من المادة الثامنة ويعتبر أي شخص له قرابة من الدرجة الأولى أو </w:t>
      </w:r>
    </w:p>
    <w:p w:rsidR="00807824" w:rsidRDefault="00635745" w:rsidP="00197A52">
      <w:pPr>
        <w:pStyle w:val="a7"/>
        <w:rPr>
          <w:rFonts w:ascii="Courier New" w:hAnsi="Courier New" w:cs="Courier New"/>
          <w:rtl/>
        </w:rPr>
      </w:pPr>
      <w:r w:rsidRPr="003544B7">
        <w:rPr>
          <w:rFonts w:ascii="Courier New" w:hAnsi="Courier New" w:cs="Courier New"/>
          <w:rtl/>
        </w:rPr>
        <w:t xml:space="preserve">الثانية أو الثالثة مع المكلف الناقل في الحالات المبينة أعلاه كالناقل نفسه. </w:t>
      </w:r>
    </w:p>
    <w:p w:rsidR="00197A52" w:rsidRDefault="00197A52" w:rsidP="00197A52">
      <w:pPr>
        <w:pStyle w:val="a7"/>
        <w:rPr>
          <w:rFonts w:ascii="Courier New" w:hAnsi="Courier New" w:cs="Courier New"/>
          <w:rtl/>
        </w:rPr>
      </w:pPr>
    </w:p>
    <w:p w:rsidR="00197A52" w:rsidRDefault="00197A52" w:rsidP="00197A52">
      <w:pPr>
        <w:pStyle w:val="a7"/>
        <w:rPr>
          <w:rFonts w:ascii="Courier New" w:hAnsi="Courier New" w:cs="Courier New"/>
          <w:rtl/>
        </w:rPr>
      </w:pPr>
    </w:p>
    <w:p w:rsidR="00197A52" w:rsidRDefault="00197A52" w:rsidP="00197A52">
      <w:pPr>
        <w:pStyle w:val="a7"/>
        <w:rPr>
          <w:rFonts w:ascii="Courier New" w:hAnsi="Courier New" w:cs="Courier New"/>
          <w:rtl/>
        </w:rPr>
      </w:pPr>
    </w:p>
    <w:p w:rsidR="00807824" w:rsidRDefault="00807824" w:rsidP="00635745">
      <w:pPr>
        <w:pStyle w:val="a7"/>
        <w:rPr>
          <w:rFonts w:ascii="Courier New" w:hAnsi="Courier New" w:cs="Courier New"/>
          <w:u w:val="double"/>
          <w:rtl/>
        </w:rPr>
      </w:pPr>
      <w:r w:rsidRPr="00807824">
        <w:rPr>
          <w:rFonts w:ascii="Courier New" w:hAnsi="Courier New" w:cs="Courier New" w:hint="cs"/>
          <w:u w:val="double"/>
          <w:rtl/>
        </w:rPr>
        <w:t xml:space="preserve">مثال </w:t>
      </w:r>
      <w:r>
        <w:rPr>
          <w:rFonts w:ascii="Courier New" w:hAnsi="Courier New" w:cs="Courier New" w:hint="cs"/>
          <w:u w:val="double"/>
          <w:rtl/>
        </w:rPr>
        <w:t>:</w:t>
      </w:r>
    </w:p>
    <w:p w:rsidR="00807824" w:rsidRDefault="00807824" w:rsidP="00806B3D">
      <w:pPr>
        <w:pStyle w:val="a7"/>
        <w:rPr>
          <w:rFonts w:ascii="Courier New" w:hAnsi="Courier New" w:cs="Courier New"/>
          <w:rtl/>
        </w:rPr>
      </w:pPr>
      <w:r w:rsidRPr="00807824">
        <w:rPr>
          <w:rFonts w:ascii="Courier New" w:hAnsi="Courier New" w:cs="Courier New" w:hint="cs"/>
          <w:rtl/>
        </w:rPr>
        <w:t xml:space="preserve">طالب السيد عبد الرحمن باقراره الضريبي الذي قدمه في 17 /4/2006  بتنزيل </w:t>
      </w:r>
      <w:r>
        <w:rPr>
          <w:rFonts w:ascii="Courier New" w:hAnsi="Courier New" w:cs="Courier New" w:hint="cs"/>
          <w:rtl/>
        </w:rPr>
        <w:t>المبالغ التالية من اجمالي دخله الخاضع للضريبة الذي حققه في السنة المنتهية في 31/12/2005 والبالغ 218000</w:t>
      </w:r>
    </w:p>
    <w:p w:rsidR="00807824" w:rsidRDefault="00807824" w:rsidP="00635745">
      <w:pPr>
        <w:pStyle w:val="a7"/>
        <w:rPr>
          <w:rFonts w:ascii="Courier New" w:hAnsi="Courier New" w:cs="Courier New"/>
          <w:rtl/>
        </w:rPr>
      </w:pPr>
      <w:r>
        <w:rPr>
          <w:rFonts w:ascii="Courier New" w:hAnsi="Courier New" w:cs="Courier New" w:hint="cs"/>
          <w:rtl/>
        </w:rPr>
        <w:t xml:space="preserve"> </w:t>
      </w:r>
    </w:p>
    <w:p w:rsidR="00807824" w:rsidRPr="00807824" w:rsidRDefault="00807824" w:rsidP="0094784A">
      <w:pPr>
        <w:pStyle w:val="a7"/>
        <w:rPr>
          <w:rFonts w:ascii="Courier New" w:hAnsi="Courier New" w:cs="Courier New"/>
          <w:rtl/>
        </w:rPr>
      </w:pPr>
      <w:r>
        <w:rPr>
          <w:rFonts w:ascii="Courier New" w:hAnsi="Courier New" w:cs="Courier New" w:hint="cs"/>
          <w:rtl/>
        </w:rPr>
        <w:t xml:space="preserve">1)200000 </w:t>
      </w:r>
      <w:r w:rsidR="0094784A">
        <w:rPr>
          <w:rFonts w:ascii="Courier New" w:hAnsi="Courier New" w:cs="Courier New" w:hint="cs"/>
          <w:rtl/>
        </w:rPr>
        <w:t>دينار</w:t>
      </w:r>
      <w:r>
        <w:rPr>
          <w:rFonts w:ascii="Courier New" w:hAnsi="Courier New" w:cs="Courier New" w:hint="cs"/>
          <w:rtl/>
        </w:rPr>
        <w:t xml:space="preserve"> </w:t>
      </w:r>
      <w:r w:rsidR="0094784A">
        <w:rPr>
          <w:rFonts w:ascii="Courier New" w:hAnsi="Courier New" w:cs="Courier New" w:hint="cs"/>
          <w:rtl/>
        </w:rPr>
        <w:t>الإيجار</w:t>
      </w:r>
      <w:r>
        <w:rPr>
          <w:rFonts w:ascii="Courier New" w:hAnsi="Courier New" w:cs="Courier New" w:hint="cs"/>
          <w:rtl/>
        </w:rPr>
        <w:t xml:space="preserve"> الشهري</w:t>
      </w:r>
      <w:r w:rsidR="0094784A">
        <w:rPr>
          <w:rFonts w:ascii="Courier New" w:hAnsi="Courier New" w:cs="Courier New" w:hint="cs"/>
          <w:rtl/>
        </w:rPr>
        <w:t xml:space="preserve"> ل</w:t>
      </w:r>
      <w:r w:rsidR="0027607E">
        <w:rPr>
          <w:rFonts w:ascii="Courier New" w:hAnsi="Courier New" w:cs="Courier New" w:hint="cs"/>
          <w:rtl/>
        </w:rPr>
        <w:t xml:space="preserve">محله الذي يمارس فيه عمله التجاري </w:t>
      </w:r>
    </w:p>
    <w:p w:rsidR="00807824" w:rsidRDefault="00B3033E" w:rsidP="00635745">
      <w:pPr>
        <w:pStyle w:val="a7"/>
        <w:rPr>
          <w:rFonts w:ascii="Courier New" w:hAnsi="Courier New" w:cs="Courier New"/>
          <w:rtl/>
        </w:rPr>
      </w:pPr>
      <w:r>
        <w:rPr>
          <w:rFonts w:ascii="Courier New" w:hAnsi="Courier New" w:cs="Courier New" w:hint="cs"/>
          <w:rtl/>
        </w:rPr>
        <w:t>2)15000</w:t>
      </w:r>
      <w:r w:rsidR="0094784A">
        <w:rPr>
          <w:rFonts w:ascii="Courier New" w:hAnsi="Courier New" w:cs="Courier New" w:hint="cs"/>
          <w:rtl/>
        </w:rPr>
        <w:t xml:space="preserve">0 دينار سرقفلية لمحله التجاري دفعها عن محله الذي يمارس فيه عمله </w:t>
      </w:r>
    </w:p>
    <w:p w:rsidR="0094784A" w:rsidRDefault="0094784A" w:rsidP="00635745">
      <w:pPr>
        <w:pStyle w:val="a7"/>
        <w:rPr>
          <w:rFonts w:ascii="Courier New" w:hAnsi="Courier New" w:cs="Courier New"/>
          <w:rtl/>
        </w:rPr>
      </w:pPr>
      <w:r>
        <w:rPr>
          <w:rFonts w:ascii="Courier New" w:hAnsi="Courier New" w:cs="Courier New" w:hint="cs"/>
          <w:rtl/>
        </w:rPr>
        <w:t>3)</w:t>
      </w:r>
      <w:r w:rsidR="002E3024">
        <w:rPr>
          <w:rFonts w:ascii="Courier New" w:hAnsi="Courier New" w:cs="Courier New" w:hint="cs"/>
          <w:rtl/>
        </w:rPr>
        <w:t xml:space="preserve">600000 دينار الايجار السنوي للدار الذي يسكنه مع عائلته </w:t>
      </w:r>
    </w:p>
    <w:p w:rsidR="002E3024" w:rsidRDefault="002E3024" w:rsidP="002E3024">
      <w:pPr>
        <w:pStyle w:val="a7"/>
        <w:rPr>
          <w:rFonts w:ascii="Courier New" w:hAnsi="Courier New" w:cs="Courier New"/>
          <w:rtl/>
        </w:rPr>
      </w:pPr>
      <w:r>
        <w:rPr>
          <w:rFonts w:ascii="Courier New" w:hAnsi="Courier New" w:cs="Courier New" w:hint="cs"/>
          <w:rtl/>
        </w:rPr>
        <w:t xml:space="preserve">4)1000000 دينار قسط دراسي لابنهمدفوع الى كلية التراث الجامعة في 15/9/2005 </w:t>
      </w:r>
    </w:p>
    <w:p w:rsidR="002E3024" w:rsidRDefault="002E3024" w:rsidP="002E3024">
      <w:pPr>
        <w:pStyle w:val="a7"/>
        <w:rPr>
          <w:rFonts w:ascii="Courier New" w:hAnsi="Courier New" w:cs="Courier New"/>
          <w:rtl/>
        </w:rPr>
      </w:pPr>
      <w:r>
        <w:rPr>
          <w:rFonts w:ascii="Courier New" w:hAnsi="Courier New" w:cs="Courier New" w:hint="cs"/>
          <w:rtl/>
        </w:rPr>
        <w:t xml:space="preserve">5)400000 دينار شهريا الى والدته التي يقوم باعالتها </w:t>
      </w:r>
    </w:p>
    <w:p w:rsidR="002E3024" w:rsidRDefault="002E3024" w:rsidP="002E3024">
      <w:pPr>
        <w:pStyle w:val="a7"/>
        <w:rPr>
          <w:rFonts w:ascii="Courier New" w:hAnsi="Courier New" w:cs="Courier New"/>
          <w:rtl/>
        </w:rPr>
      </w:pPr>
      <w:r>
        <w:rPr>
          <w:rFonts w:ascii="Courier New" w:hAnsi="Courier New" w:cs="Courier New" w:hint="cs"/>
          <w:rtl/>
        </w:rPr>
        <w:t xml:space="preserve">6)500000 دينار تبرع الى الفقراء بمناسبة عيد الاضحى </w:t>
      </w:r>
    </w:p>
    <w:p w:rsidR="002E3024" w:rsidRDefault="002E3024" w:rsidP="002E3024">
      <w:pPr>
        <w:pStyle w:val="a7"/>
        <w:rPr>
          <w:rFonts w:ascii="Courier New" w:hAnsi="Courier New" w:cs="Courier New"/>
          <w:rtl/>
        </w:rPr>
      </w:pPr>
      <w:r>
        <w:rPr>
          <w:rFonts w:ascii="Courier New" w:hAnsi="Courier New" w:cs="Courier New" w:hint="cs"/>
          <w:rtl/>
        </w:rPr>
        <w:t>م/</w:t>
      </w:r>
    </w:p>
    <w:p w:rsidR="002E3024" w:rsidRDefault="002E3024" w:rsidP="002E3024">
      <w:pPr>
        <w:pStyle w:val="a7"/>
        <w:rPr>
          <w:rFonts w:ascii="Courier New" w:hAnsi="Courier New" w:cs="Courier New"/>
          <w:rtl/>
        </w:rPr>
      </w:pPr>
      <w:r>
        <w:rPr>
          <w:rFonts w:ascii="Courier New" w:hAnsi="Courier New" w:cs="Courier New" w:hint="cs"/>
          <w:rtl/>
        </w:rPr>
        <w:t>1)بين اى من تلك النفقات يمكن تنزيلها مع بيان السبب ؟</w:t>
      </w:r>
    </w:p>
    <w:p w:rsidR="002E3024" w:rsidRDefault="002E3024" w:rsidP="002E3024">
      <w:pPr>
        <w:pStyle w:val="a7"/>
        <w:rPr>
          <w:rFonts w:ascii="Courier New" w:hAnsi="Courier New" w:cs="Courier New"/>
          <w:rtl/>
        </w:rPr>
      </w:pPr>
      <w:r>
        <w:rPr>
          <w:rFonts w:ascii="Courier New" w:hAnsi="Courier New" w:cs="Courier New" w:hint="cs"/>
          <w:rtl/>
        </w:rPr>
        <w:t>2)ما مقدار دخله الخاضع للضريبة؟</w:t>
      </w:r>
    </w:p>
    <w:p w:rsidR="002E3024" w:rsidRDefault="002E3024" w:rsidP="002E3024">
      <w:pPr>
        <w:pStyle w:val="a7"/>
        <w:rPr>
          <w:rFonts w:ascii="Courier New" w:hAnsi="Courier New" w:cs="Courier New"/>
          <w:rtl/>
        </w:rPr>
      </w:pPr>
    </w:p>
    <w:p w:rsidR="002E3024" w:rsidRPr="002E3024" w:rsidRDefault="002E3024" w:rsidP="002E3024">
      <w:pPr>
        <w:pStyle w:val="a7"/>
        <w:rPr>
          <w:rFonts w:ascii="Courier New" w:hAnsi="Courier New" w:cs="Courier New"/>
          <w:u w:val="double"/>
          <w:rtl/>
        </w:rPr>
      </w:pPr>
      <w:r w:rsidRPr="002E3024">
        <w:rPr>
          <w:rFonts w:ascii="Courier New" w:hAnsi="Courier New" w:cs="Courier New" w:hint="cs"/>
          <w:u w:val="double"/>
          <w:rtl/>
        </w:rPr>
        <w:t>الحل :</w:t>
      </w:r>
    </w:p>
    <w:p w:rsidR="002E3024" w:rsidRDefault="002E3024" w:rsidP="002E3024">
      <w:pPr>
        <w:pStyle w:val="a7"/>
        <w:rPr>
          <w:rFonts w:ascii="Courier New" w:hAnsi="Courier New" w:cs="Courier New"/>
          <w:rtl/>
        </w:rPr>
      </w:pPr>
    </w:p>
    <w:p w:rsidR="00B2465E" w:rsidRPr="00B2465E" w:rsidRDefault="00B2465E" w:rsidP="00B2465E">
      <w:pPr>
        <w:pStyle w:val="a7"/>
        <w:rPr>
          <w:rFonts w:ascii="Courier New" w:hAnsi="Courier New" w:cs="Courier New"/>
          <w:u w:val="single"/>
          <w:rtl/>
        </w:rPr>
      </w:pPr>
      <w:r w:rsidRPr="00B2465E">
        <w:rPr>
          <w:rFonts w:ascii="Courier New" w:hAnsi="Courier New" w:cs="Courier New" w:hint="cs"/>
          <w:u w:val="single"/>
          <w:rtl/>
        </w:rPr>
        <w:t>الفقرة</w:t>
      </w:r>
      <w:r>
        <w:rPr>
          <w:rFonts w:ascii="Courier New" w:hAnsi="Courier New" w:cs="Courier New" w:hint="cs"/>
          <w:rtl/>
        </w:rPr>
        <w:t xml:space="preserve">      </w:t>
      </w:r>
      <w:r w:rsidRPr="00B2465E">
        <w:rPr>
          <w:rFonts w:ascii="Courier New" w:hAnsi="Courier New" w:cs="Courier New" w:hint="cs"/>
          <w:u w:val="single"/>
          <w:rtl/>
        </w:rPr>
        <w:t>الب</w:t>
      </w:r>
      <w:r>
        <w:rPr>
          <w:rFonts w:ascii="Courier New" w:hAnsi="Courier New" w:cs="Courier New" w:hint="cs"/>
          <w:u w:val="single"/>
          <w:rtl/>
        </w:rPr>
        <w:t>يان           مبلغ التنزيل                 السبب</w:t>
      </w:r>
    </w:p>
    <w:p w:rsidR="00120BFE" w:rsidRDefault="00533BF6" w:rsidP="00533BF6">
      <w:pPr>
        <w:pStyle w:val="a7"/>
        <w:numPr>
          <w:ilvl w:val="0"/>
          <w:numId w:val="15"/>
        </w:numPr>
        <w:rPr>
          <w:rFonts w:ascii="Courier New" w:hAnsi="Courier New" w:cs="Courier New"/>
        </w:rPr>
      </w:pPr>
      <w:r w:rsidRPr="00120BFE">
        <w:rPr>
          <w:rFonts w:ascii="Courier New" w:hAnsi="Courier New" w:cs="Courier New" w:hint="cs"/>
          <w:rtl/>
        </w:rPr>
        <w:t xml:space="preserve">    إيجار المحل             24000         2000*12= 24000</w:t>
      </w:r>
      <w:r w:rsidR="00120BFE">
        <w:rPr>
          <w:rFonts w:ascii="Courier New" w:hAnsi="Courier New" w:cs="Courier New" w:hint="cs"/>
          <w:rtl/>
        </w:rPr>
        <w:t xml:space="preserve">  </w:t>
      </w:r>
    </w:p>
    <w:p w:rsidR="00120BFE" w:rsidRPr="00120BFE" w:rsidRDefault="00120BFE" w:rsidP="00120BFE">
      <w:pPr>
        <w:pStyle w:val="a7"/>
        <w:numPr>
          <w:ilvl w:val="0"/>
          <w:numId w:val="15"/>
        </w:numPr>
        <w:ind w:left="270"/>
        <w:rPr>
          <w:rFonts w:ascii="Courier New" w:hAnsi="Courier New" w:cs="Courier New"/>
        </w:rPr>
      </w:pPr>
      <w:r w:rsidRPr="00120BFE">
        <w:rPr>
          <w:rFonts w:ascii="Courier New" w:hAnsi="Courier New" w:cs="Courier New" w:hint="cs"/>
          <w:rtl/>
        </w:rPr>
        <w:t xml:space="preserve">    سرقفلية              30000</w:t>
      </w:r>
      <w:r w:rsidR="00533BF6" w:rsidRPr="00120BFE">
        <w:rPr>
          <w:rFonts w:ascii="Courier New" w:hAnsi="Courier New" w:cs="Courier New" w:hint="cs"/>
          <w:rtl/>
        </w:rPr>
        <w:t xml:space="preserve"> </w:t>
      </w:r>
      <w:r w:rsidR="00B3033E">
        <w:rPr>
          <w:rFonts w:ascii="Courier New" w:hAnsi="Courier New" w:cs="Courier New" w:hint="cs"/>
          <w:rtl/>
        </w:rPr>
        <w:t xml:space="preserve">    </w:t>
      </w:r>
      <w:r w:rsidRPr="00120BFE">
        <w:rPr>
          <w:rFonts w:ascii="Courier New" w:hAnsi="Courier New" w:cs="Courier New" w:hint="cs"/>
          <w:rtl/>
        </w:rPr>
        <w:t xml:space="preserve">   ينزل (ف11, م8)من القانون</w:t>
      </w:r>
      <w:r w:rsidR="00B3033E">
        <w:rPr>
          <w:rFonts w:ascii="Courier New" w:hAnsi="Courier New" w:cs="Courier New" w:hint="cs"/>
          <w:rtl/>
        </w:rPr>
        <w:t xml:space="preserve"> وتطفأ على 5 سنوات</w:t>
      </w:r>
    </w:p>
    <w:p w:rsidR="00533BF6" w:rsidRPr="00120BFE" w:rsidRDefault="00533BF6" w:rsidP="00533BF6">
      <w:pPr>
        <w:pStyle w:val="a7"/>
        <w:numPr>
          <w:ilvl w:val="0"/>
          <w:numId w:val="15"/>
        </w:numPr>
        <w:rPr>
          <w:rFonts w:ascii="Courier New" w:hAnsi="Courier New" w:cs="Courier New"/>
        </w:rPr>
      </w:pPr>
      <w:r w:rsidRPr="00120BFE">
        <w:rPr>
          <w:rFonts w:ascii="Courier New" w:hAnsi="Courier New" w:cs="Courier New" w:hint="cs"/>
          <w:rtl/>
        </w:rPr>
        <w:t xml:space="preserve">    </w:t>
      </w:r>
      <w:r w:rsidR="00120BFE" w:rsidRPr="00120BFE">
        <w:rPr>
          <w:rFonts w:ascii="Courier New" w:hAnsi="Courier New" w:cs="Courier New" w:hint="cs"/>
          <w:rtl/>
        </w:rPr>
        <w:t>إيجار</w:t>
      </w:r>
      <w:r w:rsidRPr="00120BFE">
        <w:rPr>
          <w:rFonts w:ascii="Courier New" w:hAnsi="Courier New" w:cs="Courier New" w:hint="cs"/>
          <w:rtl/>
        </w:rPr>
        <w:t xml:space="preserve"> السكن           -----         لا يجوز تنزيلها لأنها نفقة شخصية </w:t>
      </w:r>
    </w:p>
    <w:p w:rsidR="00533BF6" w:rsidRDefault="00533BF6" w:rsidP="00533BF6">
      <w:pPr>
        <w:pStyle w:val="a7"/>
        <w:numPr>
          <w:ilvl w:val="0"/>
          <w:numId w:val="15"/>
        </w:numPr>
        <w:rPr>
          <w:rFonts w:ascii="Courier New" w:hAnsi="Courier New" w:cs="Courier New"/>
        </w:rPr>
      </w:pPr>
      <w:r>
        <w:rPr>
          <w:rFonts w:ascii="Courier New" w:hAnsi="Courier New" w:cs="Courier New" w:hint="cs"/>
          <w:rtl/>
        </w:rPr>
        <w:t xml:space="preserve">    قسط دراسي            -----         لا يجوز تنزيلها لأنها نفقة شخصية</w:t>
      </w:r>
    </w:p>
    <w:p w:rsidR="00807824" w:rsidRPr="00533BF6" w:rsidRDefault="00533BF6" w:rsidP="00635745">
      <w:pPr>
        <w:pStyle w:val="a7"/>
        <w:numPr>
          <w:ilvl w:val="0"/>
          <w:numId w:val="15"/>
        </w:numPr>
        <w:rPr>
          <w:rFonts w:ascii="Courier New" w:hAnsi="Courier New" w:cs="Courier New"/>
          <w:rtl/>
        </w:rPr>
      </w:pPr>
      <w:r w:rsidRPr="00533BF6">
        <w:rPr>
          <w:rFonts w:ascii="Courier New" w:hAnsi="Courier New" w:cs="Courier New" w:hint="cs"/>
          <w:rtl/>
        </w:rPr>
        <w:t xml:space="preserve">    مساعدة والدته        -----         لا يجوز تنزيلها </w:t>
      </w:r>
      <w:r w:rsidR="00120BFE" w:rsidRPr="00533BF6">
        <w:rPr>
          <w:rFonts w:ascii="Courier New" w:hAnsi="Courier New" w:cs="Courier New" w:hint="cs"/>
          <w:rtl/>
        </w:rPr>
        <w:t>لأنها</w:t>
      </w:r>
      <w:r w:rsidRPr="00533BF6">
        <w:rPr>
          <w:rFonts w:ascii="Courier New" w:hAnsi="Courier New" w:cs="Courier New" w:hint="cs"/>
          <w:rtl/>
        </w:rPr>
        <w:t xml:space="preserve"> مساعدة اختيارية وليست                            </w:t>
      </w:r>
    </w:p>
    <w:p w:rsidR="00807824" w:rsidRDefault="00533BF6" w:rsidP="00533BF6">
      <w:pPr>
        <w:pStyle w:val="a7"/>
        <w:jc w:val="center"/>
        <w:rPr>
          <w:rFonts w:ascii="Courier New" w:hAnsi="Courier New" w:cs="Courier New"/>
          <w:rtl/>
        </w:rPr>
      </w:pPr>
      <w:r>
        <w:rPr>
          <w:rFonts w:ascii="Courier New" w:hAnsi="Courier New" w:cs="Courier New" w:hint="cs"/>
          <w:rtl/>
        </w:rPr>
        <w:t xml:space="preserve">                                      نفقة شرعية صادرة بموجب حكم من المحكمة</w:t>
      </w:r>
    </w:p>
    <w:p w:rsidR="00120BFE" w:rsidRDefault="00120BFE" w:rsidP="00120BFE">
      <w:pPr>
        <w:pStyle w:val="a7"/>
        <w:numPr>
          <w:ilvl w:val="0"/>
          <w:numId w:val="15"/>
        </w:numPr>
        <w:tabs>
          <w:tab w:val="left" w:pos="296"/>
        </w:tabs>
        <w:rPr>
          <w:rFonts w:ascii="Courier New" w:hAnsi="Courier New" w:cs="Courier New"/>
          <w:rtl/>
        </w:rPr>
      </w:pPr>
      <w:r>
        <w:rPr>
          <w:rFonts w:ascii="Courier New" w:hAnsi="Courier New" w:cs="Courier New" w:hint="cs"/>
          <w:rtl/>
        </w:rPr>
        <w:t xml:space="preserve">قسط التأمين على الحياة     2000          يسمح بتنزيل 2000 دينار فقط </w:t>
      </w:r>
    </w:p>
    <w:p w:rsidR="00807824" w:rsidRDefault="00120BFE" w:rsidP="00120BFE">
      <w:pPr>
        <w:pStyle w:val="a7"/>
        <w:tabs>
          <w:tab w:val="left" w:pos="296"/>
        </w:tabs>
        <w:rPr>
          <w:rFonts w:ascii="Courier New" w:hAnsi="Courier New" w:cs="Courier New"/>
          <w:rtl/>
        </w:rPr>
      </w:pPr>
      <w:r>
        <w:rPr>
          <w:rFonts w:ascii="Courier New" w:hAnsi="Courier New" w:cs="Courier New" w:hint="cs"/>
          <w:rtl/>
        </w:rPr>
        <w:t xml:space="preserve">  6)تبرعات                     -----        لا يجوز تنزيلها لأنها مصروفة لغير الجهات المحددة          </w:t>
      </w:r>
    </w:p>
    <w:p w:rsidR="00807824" w:rsidRDefault="00120BFE" w:rsidP="00120BFE">
      <w:pPr>
        <w:pStyle w:val="a7"/>
        <w:jc w:val="center"/>
        <w:rPr>
          <w:rFonts w:ascii="Courier New" w:hAnsi="Courier New" w:cs="Courier New"/>
          <w:rtl/>
        </w:rPr>
      </w:pPr>
      <w:r>
        <w:rPr>
          <w:rFonts w:ascii="Courier New" w:hAnsi="Courier New" w:cs="Courier New" w:hint="cs"/>
          <w:rtl/>
        </w:rPr>
        <w:t xml:space="preserve">             في القانون</w:t>
      </w:r>
    </w:p>
    <w:p w:rsidR="00807824" w:rsidRDefault="00120BFE" w:rsidP="00635745">
      <w:pPr>
        <w:pStyle w:val="a7"/>
        <w:rPr>
          <w:rFonts w:ascii="Courier New" w:hAnsi="Courier New" w:cs="Courier New"/>
          <w:rtl/>
        </w:rPr>
      </w:pPr>
      <w:r>
        <w:rPr>
          <w:rFonts w:ascii="Courier New" w:hAnsi="Courier New" w:cs="Courier New" w:hint="cs"/>
          <w:rtl/>
        </w:rPr>
        <w:t xml:space="preserve">                             56000     مجموع التنزيلات </w:t>
      </w:r>
    </w:p>
    <w:p w:rsidR="00806B3D" w:rsidRDefault="00806B3D" w:rsidP="00806B3D">
      <w:pPr>
        <w:pStyle w:val="a7"/>
        <w:rPr>
          <w:rFonts w:ascii="Courier New" w:hAnsi="Courier New" w:cs="Courier New"/>
          <w:rtl/>
        </w:rPr>
      </w:pPr>
      <w:r>
        <w:rPr>
          <w:rFonts w:ascii="Courier New" w:hAnsi="Courier New" w:cs="Courier New" w:hint="cs"/>
          <w:rtl/>
        </w:rPr>
        <w:t>الدخل الخاصع للضريبة =218000 -56000 = 162000 دينار</w:t>
      </w:r>
    </w:p>
    <w:p w:rsidR="00120BFE" w:rsidRDefault="00120BFE" w:rsidP="00635745">
      <w:pPr>
        <w:pStyle w:val="a7"/>
        <w:rPr>
          <w:rFonts w:ascii="Courier New" w:hAnsi="Courier New" w:cs="Courier New"/>
          <w:rtl/>
        </w:rPr>
      </w:pPr>
    </w:p>
    <w:p w:rsidR="00197A52" w:rsidRDefault="00197A52" w:rsidP="00635745">
      <w:pPr>
        <w:pStyle w:val="a7"/>
        <w:rPr>
          <w:rFonts w:ascii="Courier New" w:hAnsi="Courier New" w:cs="Courier New"/>
          <w:rtl/>
        </w:rPr>
      </w:pPr>
    </w:p>
    <w:p w:rsidR="00197A52" w:rsidRDefault="00197A52" w:rsidP="00635745">
      <w:pPr>
        <w:pStyle w:val="a7"/>
        <w:rPr>
          <w:rFonts w:ascii="Courier New" w:hAnsi="Courier New" w:cs="Courier New"/>
          <w:rtl/>
        </w:rPr>
      </w:pPr>
    </w:p>
    <w:p w:rsidR="00197A52" w:rsidRDefault="00197A52" w:rsidP="00635745">
      <w:pPr>
        <w:pStyle w:val="a7"/>
        <w:rPr>
          <w:rFonts w:ascii="Courier New" w:hAnsi="Courier New" w:cs="Courier New"/>
          <w:rtl/>
        </w:rPr>
      </w:pPr>
    </w:p>
    <w:p w:rsidR="00197A52" w:rsidRDefault="00197A52" w:rsidP="00635745">
      <w:pPr>
        <w:pStyle w:val="a7"/>
        <w:rPr>
          <w:rFonts w:ascii="Courier New" w:hAnsi="Courier New" w:cs="Courier New"/>
          <w:rtl/>
        </w:rPr>
      </w:pPr>
    </w:p>
    <w:p w:rsidR="00120BFE" w:rsidRDefault="00120BFE" w:rsidP="00635745">
      <w:pPr>
        <w:pStyle w:val="a7"/>
        <w:rPr>
          <w:rFonts w:ascii="Courier New" w:hAnsi="Courier New" w:cs="Courier New"/>
          <w:rtl/>
        </w:rPr>
      </w:pPr>
      <w:r>
        <w:rPr>
          <w:rFonts w:ascii="Courier New" w:hAnsi="Courier New" w:cs="Courier New" w:hint="cs"/>
          <w:rtl/>
        </w:rPr>
        <w:t>مثال /2 :</w:t>
      </w:r>
    </w:p>
    <w:p w:rsidR="00120BFE" w:rsidRDefault="00120BFE" w:rsidP="00635745">
      <w:pPr>
        <w:pStyle w:val="a7"/>
        <w:rPr>
          <w:rFonts w:ascii="Courier New" w:hAnsi="Courier New" w:cs="Courier New"/>
          <w:rtl/>
        </w:rPr>
      </w:pPr>
      <w:r>
        <w:rPr>
          <w:rFonts w:ascii="Courier New" w:hAnsi="Courier New" w:cs="Courier New" w:hint="cs"/>
          <w:rtl/>
        </w:rPr>
        <w:t>1/ يعمل إحسان محاسبا في إحدى الدوائر الحكومية براتب شهري 600000 دينار ابتداءآ من 1/7/2005</w:t>
      </w:r>
    </w:p>
    <w:p w:rsidR="00807824" w:rsidRDefault="00120BFE" w:rsidP="00635745">
      <w:pPr>
        <w:pStyle w:val="a7"/>
        <w:rPr>
          <w:rFonts w:ascii="Courier New" w:hAnsi="Courier New" w:cs="Courier New"/>
          <w:rtl/>
        </w:rPr>
      </w:pPr>
      <w:r>
        <w:rPr>
          <w:rFonts w:ascii="Courier New" w:hAnsi="Courier New" w:cs="Courier New" w:hint="cs"/>
          <w:rtl/>
        </w:rPr>
        <w:t xml:space="preserve">2/ شارك مع أخيه في عمل تجاري ابتداءا من 1/1/2005 وقد بلغت حصته من الأرباح في 31/12/2005 4650000 دينار </w:t>
      </w:r>
    </w:p>
    <w:p w:rsidR="00120BFE" w:rsidRDefault="00120BFE" w:rsidP="00635745">
      <w:pPr>
        <w:pStyle w:val="a7"/>
        <w:rPr>
          <w:rFonts w:ascii="Courier New" w:hAnsi="Courier New" w:cs="Courier New"/>
          <w:rtl/>
        </w:rPr>
      </w:pPr>
      <w:r>
        <w:rPr>
          <w:rFonts w:ascii="Courier New" w:hAnsi="Courier New" w:cs="Courier New" w:hint="cs"/>
          <w:rtl/>
        </w:rPr>
        <w:t xml:space="preserve">3/باع عقارا في 5/4/ 2005 وبلغ ربحه من بيع العقار الخاضع للضريبة 18000000 دينار </w:t>
      </w:r>
    </w:p>
    <w:p w:rsidR="00120BFE" w:rsidRDefault="00120BFE" w:rsidP="00635745">
      <w:pPr>
        <w:pStyle w:val="a7"/>
        <w:rPr>
          <w:rFonts w:ascii="Courier New" w:hAnsi="Courier New" w:cs="Courier New"/>
          <w:rtl/>
        </w:rPr>
      </w:pPr>
      <w:r>
        <w:rPr>
          <w:rFonts w:ascii="Courier New" w:hAnsi="Courier New" w:cs="Courier New" w:hint="cs"/>
          <w:rtl/>
        </w:rPr>
        <w:t xml:space="preserve">4/ أجر أرضا زراعية بتاريخ 1/7/2005 ببدل </w:t>
      </w:r>
      <w:r w:rsidR="00A928CD">
        <w:rPr>
          <w:rFonts w:ascii="Courier New" w:hAnsi="Courier New" w:cs="Courier New" w:hint="cs"/>
          <w:rtl/>
        </w:rPr>
        <w:t>إيجار</w:t>
      </w:r>
      <w:r>
        <w:rPr>
          <w:rFonts w:ascii="Courier New" w:hAnsi="Courier New" w:cs="Courier New" w:hint="cs"/>
          <w:rtl/>
        </w:rPr>
        <w:t xml:space="preserve"> سنوي 2000000 دينار </w:t>
      </w:r>
      <w:r w:rsidR="000329E6">
        <w:rPr>
          <w:rFonts w:ascii="Courier New" w:hAnsi="Courier New" w:cs="Courier New" w:hint="cs"/>
          <w:rtl/>
        </w:rPr>
        <w:t xml:space="preserve">  </w:t>
      </w:r>
    </w:p>
    <w:p w:rsidR="000329E6" w:rsidRDefault="000329E6" w:rsidP="00635745">
      <w:pPr>
        <w:pStyle w:val="a7"/>
        <w:rPr>
          <w:rFonts w:ascii="Courier New" w:hAnsi="Courier New" w:cs="Courier New"/>
          <w:rtl/>
        </w:rPr>
      </w:pPr>
    </w:p>
    <w:p w:rsidR="00120BFE" w:rsidRDefault="00120BFE" w:rsidP="00635745">
      <w:pPr>
        <w:pStyle w:val="a7"/>
        <w:rPr>
          <w:rFonts w:ascii="Courier New" w:hAnsi="Courier New" w:cs="Courier New"/>
          <w:rtl/>
        </w:rPr>
      </w:pPr>
      <w:r>
        <w:rPr>
          <w:rFonts w:ascii="Courier New" w:hAnsi="Courier New" w:cs="Courier New" w:hint="cs"/>
          <w:rtl/>
        </w:rPr>
        <w:t xml:space="preserve">م/ حساب مقدار الدخل الخاضع للضريبة عن السنتين التقديريتين 2005 و 2006 </w:t>
      </w:r>
    </w:p>
    <w:p w:rsidR="00120BFE" w:rsidRDefault="00120BFE" w:rsidP="00635745">
      <w:pPr>
        <w:pStyle w:val="a7"/>
        <w:rPr>
          <w:rFonts w:ascii="Courier New" w:hAnsi="Courier New" w:cs="Courier New"/>
          <w:rtl/>
        </w:rPr>
      </w:pPr>
      <w:r>
        <w:rPr>
          <w:rFonts w:ascii="Courier New" w:hAnsi="Courier New" w:cs="Courier New" w:hint="cs"/>
          <w:rtl/>
        </w:rPr>
        <w:lastRenderedPageBreak/>
        <w:t xml:space="preserve">الحل </w:t>
      </w:r>
      <w:r w:rsidR="00714FE1">
        <w:rPr>
          <w:rFonts w:ascii="Courier New" w:hAnsi="Courier New" w:cs="Courier New" w:hint="cs"/>
          <w:rtl/>
        </w:rPr>
        <w:t>:</w:t>
      </w:r>
    </w:p>
    <w:p w:rsidR="00714FE1" w:rsidRPr="00714FE1" w:rsidRDefault="00714FE1" w:rsidP="00714FE1">
      <w:pPr>
        <w:pStyle w:val="a7"/>
        <w:rPr>
          <w:rFonts w:ascii="Courier New" w:hAnsi="Courier New" w:cs="Courier New"/>
          <w:u w:val="single"/>
          <w:rtl/>
        </w:rPr>
      </w:pPr>
      <w:r w:rsidRPr="00714FE1">
        <w:rPr>
          <w:rFonts w:ascii="Courier New" w:hAnsi="Courier New" w:cs="Courier New" w:hint="cs"/>
          <w:u w:val="single"/>
          <w:rtl/>
        </w:rPr>
        <w:t>الفقرة     البيان   السنة التقديرية</w:t>
      </w:r>
      <w:r>
        <w:rPr>
          <w:rFonts w:ascii="Courier New" w:hAnsi="Courier New" w:cs="Courier New" w:hint="cs"/>
          <w:u w:val="single"/>
          <w:rtl/>
        </w:rPr>
        <w:t>2005</w:t>
      </w:r>
      <w:r w:rsidRPr="00714FE1">
        <w:rPr>
          <w:rFonts w:ascii="Courier New" w:hAnsi="Courier New" w:cs="Courier New" w:hint="cs"/>
          <w:u w:val="single"/>
          <w:rtl/>
        </w:rPr>
        <w:t xml:space="preserve">  السنة التقديرية</w:t>
      </w:r>
      <w:r>
        <w:rPr>
          <w:rFonts w:ascii="Courier New" w:hAnsi="Courier New" w:cs="Courier New" w:hint="cs"/>
          <w:u w:val="single"/>
          <w:rtl/>
        </w:rPr>
        <w:t>2006</w:t>
      </w:r>
      <w:r w:rsidRPr="00714FE1">
        <w:rPr>
          <w:rFonts w:ascii="Courier New" w:hAnsi="Courier New" w:cs="Courier New" w:hint="cs"/>
          <w:u w:val="single"/>
          <w:rtl/>
        </w:rPr>
        <w:t xml:space="preserve">      الملاحظات</w:t>
      </w:r>
    </w:p>
    <w:p w:rsidR="00120BFE" w:rsidRDefault="00714FE1" w:rsidP="00635745">
      <w:pPr>
        <w:pStyle w:val="a7"/>
        <w:rPr>
          <w:rFonts w:ascii="Courier New" w:hAnsi="Courier New" w:cs="Courier New"/>
          <w:rtl/>
        </w:rPr>
      </w:pPr>
      <w:r>
        <w:rPr>
          <w:rFonts w:ascii="Courier New" w:hAnsi="Courier New" w:cs="Courier New" w:hint="cs"/>
          <w:rtl/>
        </w:rPr>
        <w:t xml:space="preserve">  1  راتب قطاع عام     3600000             7200000     يتم التحاسب في نفس السنة </w:t>
      </w:r>
    </w:p>
    <w:p w:rsidR="00714FE1" w:rsidRDefault="00714FE1" w:rsidP="00635745">
      <w:pPr>
        <w:pStyle w:val="a7"/>
        <w:rPr>
          <w:rFonts w:ascii="Courier New" w:hAnsi="Courier New" w:cs="Courier New"/>
          <w:rtl/>
        </w:rPr>
      </w:pPr>
      <w:r>
        <w:rPr>
          <w:rFonts w:ascii="Courier New" w:hAnsi="Courier New" w:cs="Courier New" w:hint="cs"/>
          <w:rtl/>
        </w:rPr>
        <w:t xml:space="preserve">  2  حصة في المشاركة</w:t>
      </w:r>
      <w:r w:rsidR="006C31A2">
        <w:rPr>
          <w:rFonts w:ascii="Courier New" w:hAnsi="Courier New" w:cs="Courier New" w:hint="cs"/>
          <w:rtl/>
        </w:rPr>
        <w:t xml:space="preserve">     -------             4650000     يتم التحاسب في السنة اللاحقة </w:t>
      </w:r>
    </w:p>
    <w:p w:rsidR="006C31A2" w:rsidRDefault="006C31A2" w:rsidP="006C31A2">
      <w:pPr>
        <w:pStyle w:val="a7"/>
        <w:rPr>
          <w:rFonts w:ascii="Courier New" w:hAnsi="Courier New" w:cs="Courier New"/>
          <w:rtl/>
        </w:rPr>
      </w:pPr>
      <w:r>
        <w:rPr>
          <w:rFonts w:ascii="Courier New" w:hAnsi="Courier New" w:cs="Courier New" w:hint="cs"/>
          <w:rtl/>
        </w:rPr>
        <w:t xml:space="preserve">  3 </w:t>
      </w:r>
      <w:r w:rsidR="00A928CD">
        <w:rPr>
          <w:rFonts w:ascii="Courier New" w:hAnsi="Courier New" w:cs="Courier New" w:hint="cs"/>
          <w:rtl/>
        </w:rPr>
        <w:t>أرباح</w:t>
      </w:r>
      <w:r>
        <w:rPr>
          <w:rFonts w:ascii="Courier New" w:hAnsi="Courier New" w:cs="Courier New" w:hint="cs"/>
          <w:rtl/>
        </w:rPr>
        <w:t xml:space="preserve"> بيع عقار     18000000            -------  يتم التحاسب في نفس سنة تحقق الدخل</w:t>
      </w:r>
    </w:p>
    <w:p w:rsidR="006C31A2" w:rsidRDefault="006C31A2" w:rsidP="006C31A2">
      <w:pPr>
        <w:pStyle w:val="a7"/>
        <w:rPr>
          <w:rFonts w:ascii="Courier New" w:hAnsi="Courier New" w:cs="Courier New"/>
          <w:rtl/>
        </w:rPr>
      </w:pPr>
      <w:r>
        <w:rPr>
          <w:rFonts w:ascii="Courier New" w:hAnsi="Courier New" w:cs="Courier New" w:hint="cs"/>
          <w:rtl/>
        </w:rPr>
        <w:t xml:space="preserve">  4 </w:t>
      </w:r>
      <w:r w:rsidR="00A928CD">
        <w:rPr>
          <w:rFonts w:ascii="Courier New" w:hAnsi="Courier New" w:cs="Courier New" w:hint="cs"/>
          <w:rtl/>
        </w:rPr>
        <w:t>إيجار</w:t>
      </w:r>
      <w:r w:rsidR="00806B3D">
        <w:rPr>
          <w:rFonts w:ascii="Courier New" w:hAnsi="Courier New" w:cs="Courier New" w:hint="cs"/>
          <w:rtl/>
        </w:rPr>
        <w:t xml:space="preserve"> </w:t>
      </w:r>
      <w:r w:rsidR="00A928CD">
        <w:rPr>
          <w:rFonts w:ascii="Courier New" w:hAnsi="Courier New" w:cs="Courier New" w:hint="cs"/>
          <w:rtl/>
        </w:rPr>
        <w:t xml:space="preserve">أراضي </w:t>
      </w:r>
      <w:r w:rsidR="00806B3D">
        <w:rPr>
          <w:rFonts w:ascii="Courier New" w:hAnsi="Courier New" w:cs="Courier New" w:hint="cs"/>
          <w:rtl/>
        </w:rPr>
        <w:t xml:space="preserve">زراعية </w:t>
      </w:r>
      <w:r w:rsidR="00A928CD">
        <w:rPr>
          <w:rFonts w:ascii="Courier New" w:hAnsi="Courier New" w:cs="Courier New" w:hint="cs"/>
          <w:rtl/>
        </w:rPr>
        <w:t xml:space="preserve"> </w:t>
      </w:r>
      <w:r w:rsidR="00806B3D">
        <w:rPr>
          <w:rFonts w:ascii="Courier New" w:hAnsi="Courier New" w:cs="Courier New" w:hint="cs"/>
          <w:rtl/>
        </w:rPr>
        <w:t xml:space="preserve">------              1000000  يتم التحاسب في السنة اللاحقة ولمدة                             </w:t>
      </w:r>
    </w:p>
    <w:p w:rsidR="00120BFE" w:rsidRDefault="00806B3D" w:rsidP="00806B3D">
      <w:pPr>
        <w:pStyle w:val="a7"/>
        <w:tabs>
          <w:tab w:val="left" w:pos="6536"/>
        </w:tabs>
        <w:rPr>
          <w:rFonts w:ascii="Courier New" w:hAnsi="Courier New" w:cs="Courier New"/>
          <w:rtl/>
        </w:rPr>
      </w:pPr>
      <w:r>
        <w:rPr>
          <w:rFonts w:ascii="Courier New" w:hAnsi="Courier New" w:cs="Courier New"/>
          <w:rtl/>
        </w:rPr>
        <w:tab/>
      </w:r>
      <w:r>
        <w:rPr>
          <w:rFonts w:ascii="Courier New" w:hAnsi="Courier New" w:cs="Courier New" w:hint="cs"/>
          <w:rtl/>
        </w:rPr>
        <w:t xml:space="preserve">6 أشهر </w:t>
      </w:r>
    </w:p>
    <w:p w:rsidR="00806B3D" w:rsidRDefault="00806B3D" w:rsidP="00806B3D">
      <w:pPr>
        <w:pStyle w:val="a7"/>
        <w:tabs>
          <w:tab w:val="left" w:pos="6536"/>
        </w:tabs>
        <w:rPr>
          <w:rFonts w:ascii="Courier New" w:hAnsi="Courier New" w:cs="Courier New"/>
          <w:rtl/>
        </w:rPr>
      </w:pPr>
      <w:r>
        <w:rPr>
          <w:rFonts w:ascii="Courier New" w:hAnsi="Courier New" w:cs="Courier New" w:hint="cs"/>
          <w:rtl/>
        </w:rPr>
        <w:t xml:space="preserve">  المجموع                2160000            12850000    الدخل </w:t>
      </w:r>
      <w:r w:rsidR="00A928CD">
        <w:rPr>
          <w:rFonts w:ascii="Courier New" w:hAnsi="Courier New" w:cs="Courier New" w:hint="cs"/>
          <w:rtl/>
        </w:rPr>
        <w:t>الخاضع</w:t>
      </w:r>
      <w:r>
        <w:rPr>
          <w:rFonts w:ascii="Courier New" w:hAnsi="Courier New" w:cs="Courier New" w:hint="cs"/>
          <w:rtl/>
        </w:rPr>
        <w:t xml:space="preserve"> </w:t>
      </w:r>
      <w:r w:rsidR="00A928CD">
        <w:rPr>
          <w:rFonts w:ascii="Courier New" w:hAnsi="Courier New" w:cs="Courier New" w:hint="cs"/>
          <w:rtl/>
        </w:rPr>
        <w:t>للضريبة</w:t>
      </w:r>
      <w:r w:rsidR="000329E6">
        <w:rPr>
          <w:rFonts w:ascii="Courier New" w:hAnsi="Courier New" w:cs="Courier New" w:hint="cs"/>
          <w:rtl/>
        </w:rPr>
        <w:t xml:space="preserve">  </w:t>
      </w:r>
    </w:p>
    <w:p w:rsidR="000329E6" w:rsidRDefault="000329E6" w:rsidP="00806B3D">
      <w:pPr>
        <w:pStyle w:val="a7"/>
        <w:tabs>
          <w:tab w:val="left" w:pos="6536"/>
        </w:tabs>
        <w:rPr>
          <w:rFonts w:ascii="Courier New" w:hAnsi="Courier New" w:cs="Courier New"/>
          <w:rtl/>
        </w:rPr>
      </w:pPr>
    </w:p>
    <w:p w:rsidR="00806B3D" w:rsidRDefault="00806B3D" w:rsidP="00806B3D">
      <w:pPr>
        <w:pStyle w:val="a7"/>
        <w:tabs>
          <w:tab w:val="left" w:pos="6536"/>
        </w:tabs>
        <w:rPr>
          <w:rFonts w:ascii="Courier New" w:hAnsi="Courier New" w:cs="Courier New"/>
          <w:rtl/>
        </w:rPr>
      </w:pPr>
      <w:r>
        <w:rPr>
          <w:rFonts w:ascii="Courier New" w:hAnsi="Courier New" w:cs="Courier New" w:hint="cs"/>
          <w:rtl/>
        </w:rPr>
        <w:t xml:space="preserve"> </w:t>
      </w:r>
    </w:p>
    <w:p w:rsidR="00120BFE" w:rsidRDefault="00120BFE" w:rsidP="00635745">
      <w:pPr>
        <w:pStyle w:val="a7"/>
        <w:rPr>
          <w:rFonts w:ascii="Courier New" w:hAnsi="Courier New" w:cs="Courier New"/>
          <w:rtl/>
        </w:rPr>
      </w:pPr>
    </w:p>
    <w:p w:rsidR="00120BFE" w:rsidRDefault="00172168" w:rsidP="00635745">
      <w:pPr>
        <w:pStyle w:val="a7"/>
        <w:rPr>
          <w:rFonts w:ascii="Courier New" w:hAnsi="Courier New" w:cs="Courier New"/>
          <w:rtl/>
        </w:rPr>
      </w:pPr>
      <w:r>
        <w:rPr>
          <w:rFonts w:ascii="Courier New" w:hAnsi="Courier New" w:cs="Courier New" w:hint="cs"/>
          <w:rtl/>
        </w:rPr>
        <w:t xml:space="preserve">   </w:t>
      </w:r>
      <w:r w:rsidR="00572A46">
        <w:rPr>
          <w:rFonts w:ascii="Courier New" w:hAnsi="Courier New" w:cs="Courier New" w:hint="cs"/>
          <w:rtl/>
        </w:rPr>
        <w:t xml:space="preserve">مثال /3 : لدى السيد حامد مكتب هندسي ومزرعة فواكه بلغت </w:t>
      </w:r>
      <w:r w:rsidR="00A928CD">
        <w:rPr>
          <w:rFonts w:ascii="Courier New" w:hAnsi="Courier New" w:cs="Courier New" w:hint="cs"/>
          <w:rtl/>
        </w:rPr>
        <w:t>إيراداته</w:t>
      </w:r>
      <w:r w:rsidR="00572A46">
        <w:rPr>
          <w:rFonts w:ascii="Courier New" w:hAnsi="Courier New" w:cs="Courier New" w:hint="cs"/>
          <w:rtl/>
        </w:rPr>
        <w:t xml:space="preserve"> من </w:t>
      </w:r>
      <w:r w:rsidR="00A928CD">
        <w:rPr>
          <w:rFonts w:ascii="Courier New" w:hAnsi="Courier New" w:cs="Courier New" w:hint="cs"/>
          <w:rtl/>
        </w:rPr>
        <w:t>أعمال</w:t>
      </w:r>
      <w:r w:rsidR="00572A46">
        <w:rPr>
          <w:rFonts w:ascii="Courier New" w:hAnsi="Courier New" w:cs="Courier New" w:hint="cs"/>
          <w:rtl/>
        </w:rPr>
        <w:t xml:space="preserve"> المكتب عن السنة المنتهية في 31/12/2005 64300000 دينار ومن مزرعة الفواكه 52000000 وقد طالب بتنزيل النفقات التالية :</w:t>
      </w:r>
    </w:p>
    <w:p w:rsidR="00572A46" w:rsidRDefault="007D496F" w:rsidP="00635745">
      <w:pPr>
        <w:pStyle w:val="a7"/>
        <w:rPr>
          <w:rFonts w:ascii="Courier New" w:hAnsi="Courier New" w:cs="Courier New"/>
          <w:rtl/>
        </w:rPr>
      </w:pPr>
      <w:r>
        <w:rPr>
          <w:rFonts w:ascii="Courier New" w:hAnsi="Courier New" w:cs="Courier New" w:hint="cs"/>
          <w:rtl/>
        </w:rPr>
        <w:t xml:space="preserve">1)5800000 قيمة مشتريات </w:t>
      </w:r>
      <w:r w:rsidR="00A928CD">
        <w:rPr>
          <w:rFonts w:ascii="Courier New" w:hAnsi="Courier New" w:cs="Courier New" w:hint="cs"/>
          <w:rtl/>
        </w:rPr>
        <w:t>أسمدة</w:t>
      </w:r>
      <w:r>
        <w:rPr>
          <w:rFonts w:ascii="Courier New" w:hAnsi="Courier New" w:cs="Courier New" w:hint="cs"/>
          <w:rtl/>
        </w:rPr>
        <w:t xml:space="preserve"> للمزرعة لمزرعته </w:t>
      </w:r>
    </w:p>
    <w:p w:rsidR="007D496F" w:rsidRDefault="00A928CD" w:rsidP="000329E6">
      <w:pPr>
        <w:pStyle w:val="a7"/>
        <w:rPr>
          <w:rFonts w:ascii="Courier New" w:hAnsi="Courier New" w:cs="Courier New"/>
          <w:rtl/>
        </w:rPr>
      </w:pPr>
      <w:r>
        <w:rPr>
          <w:rFonts w:ascii="Courier New" w:hAnsi="Courier New" w:cs="Courier New" w:hint="cs"/>
          <w:rtl/>
        </w:rPr>
        <w:t>2)2600000  أجور عمال تبين للمخمن الضريبي إن 2000000 منها مدفوعة لعمال المزرعة و600000 مدفوعة الى سائق سيارة تستخدم للمكتب بنسبة</w:t>
      </w:r>
      <w:r w:rsidR="000329E6">
        <w:rPr>
          <w:rFonts w:ascii="Courier New" w:hAnsi="Courier New" w:cs="Courier New" w:hint="cs"/>
          <w:rtl/>
        </w:rPr>
        <w:t xml:space="preserve"> 15: 3</w:t>
      </w:r>
      <w:r>
        <w:rPr>
          <w:rFonts w:ascii="Courier New" w:hAnsi="Courier New" w:cs="Courier New" w:hint="cs"/>
          <w:rtl/>
        </w:rPr>
        <w:t xml:space="preserve"> والباقي للمزرعة</w:t>
      </w:r>
    </w:p>
    <w:p w:rsidR="000329E6" w:rsidRDefault="000329E6" w:rsidP="00635745">
      <w:pPr>
        <w:pStyle w:val="a7"/>
        <w:rPr>
          <w:rFonts w:ascii="Courier New" w:hAnsi="Courier New" w:cs="Courier New"/>
          <w:rtl/>
        </w:rPr>
      </w:pPr>
      <w:r>
        <w:rPr>
          <w:rFonts w:ascii="Courier New" w:hAnsi="Courier New" w:cs="Courier New" w:hint="cs"/>
          <w:rtl/>
        </w:rPr>
        <w:t>3)150000 قسط اندثار السيارة بنسبة 10% علما أن الحد الأعلى للنسبة المقررة في نظام الاندثار هو 15%</w:t>
      </w:r>
    </w:p>
    <w:p w:rsidR="00120BFE" w:rsidRDefault="000329E6" w:rsidP="00635745">
      <w:pPr>
        <w:pStyle w:val="a7"/>
        <w:rPr>
          <w:rFonts w:ascii="Courier New" w:hAnsi="Courier New" w:cs="Courier New"/>
          <w:rtl/>
        </w:rPr>
      </w:pPr>
      <w:r>
        <w:rPr>
          <w:rFonts w:ascii="Courier New" w:hAnsi="Courier New" w:cs="Courier New" w:hint="cs"/>
          <w:rtl/>
        </w:rPr>
        <w:t>4)200000 قيمة أجهزة مكتبية تم شراؤها في 12/6/2005 علما ان نسبة اندثارها 10%</w:t>
      </w:r>
    </w:p>
    <w:p w:rsidR="000329E6" w:rsidRDefault="000329E6" w:rsidP="00635745">
      <w:pPr>
        <w:pStyle w:val="a7"/>
        <w:rPr>
          <w:rFonts w:ascii="Courier New" w:hAnsi="Courier New" w:cs="Courier New"/>
          <w:rtl/>
        </w:rPr>
      </w:pPr>
      <w:r>
        <w:rPr>
          <w:rFonts w:ascii="Courier New" w:hAnsi="Courier New" w:cs="Courier New" w:hint="cs"/>
          <w:rtl/>
        </w:rPr>
        <w:t xml:space="preserve">5)16000 دينار قسط تأمين على أثاث وأجهزة المكتب من السرقة مدفوع الى شركة التأمين الوطنية </w:t>
      </w:r>
    </w:p>
    <w:p w:rsidR="000329E6" w:rsidRDefault="000329E6" w:rsidP="00635745">
      <w:pPr>
        <w:pStyle w:val="a7"/>
        <w:rPr>
          <w:rFonts w:ascii="Courier New" w:hAnsi="Courier New" w:cs="Courier New"/>
          <w:rtl/>
        </w:rPr>
      </w:pPr>
      <w:r>
        <w:rPr>
          <w:rFonts w:ascii="Courier New" w:hAnsi="Courier New" w:cs="Courier New" w:hint="cs"/>
          <w:rtl/>
        </w:rPr>
        <w:t xml:space="preserve">6)140000 دينار مصاريف صيانة أجهزة مكتبية </w:t>
      </w:r>
    </w:p>
    <w:p w:rsidR="000329E6" w:rsidRDefault="000329E6" w:rsidP="00635745">
      <w:pPr>
        <w:pStyle w:val="a7"/>
        <w:rPr>
          <w:rFonts w:ascii="Courier New" w:hAnsi="Courier New" w:cs="Courier New"/>
          <w:rtl/>
        </w:rPr>
      </w:pPr>
      <w:r>
        <w:rPr>
          <w:rFonts w:ascii="Courier New" w:hAnsi="Courier New" w:cs="Courier New" w:hint="cs"/>
          <w:rtl/>
        </w:rPr>
        <w:t>7)120000 دينار فائدة قرض لمدة 6 أشهر ابتداءا من 1/6/2005 وبمعدل 12% استخدمت لشراء أجهزة استنساخ علما أن سعر الفائدة القانوني 7%</w:t>
      </w:r>
    </w:p>
    <w:p w:rsidR="000329E6" w:rsidRDefault="000329E6" w:rsidP="00635745">
      <w:pPr>
        <w:pStyle w:val="a7"/>
        <w:rPr>
          <w:rFonts w:ascii="Courier New" w:hAnsi="Courier New" w:cs="Courier New"/>
          <w:rtl/>
        </w:rPr>
      </w:pPr>
      <w:r>
        <w:rPr>
          <w:rFonts w:ascii="Courier New" w:hAnsi="Courier New" w:cs="Courier New" w:hint="cs"/>
          <w:rtl/>
        </w:rPr>
        <w:t xml:space="preserve">8)90000 دينار أيجار المكتب السنوي علما أنه قام بأستئجاره في 1/3/2005 </w:t>
      </w:r>
    </w:p>
    <w:p w:rsidR="000329E6" w:rsidRDefault="000329E6" w:rsidP="00635745">
      <w:pPr>
        <w:pStyle w:val="a7"/>
        <w:rPr>
          <w:rFonts w:ascii="Courier New" w:hAnsi="Courier New" w:cs="Courier New"/>
          <w:rtl/>
        </w:rPr>
      </w:pPr>
      <w:r>
        <w:rPr>
          <w:rFonts w:ascii="Courier New" w:hAnsi="Courier New" w:cs="Courier New" w:hint="cs"/>
          <w:rtl/>
        </w:rPr>
        <w:t xml:space="preserve">9)500000 دينار دين أقرضه الى أحد أقربائه الذي يمر بضائقة مالية وقد سافر خارج العراق ولم يسدده </w:t>
      </w:r>
    </w:p>
    <w:p w:rsidR="00E32634" w:rsidRDefault="000329E6" w:rsidP="00635745">
      <w:pPr>
        <w:pStyle w:val="a7"/>
        <w:rPr>
          <w:rFonts w:ascii="Courier New" w:hAnsi="Courier New" w:cs="Courier New"/>
          <w:rtl/>
        </w:rPr>
      </w:pPr>
      <w:r>
        <w:rPr>
          <w:rFonts w:ascii="Courier New" w:hAnsi="Courier New" w:cs="Courier New" w:hint="cs"/>
          <w:rtl/>
        </w:rPr>
        <w:t>10)280000 دينار</w:t>
      </w:r>
      <w:r w:rsidR="00E32634">
        <w:rPr>
          <w:rFonts w:ascii="Courier New" w:hAnsi="Courier New" w:cs="Courier New" w:hint="cs"/>
          <w:rtl/>
        </w:rPr>
        <w:t xml:space="preserve"> كلفة جهاز هندسي سرق من مكتبه علما أن شركة التأمين قد عوضته بمبلغ 210000 دينار فقط </w:t>
      </w:r>
    </w:p>
    <w:p w:rsidR="00E32634" w:rsidRDefault="00E32634" w:rsidP="00635745">
      <w:pPr>
        <w:pStyle w:val="a7"/>
        <w:rPr>
          <w:rFonts w:ascii="Courier New" w:hAnsi="Courier New" w:cs="Courier New"/>
          <w:rtl/>
        </w:rPr>
      </w:pPr>
    </w:p>
    <w:p w:rsidR="00E32634" w:rsidRDefault="00E32634" w:rsidP="00635745">
      <w:pPr>
        <w:pStyle w:val="a7"/>
        <w:rPr>
          <w:rFonts w:ascii="Courier New" w:hAnsi="Courier New" w:cs="Courier New"/>
          <w:rtl/>
        </w:rPr>
      </w:pPr>
      <w:r>
        <w:rPr>
          <w:rFonts w:ascii="Courier New" w:hAnsi="Courier New" w:cs="Courier New" w:hint="cs"/>
          <w:rtl/>
        </w:rPr>
        <w:t>المطلوب :</w:t>
      </w:r>
    </w:p>
    <w:p w:rsidR="00E32634" w:rsidRDefault="00E32634" w:rsidP="00635745">
      <w:pPr>
        <w:pStyle w:val="a7"/>
        <w:rPr>
          <w:rFonts w:ascii="Courier New" w:hAnsi="Courier New" w:cs="Courier New"/>
          <w:rtl/>
        </w:rPr>
      </w:pPr>
      <w:r>
        <w:rPr>
          <w:rFonts w:ascii="Courier New" w:hAnsi="Courier New" w:cs="Courier New" w:hint="cs"/>
          <w:rtl/>
        </w:rPr>
        <w:t>1)بيان مقدار التنزيلات التي يحق له تنزيلها مع السبب ؟</w:t>
      </w:r>
    </w:p>
    <w:p w:rsidR="000329E6" w:rsidRDefault="00E32634" w:rsidP="00635745">
      <w:pPr>
        <w:pStyle w:val="a7"/>
        <w:rPr>
          <w:rFonts w:ascii="Courier New" w:hAnsi="Courier New" w:cs="Courier New"/>
          <w:rtl/>
        </w:rPr>
      </w:pPr>
      <w:r>
        <w:rPr>
          <w:rFonts w:ascii="Courier New" w:hAnsi="Courier New" w:cs="Courier New" w:hint="cs"/>
          <w:rtl/>
        </w:rPr>
        <w:t xml:space="preserve"> 2)بيان مقدار صافي دخله الخاضع للضريبة للسنة التقديرية 2006 ؟</w:t>
      </w:r>
      <w:r w:rsidR="000329E6">
        <w:rPr>
          <w:rFonts w:ascii="Courier New" w:hAnsi="Courier New" w:cs="Courier New" w:hint="cs"/>
          <w:rtl/>
        </w:rPr>
        <w:t xml:space="preserve"> </w:t>
      </w:r>
    </w:p>
    <w:p w:rsidR="0096229D" w:rsidRDefault="0096229D" w:rsidP="00635745">
      <w:pPr>
        <w:pStyle w:val="a7"/>
        <w:rPr>
          <w:rFonts w:ascii="Courier New" w:hAnsi="Courier New" w:cs="Courier New"/>
          <w:rtl/>
        </w:rPr>
      </w:pPr>
    </w:p>
    <w:p w:rsidR="0096229D" w:rsidRDefault="0096229D" w:rsidP="00635745">
      <w:pPr>
        <w:pStyle w:val="a7"/>
        <w:rPr>
          <w:rFonts w:ascii="Courier New" w:hAnsi="Courier New" w:cs="Courier New"/>
          <w:rtl/>
        </w:rPr>
      </w:pPr>
      <w:r>
        <w:rPr>
          <w:rFonts w:ascii="Courier New" w:hAnsi="Courier New" w:cs="Courier New" w:hint="cs"/>
          <w:rtl/>
        </w:rPr>
        <w:t>الحل :</w:t>
      </w:r>
    </w:p>
    <w:p w:rsidR="0096229D" w:rsidRPr="0096229D" w:rsidRDefault="0096229D" w:rsidP="00635745">
      <w:pPr>
        <w:pStyle w:val="a7"/>
        <w:rPr>
          <w:rFonts w:ascii="Courier New" w:hAnsi="Courier New" w:cs="Courier New"/>
          <w:u w:val="single"/>
          <w:rtl/>
        </w:rPr>
      </w:pPr>
      <w:r w:rsidRPr="0096229D">
        <w:rPr>
          <w:rFonts w:ascii="Courier New" w:hAnsi="Courier New" w:cs="Courier New" w:hint="cs"/>
          <w:u w:val="single"/>
          <w:rtl/>
        </w:rPr>
        <w:t xml:space="preserve"> الفقرة   البيان    </w:t>
      </w:r>
      <w:r>
        <w:rPr>
          <w:rFonts w:ascii="Courier New" w:hAnsi="Courier New" w:cs="Courier New" w:hint="cs"/>
          <w:u w:val="single"/>
          <w:rtl/>
        </w:rPr>
        <w:t xml:space="preserve">    </w:t>
      </w:r>
      <w:r w:rsidRPr="0096229D">
        <w:rPr>
          <w:rFonts w:ascii="Courier New" w:hAnsi="Courier New" w:cs="Courier New" w:hint="cs"/>
          <w:u w:val="single"/>
          <w:rtl/>
        </w:rPr>
        <w:t xml:space="preserve"> مبلغ التنزيل                                السبب</w:t>
      </w:r>
    </w:p>
    <w:p w:rsidR="000329E6" w:rsidRDefault="000329E6" w:rsidP="00635745">
      <w:pPr>
        <w:pStyle w:val="a7"/>
        <w:rPr>
          <w:rFonts w:ascii="Courier New" w:hAnsi="Courier New" w:cs="Courier New"/>
          <w:rtl/>
        </w:rPr>
      </w:pPr>
      <w:r>
        <w:rPr>
          <w:rFonts w:ascii="Courier New" w:hAnsi="Courier New" w:cs="Courier New" w:hint="cs"/>
          <w:rtl/>
        </w:rPr>
        <w:t xml:space="preserve"> </w:t>
      </w:r>
    </w:p>
    <w:p w:rsidR="00120BFE" w:rsidRDefault="0096229D" w:rsidP="0096229D">
      <w:pPr>
        <w:pStyle w:val="a7"/>
        <w:numPr>
          <w:ilvl w:val="0"/>
          <w:numId w:val="16"/>
        </w:numPr>
        <w:rPr>
          <w:rFonts w:ascii="Courier New" w:hAnsi="Courier New" w:cs="Courier New"/>
          <w:rtl/>
        </w:rPr>
      </w:pPr>
      <w:r>
        <w:rPr>
          <w:rFonts w:ascii="Courier New" w:hAnsi="Courier New" w:cs="Courier New" w:hint="cs"/>
          <w:rtl/>
        </w:rPr>
        <w:t>مشتريات أسمدة للمزرعة  ---------  لا تنزل لان دخل المزرعة غير خاضع للضريبة</w:t>
      </w:r>
    </w:p>
    <w:p w:rsidR="0096229D" w:rsidRDefault="00D17EFF" w:rsidP="0096229D">
      <w:pPr>
        <w:pStyle w:val="a7"/>
        <w:numPr>
          <w:ilvl w:val="0"/>
          <w:numId w:val="16"/>
        </w:numPr>
        <w:rPr>
          <w:rFonts w:ascii="Courier New" w:hAnsi="Courier New" w:cs="Courier New"/>
        </w:rPr>
      </w:pPr>
      <w:r>
        <w:rPr>
          <w:rFonts w:ascii="Courier New" w:hAnsi="Courier New" w:cs="Courier New" w:hint="cs"/>
          <w:rtl/>
        </w:rPr>
        <w:t>أجور</w:t>
      </w:r>
      <w:r w:rsidR="0096229D">
        <w:rPr>
          <w:rFonts w:ascii="Courier New" w:hAnsi="Courier New" w:cs="Courier New" w:hint="cs"/>
          <w:rtl/>
        </w:rPr>
        <w:t xml:space="preserve"> سائق المكتب       500000     600000*15/18 =500000</w:t>
      </w:r>
    </w:p>
    <w:p w:rsidR="0096229D" w:rsidRDefault="0096229D" w:rsidP="0096229D">
      <w:pPr>
        <w:pStyle w:val="a7"/>
        <w:numPr>
          <w:ilvl w:val="0"/>
          <w:numId w:val="16"/>
        </w:numPr>
        <w:rPr>
          <w:rFonts w:ascii="Courier New" w:hAnsi="Courier New" w:cs="Courier New"/>
        </w:rPr>
      </w:pPr>
      <w:r>
        <w:rPr>
          <w:rFonts w:ascii="Courier New" w:hAnsi="Courier New" w:cs="Courier New" w:hint="cs"/>
          <w:rtl/>
        </w:rPr>
        <w:t>قسط اندثار السيارة</w:t>
      </w:r>
      <w:r w:rsidR="00E962B2">
        <w:rPr>
          <w:rFonts w:ascii="Courier New" w:hAnsi="Courier New" w:cs="Courier New" w:hint="cs"/>
          <w:rtl/>
        </w:rPr>
        <w:t xml:space="preserve">    125000 </w:t>
      </w:r>
      <w:r>
        <w:rPr>
          <w:rFonts w:ascii="Courier New" w:hAnsi="Courier New" w:cs="Courier New" w:hint="cs"/>
          <w:rtl/>
        </w:rPr>
        <w:t xml:space="preserve"> </w:t>
      </w:r>
      <w:r w:rsidR="00E962B2">
        <w:rPr>
          <w:rFonts w:ascii="Courier New" w:hAnsi="Courier New" w:cs="Courier New" w:hint="cs"/>
          <w:rtl/>
        </w:rPr>
        <w:t xml:space="preserve">  150000*15/18= 125000</w:t>
      </w:r>
    </w:p>
    <w:p w:rsidR="00120BFE" w:rsidRPr="00E962B2" w:rsidRDefault="00E962B2" w:rsidP="00E962B2">
      <w:pPr>
        <w:pStyle w:val="a7"/>
        <w:numPr>
          <w:ilvl w:val="0"/>
          <w:numId w:val="16"/>
        </w:numPr>
        <w:rPr>
          <w:rFonts w:ascii="Courier New" w:hAnsi="Courier New" w:cs="Courier New"/>
          <w:rtl/>
        </w:rPr>
      </w:pPr>
      <w:r w:rsidRPr="00E962B2">
        <w:rPr>
          <w:rFonts w:ascii="Courier New" w:hAnsi="Courier New" w:cs="Courier New" w:hint="cs"/>
          <w:rtl/>
        </w:rPr>
        <w:t>قسط اندثا</w:t>
      </w:r>
      <w:r>
        <w:rPr>
          <w:rFonts w:ascii="Courier New" w:hAnsi="Courier New" w:cs="Courier New" w:hint="cs"/>
          <w:rtl/>
        </w:rPr>
        <w:t xml:space="preserve">ر </w:t>
      </w:r>
      <w:r w:rsidR="00D17EFF">
        <w:rPr>
          <w:rFonts w:ascii="Courier New" w:hAnsi="Courier New" w:cs="Courier New" w:hint="cs"/>
          <w:rtl/>
        </w:rPr>
        <w:t>أجهزة</w:t>
      </w:r>
      <w:r>
        <w:rPr>
          <w:rFonts w:ascii="Courier New" w:hAnsi="Courier New" w:cs="Courier New" w:hint="cs"/>
          <w:rtl/>
        </w:rPr>
        <w:t xml:space="preserve"> المكتب 10000   200000*10%*6/12  يحتسب الاندثار اعتبارا من بداية          </w:t>
      </w:r>
    </w:p>
    <w:p w:rsidR="00E962B2" w:rsidRDefault="00E962B2" w:rsidP="00E962B2">
      <w:pPr>
        <w:pStyle w:val="a7"/>
        <w:tabs>
          <w:tab w:val="left" w:pos="4601"/>
        </w:tabs>
        <w:rPr>
          <w:rFonts w:ascii="Courier New" w:hAnsi="Courier New" w:cs="Courier New"/>
          <w:rtl/>
        </w:rPr>
      </w:pPr>
      <w:r>
        <w:rPr>
          <w:rFonts w:ascii="Courier New" w:hAnsi="Courier New" w:cs="Courier New"/>
          <w:rtl/>
        </w:rPr>
        <w:tab/>
      </w:r>
      <w:r>
        <w:rPr>
          <w:rFonts w:ascii="Courier New" w:hAnsi="Courier New" w:cs="Courier New" w:hint="cs"/>
          <w:rtl/>
        </w:rPr>
        <w:t>الشهر التالي أي من 1/7</w:t>
      </w:r>
    </w:p>
    <w:p w:rsidR="00E962B2" w:rsidRDefault="00E962B2" w:rsidP="00E962B2">
      <w:pPr>
        <w:pStyle w:val="a7"/>
        <w:tabs>
          <w:tab w:val="left" w:pos="4601"/>
        </w:tabs>
        <w:rPr>
          <w:rFonts w:ascii="Courier New" w:hAnsi="Courier New" w:cs="Courier New"/>
          <w:rtl/>
        </w:rPr>
      </w:pPr>
      <w:r>
        <w:rPr>
          <w:rFonts w:ascii="Courier New" w:hAnsi="Courier New" w:cs="Courier New" w:hint="cs"/>
          <w:rtl/>
        </w:rPr>
        <w:t xml:space="preserve">  5 قسط التأمين على </w:t>
      </w:r>
      <w:r w:rsidR="00D17EFF">
        <w:rPr>
          <w:rFonts w:ascii="Courier New" w:hAnsi="Courier New" w:cs="Courier New" w:hint="cs"/>
          <w:rtl/>
        </w:rPr>
        <w:t>الأجهزة</w:t>
      </w:r>
      <w:r>
        <w:rPr>
          <w:rFonts w:ascii="Courier New" w:hAnsi="Courier New" w:cs="Courier New" w:hint="cs"/>
          <w:rtl/>
        </w:rPr>
        <w:t xml:space="preserve">  500       الحد </w:t>
      </w:r>
      <w:r w:rsidR="00D17EFF">
        <w:rPr>
          <w:rFonts w:ascii="Courier New" w:hAnsi="Courier New" w:cs="Courier New" w:hint="cs"/>
          <w:rtl/>
        </w:rPr>
        <w:t>الأعلى</w:t>
      </w:r>
      <w:r>
        <w:rPr>
          <w:rFonts w:ascii="Courier New" w:hAnsi="Courier New" w:cs="Courier New" w:hint="cs"/>
          <w:rtl/>
        </w:rPr>
        <w:t xml:space="preserve"> للتأمينات على ممتلكات المكتب 500 </w:t>
      </w:r>
    </w:p>
    <w:p w:rsidR="00120BFE" w:rsidRDefault="00E962B2" w:rsidP="00E962B2">
      <w:pPr>
        <w:pStyle w:val="a7"/>
        <w:tabs>
          <w:tab w:val="left" w:pos="4601"/>
        </w:tabs>
        <w:rPr>
          <w:rFonts w:ascii="Courier New" w:hAnsi="Courier New" w:cs="Courier New"/>
          <w:rtl/>
        </w:rPr>
      </w:pPr>
      <w:r>
        <w:rPr>
          <w:rFonts w:ascii="Courier New" w:hAnsi="Courier New" w:cs="Courier New" w:hint="cs"/>
          <w:rtl/>
        </w:rPr>
        <w:t xml:space="preserve">  6 صيانة أجهزة المكتب</w:t>
      </w:r>
      <w:r w:rsidR="00773DA5">
        <w:rPr>
          <w:rFonts w:ascii="Courier New" w:hAnsi="Courier New" w:cs="Courier New" w:hint="cs"/>
          <w:rtl/>
        </w:rPr>
        <w:t xml:space="preserve">      140000 </w:t>
      </w:r>
      <w:r>
        <w:rPr>
          <w:rFonts w:ascii="Courier New" w:hAnsi="Courier New" w:cs="Courier New" w:hint="cs"/>
          <w:rtl/>
        </w:rPr>
        <w:t xml:space="preserve"> </w:t>
      </w:r>
      <w:r w:rsidR="00773DA5">
        <w:rPr>
          <w:rFonts w:ascii="Courier New" w:hAnsi="Courier New" w:cs="Courier New" w:hint="cs"/>
          <w:rtl/>
        </w:rPr>
        <w:t xml:space="preserve"> </w:t>
      </w:r>
      <w:r w:rsidR="00D17EFF">
        <w:rPr>
          <w:rFonts w:ascii="Courier New" w:hAnsi="Courier New" w:cs="Courier New" w:hint="cs"/>
          <w:rtl/>
        </w:rPr>
        <w:t>لأنها</w:t>
      </w:r>
      <w:r w:rsidR="00773DA5">
        <w:rPr>
          <w:rFonts w:ascii="Courier New" w:hAnsi="Courier New" w:cs="Courier New" w:hint="cs"/>
          <w:rtl/>
        </w:rPr>
        <w:t xml:space="preserve"> تخص المكتب </w:t>
      </w:r>
    </w:p>
    <w:p w:rsidR="00773DA5" w:rsidRDefault="00773DA5" w:rsidP="00E962B2">
      <w:pPr>
        <w:pStyle w:val="a7"/>
        <w:tabs>
          <w:tab w:val="left" w:pos="4601"/>
        </w:tabs>
        <w:rPr>
          <w:rFonts w:ascii="Courier New" w:hAnsi="Courier New" w:cs="Courier New"/>
          <w:rtl/>
        </w:rPr>
      </w:pPr>
      <w:r>
        <w:rPr>
          <w:rFonts w:ascii="Courier New" w:hAnsi="Courier New" w:cs="Courier New" w:hint="cs"/>
          <w:rtl/>
        </w:rPr>
        <w:t xml:space="preserve">  7 فائدة قرض استخدم للعمل 70000    120000*7%/12% =70000 النسبة المسموح بها 7%</w:t>
      </w:r>
    </w:p>
    <w:p w:rsidR="00773DA5" w:rsidRDefault="00773DA5" w:rsidP="00E962B2">
      <w:pPr>
        <w:pStyle w:val="a7"/>
        <w:tabs>
          <w:tab w:val="left" w:pos="4601"/>
        </w:tabs>
        <w:rPr>
          <w:rFonts w:ascii="Courier New" w:hAnsi="Courier New" w:cs="Courier New"/>
          <w:rtl/>
        </w:rPr>
      </w:pPr>
      <w:r>
        <w:rPr>
          <w:rFonts w:ascii="Courier New" w:hAnsi="Courier New" w:cs="Courier New" w:hint="cs"/>
          <w:rtl/>
        </w:rPr>
        <w:t xml:space="preserve">  8</w:t>
      </w:r>
      <w:r w:rsidR="00B64908">
        <w:rPr>
          <w:rFonts w:ascii="Courier New" w:hAnsi="Courier New" w:cs="Courier New" w:hint="cs"/>
          <w:rtl/>
        </w:rPr>
        <w:t xml:space="preserve"> أيجار المكتب             75000    90000*10/12 =75000</w:t>
      </w:r>
    </w:p>
    <w:p w:rsidR="00B64908" w:rsidRDefault="00B64908" w:rsidP="00E962B2">
      <w:pPr>
        <w:pStyle w:val="a7"/>
        <w:tabs>
          <w:tab w:val="left" w:pos="4601"/>
        </w:tabs>
        <w:rPr>
          <w:rFonts w:ascii="Courier New" w:hAnsi="Courier New" w:cs="Courier New"/>
          <w:rtl/>
        </w:rPr>
      </w:pPr>
      <w:r>
        <w:rPr>
          <w:rFonts w:ascii="Courier New" w:hAnsi="Courier New" w:cs="Courier New" w:hint="cs"/>
          <w:rtl/>
        </w:rPr>
        <w:t xml:space="preserve">  9 دين لاقرباءه            ----     لا ينزل </w:t>
      </w:r>
      <w:r w:rsidR="00D17EFF">
        <w:rPr>
          <w:rFonts w:ascii="Courier New" w:hAnsi="Courier New" w:cs="Courier New" w:hint="cs"/>
          <w:rtl/>
        </w:rPr>
        <w:t>لأنها</w:t>
      </w:r>
      <w:r>
        <w:rPr>
          <w:rFonts w:ascii="Courier New" w:hAnsi="Courier New" w:cs="Courier New" w:hint="cs"/>
          <w:rtl/>
        </w:rPr>
        <w:t xml:space="preserve"> نفقة شخصية </w:t>
      </w:r>
    </w:p>
    <w:p w:rsidR="00B64908" w:rsidRDefault="00B64908" w:rsidP="00E962B2">
      <w:pPr>
        <w:pStyle w:val="a7"/>
        <w:tabs>
          <w:tab w:val="left" w:pos="4601"/>
        </w:tabs>
        <w:rPr>
          <w:rFonts w:ascii="Courier New" w:hAnsi="Courier New" w:cs="Courier New"/>
          <w:rtl/>
        </w:rPr>
      </w:pPr>
      <w:r>
        <w:rPr>
          <w:rFonts w:ascii="Courier New" w:hAnsi="Courier New" w:cs="Courier New" w:hint="cs"/>
          <w:rtl/>
        </w:rPr>
        <w:t xml:space="preserve">  10 جهاز مسروق            ----     لا ينزل لان شركة التأمين قد عوضته</w:t>
      </w:r>
    </w:p>
    <w:p w:rsidR="004F5148" w:rsidRDefault="004F5148" w:rsidP="00E962B2">
      <w:pPr>
        <w:pStyle w:val="a7"/>
        <w:tabs>
          <w:tab w:val="left" w:pos="4601"/>
        </w:tabs>
        <w:rPr>
          <w:rFonts w:ascii="Courier New" w:hAnsi="Courier New" w:cs="Courier New"/>
          <w:rtl/>
        </w:rPr>
      </w:pPr>
      <w:r>
        <w:rPr>
          <w:rFonts w:ascii="Courier New" w:hAnsi="Courier New" w:cs="Courier New" w:hint="cs"/>
          <w:rtl/>
        </w:rPr>
        <w:t xml:space="preserve">    المجموع                 920500    التنزيلات</w:t>
      </w:r>
    </w:p>
    <w:p w:rsidR="00197A52" w:rsidRDefault="00197A52" w:rsidP="00E962B2">
      <w:pPr>
        <w:pStyle w:val="a7"/>
        <w:tabs>
          <w:tab w:val="left" w:pos="4601"/>
        </w:tabs>
        <w:rPr>
          <w:rFonts w:ascii="Courier New" w:hAnsi="Courier New" w:cs="Courier New"/>
          <w:rtl/>
        </w:rPr>
      </w:pPr>
    </w:p>
    <w:p w:rsidR="004F5148" w:rsidRDefault="004F5148" w:rsidP="00E962B2">
      <w:pPr>
        <w:pStyle w:val="a7"/>
        <w:tabs>
          <w:tab w:val="left" w:pos="4601"/>
        </w:tabs>
        <w:rPr>
          <w:rFonts w:ascii="Courier New" w:hAnsi="Courier New" w:cs="Courier New"/>
          <w:rtl/>
        </w:rPr>
      </w:pPr>
      <w:r>
        <w:rPr>
          <w:rFonts w:ascii="Courier New" w:hAnsi="Courier New" w:cs="Courier New" w:hint="cs"/>
          <w:rtl/>
        </w:rPr>
        <w:t xml:space="preserve">الدخل الخاضع للضريبة=64300000 </w:t>
      </w:r>
      <w:r>
        <w:rPr>
          <w:rFonts w:ascii="Courier New" w:hAnsi="Courier New" w:cs="Courier New"/>
          <w:rtl/>
        </w:rPr>
        <w:t>–</w:t>
      </w:r>
      <w:r>
        <w:rPr>
          <w:rFonts w:ascii="Courier New" w:hAnsi="Courier New" w:cs="Courier New" w:hint="cs"/>
          <w:rtl/>
        </w:rPr>
        <w:t xml:space="preserve"> 920500=63379500 </w:t>
      </w:r>
      <w:r w:rsidR="00197A52">
        <w:rPr>
          <w:rFonts w:ascii="Courier New" w:hAnsi="Courier New" w:cs="Courier New" w:hint="cs"/>
          <w:rtl/>
        </w:rPr>
        <w:t xml:space="preserve">   </w:t>
      </w:r>
    </w:p>
    <w:p w:rsidR="00197A52" w:rsidRDefault="00197A52" w:rsidP="00E962B2">
      <w:pPr>
        <w:pStyle w:val="a7"/>
        <w:tabs>
          <w:tab w:val="left" w:pos="4601"/>
        </w:tabs>
        <w:rPr>
          <w:rFonts w:ascii="Courier New" w:hAnsi="Courier New" w:cs="Courier New"/>
          <w:rtl/>
        </w:rPr>
      </w:pPr>
    </w:p>
    <w:p w:rsidR="00197A52" w:rsidRDefault="00197A52" w:rsidP="00E962B2">
      <w:pPr>
        <w:pStyle w:val="a7"/>
        <w:tabs>
          <w:tab w:val="left" w:pos="4601"/>
        </w:tabs>
        <w:rPr>
          <w:rFonts w:ascii="Courier New" w:hAnsi="Courier New" w:cs="Courier New"/>
          <w:rtl/>
        </w:rPr>
      </w:pPr>
    </w:p>
    <w:p w:rsidR="00197A52" w:rsidRDefault="00197A52" w:rsidP="00E962B2">
      <w:pPr>
        <w:pStyle w:val="a7"/>
        <w:tabs>
          <w:tab w:val="left" w:pos="4601"/>
        </w:tabs>
        <w:rPr>
          <w:rFonts w:ascii="Courier New" w:hAnsi="Courier New" w:cs="Courier New"/>
          <w:rtl/>
        </w:rPr>
      </w:pPr>
    </w:p>
    <w:p w:rsidR="00197A52" w:rsidRDefault="00197A52" w:rsidP="00E962B2">
      <w:pPr>
        <w:pStyle w:val="a7"/>
        <w:tabs>
          <w:tab w:val="left" w:pos="4601"/>
        </w:tabs>
        <w:rPr>
          <w:rFonts w:ascii="Courier New" w:hAnsi="Courier New" w:cs="Courier New"/>
          <w:rtl/>
        </w:rPr>
      </w:pP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السابع : الخسائر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الحادية عشرة: تنزل خسارة المكلف في بعض مصادر الدخل الناجم في العراق والثابت حسابها بوثائق مقبولة قانونا"من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الأرباح الناجمة من المصادر الأخرى الخاضعة للضريبة عن نفس السنة التقديرية أما الخسارة التي لا يمكن تسديدها على هذا الوجه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فينقل حسابها وتنزل من دخل المكلف خلال خمس سنوات متصلة مع مراعاة الشرطين الآتيين : </w:t>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-1 لا يسمح بتنزيل </w:t>
      </w:r>
      <w:r w:rsidR="00D17EFF" w:rsidRPr="003544B7">
        <w:rPr>
          <w:rFonts w:ascii="Courier New" w:hAnsi="Courier New" w:cs="Courier New" w:hint="cs"/>
          <w:rtl/>
        </w:rPr>
        <w:t>أكثر</w:t>
      </w:r>
      <w:r w:rsidRPr="003544B7">
        <w:rPr>
          <w:rFonts w:ascii="Courier New" w:hAnsi="Courier New" w:cs="Courier New"/>
          <w:rtl/>
        </w:rPr>
        <w:t xml:space="preserve"> من نصف الدخل الخاضع للضريبة في كل سنة من السنين الخمس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لا تنزل الخسارة إلا من نفس مصدر الدخل الذي نتجت عنه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لا يؤخذ في </w:t>
      </w:r>
      <w:r w:rsidR="00D17EFF" w:rsidRPr="003544B7">
        <w:rPr>
          <w:rFonts w:ascii="Courier New" w:hAnsi="Courier New" w:cs="Courier New" w:hint="cs"/>
          <w:rtl/>
        </w:rPr>
        <w:t>الاعتبار</w:t>
      </w:r>
      <w:r w:rsidRPr="003544B7">
        <w:rPr>
          <w:rFonts w:ascii="Courier New" w:hAnsi="Courier New" w:cs="Courier New"/>
          <w:rtl/>
        </w:rPr>
        <w:t xml:space="preserve"> بموجب هذه المادة الدخل الذي تحقق في السنة المالية 1111 وفي الشهور الثلاثة الأولى من السنة المالية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1114 عند تحديد مقدار الدخل الذي قد تحسم منه خسارة السنوات المالية السابقة. </w:t>
      </w:r>
    </w:p>
    <w:p w:rsidR="00785366" w:rsidRDefault="00635745" w:rsidP="00785366">
      <w:pPr>
        <w:pStyle w:val="a7"/>
        <w:rPr>
          <w:rFonts w:ascii="Courier New" w:hAnsi="Courier New" w:cs="Courier New"/>
          <w:rtl/>
        </w:rPr>
      </w:pPr>
      <w:r w:rsidRPr="003544B7">
        <w:rPr>
          <w:rFonts w:ascii="Courier New" w:hAnsi="Courier New" w:cs="Courier New"/>
          <w:rtl/>
        </w:rPr>
        <w:t xml:space="preserve">-4 لا تؤخذ في </w:t>
      </w:r>
      <w:r w:rsidR="00D17EFF" w:rsidRPr="003544B7">
        <w:rPr>
          <w:rFonts w:ascii="Courier New" w:hAnsi="Courier New" w:cs="Courier New" w:hint="cs"/>
          <w:rtl/>
        </w:rPr>
        <w:t>الاعتبار</w:t>
      </w:r>
      <w:r w:rsidRPr="003544B7">
        <w:rPr>
          <w:rFonts w:ascii="Courier New" w:hAnsi="Courier New" w:cs="Courier New"/>
          <w:rtl/>
        </w:rPr>
        <w:t xml:space="preserve"> السنة المالية 1111 عند تحديد السنوات الخمس المتتالية التي قد ترحل </w:t>
      </w:r>
      <w:r w:rsidR="00D17EFF" w:rsidRPr="003544B7">
        <w:rPr>
          <w:rFonts w:ascii="Courier New" w:hAnsi="Courier New" w:cs="Courier New" w:hint="cs"/>
          <w:rtl/>
        </w:rPr>
        <w:t>إليها</w:t>
      </w:r>
      <w:r w:rsidRPr="003544B7">
        <w:rPr>
          <w:rFonts w:ascii="Courier New" w:hAnsi="Courier New" w:cs="Courier New"/>
          <w:rtl/>
        </w:rPr>
        <w:t xml:space="preserve"> الخسائر بموجب هذه المادة. </w:t>
      </w:r>
    </w:p>
    <w:p w:rsidR="009C76D5" w:rsidRPr="003544B7" w:rsidRDefault="009C76D5" w:rsidP="009C76D5">
      <w:pPr>
        <w:pStyle w:val="a7"/>
        <w:rPr>
          <w:rFonts w:ascii="Courier New" w:hAnsi="Courier New" w:cs="Courier New"/>
        </w:rPr>
      </w:pPr>
      <w:r w:rsidRPr="003544B7">
        <w:rPr>
          <w:rFonts w:ascii="Courier New" w:hAnsi="Courier New" w:cs="Courier New"/>
          <w:rtl/>
        </w:rPr>
        <w:t xml:space="preserve">-5 لا يجوز بموجب هذه المادة ترحيل الخسائر التي تقع في السنة المالية 1111 وفي الشهور الثلاثة الأولى من السنة المالية </w:t>
      </w:r>
    </w:p>
    <w:p w:rsidR="009C76D5" w:rsidRDefault="009C76D5" w:rsidP="009C76D5">
      <w:pPr>
        <w:pStyle w:val="a7"/>
        <w:rPr>
          <w:rFonts w:ascii="Courier New" w:hAnsi="Courier New" w:cs="Courier New"/>
          <w:rtl/>
        </w:rPr>
      </w:pPr>
      <w:r w:rsidRPr="003544B7">
        <w:rPr>
          <w:rFonts w:ascii="Courier New" w:hAnsi="Courier New" w:cs="Courier New"/>
          <w:rtl/>
        </w:rPr>
        <w:t>1114 الى السنوات المالية اللاحقة.</w:t>
      </w:r>
    </w:p>
    <w:p w:rsidR="000551B5" w:rsidRDefault="000551B5" w:rsidP="00785366">
      <w:pPr>
        <w:pStyle w:val="a7"/>
        <w:rPr>
          <w:rFonts w:ascii="Courier New" w:hAnsi="Courier New" w:cs="Courier New"/>
          <w:rtl/>
        </w:rPr>
      </w:pPr>
    </w:p>
    <w:p w:rsidR="000551B5" w:rsidRDefault="000551B5" w:rsidP="00785366">
      <w:pPr>
        <w:pStyle w:val="a7"/>
        <w:rPr>
          <w:rFonts w:ascii="Courier New" w:hAnsi="Courier New" w:cs="Courier New"/>
          <w:rtl/>
        </w:rPr>
      </w:pPr>
    </w:p>
    <w:p w:rsidR="00785366" w:rsidRDefault="000551B5" w:rsidP="00785366">
      <w:pPr>
        <w:pStyle w:val="a7"/>
        <w:rPr>
          <w:rFonts w:ascii="Courier New" w:hAnsi="Courier New" w:cs="Courier New"/>
          <w:rtl/>
        </w:rPr>
      </w:pPr>
      <w:r>
        <w:rPr>
          <w:rFonts w:ascii="Courier New" w:hAnsi="Courier New" w:cs="Courier New" w:hint="cs"/>
          <w:rtl/>
        </w:rPr>
        <w:t>مثال 1:</w:t>
      </w:r>
    </w:p>
    <w:p w:rsidR="000551B5" w:rsidRDefault="000551B5" w:rsidP="00785366">
      <w:pPr>
        <w:pStyle w:val="a7"/>
        <w:rPr>
          <w:rFonts w:ascii="Courier New" w:hAnsi="Courier New" w:cs="Courier New"/>
          <w:rtl/>
        </w:rPr>
      </w:pPr>
      <w:r>
        <w:rPr>
          <w:rFonts w:ascii="Courier New" w:hAnsi="Courier New" w:cs="Courier New" w:hint="cs"/>
          <w:rtl/>
        </w:rPr>
        <w:t>فيما يلي نتائج أعمال قاسم من تجارته للسنوات التالية :</w:t>
      </w:r>
    </w:p>
    <w:p w:rsidR="000551B5" w:rsidRDefault="000551B5" w:rsidP="00785366">
      <w:pPr>
        <w:pStyle w:val="a7"/>
        <w:rPr>
          <w:rFonts w:ascii="Courier New" w:hAnsi="Courier New" w:cs="Courier New"/>
          <w:rtl/>
        </w:rPr>
      </w:pPr>
      <w:r>
        <w:rPr>
          <w:rFonts w:ascii="Courier New" w:hAnsi="Courier New" w:cs="Courier New" w:hint="cs"/>
          <w:rtl/>
        </w:rPr>
        <w:t>السنة                 نتائج الاعمال</w:t>
      </w:r>
    </w:p>
    <w:p w:rsidR="000551B5" w:rsidRDefault="000551B5" w:rsidP="00785366">
      <w:pPr>
        <w:pStyle w:val="a7"/>
        <w:rPr>
          <w:rFonts w:ascii="Courier New" w:hAnsi="Courier New" w:cs="Courier New"/>
          <w:rtl/>
        </w:rPr>
      </w:pPr>
      <w:r>
        <w:rPr>
          <w:rFonts w:ascii="Courier New" w:hAnsi="Courier New" w:cs="Courier New" w:hint="cs"/>
          <w:rtl/>
        </w:rPr>
        <w:t>-----                 -------------</w:t>
      </w:r>
    </w:p>
    <w:p w:rsidR="000551B5" w:rsidRDefault="000551B5" w:rsidP="00785366">
      <w:pPr>
        <w:pStyle w:val="a7"/>
        <w:rPr>
          <w:rFonts w:ascii="Courier New" w:hAnsi="Courier New" w:cs="Courier New"/>
          <w:rtl/>
        </w:rPr>
      </w:pPr>
      <w:r>
        <w:rPr>
          <w:rFonts w:ascii="Courier New" w:hAnsi="Courier New" w:cs="Courier New" w:hint="cs"/>
          <w:rtl/>
        </w:rPr>
        <w:t>1992                  (85000)</w:t>
      </w:r>
    </w:p>
    <w:p w:rsidR="000551B5" w:rsidRDefault="000551B5" w:rsidP="00785366">
      <w:pPr>
        <w:pStyle w:val="a7"/>
        <w:rPr>
          <w:rFonts w:ascii="Courier New" w:hAnsi="Courier New" w:cs="Courier New"/>
          <w:rtl/>
        </w:rPr>
      </w:pPr>
      <w:r>
        <w:rPr>
          <w:rFonts w:ascii="Courier New" w:hAnsi="Courier New" w:cs="Courier New" w:hint="cs"/>
          <w:rtl/>
        </w:rPr>
        <w:t>1993                   22000</w:t>
      </w:r>
    </w:p>
    <w:p w:rsidR="000551B5" w:rsidRDefault="000551B5" w:rsidP="00785366">
      <w:pPr>
        <w:pStyle w:val="a7"/>
        <w:rPr>
          <w:rFonts w:ascii="Courier New" w:hAnsi="Courier New" w:cs="Courier New"/>
          <w:rtl/>
        </w:rPr>
      </w:pPr>
      <w:r>
        <w:rPr>
          <w:rFonts w:ascii="Courier New" w:hAnsi="Courier New" w:cs="Courier New" w:hint="cs"/>
          <w:rtl/>
        </w:rPr>
        <w:t>1994                   28000</w:t>
      </w:r>
    </w:p>
    <w:p w:rsidR="000551B5" w:rsidRDefault="000551B5" w:rsidP="00785366">
      <w:pPr>
        <w:pStyle w:val="a7"/>
        <w:rPr>
          <w:rFonts w:ascii="Courier New" w:hAnsi="Courier New" w:cs="Courier New"/>
          <w:rtl/>
        </w:rPr>
      </w:pPr>
      <w:r>
        <w:rPr>
          <w:rFonts w:ascii="Courier New" w:hAnsi="Courier New" w:cs="Courier New" w:hint="cs"/>
          <w:rtl/>
        </w:rPr>
        <w:t>1995                   32000</w:t>
      </w:r>
    </w:p>
    <w:p w:rsidR="000551B5" w:rsidRDefault="000551B5" w:rsidP="00785366">
      <w:pPr>
        <w:pStyle w:val="a7"/>
        <w:rPr>
          <w:rFonts w:ascii="Courier New" w:hAnsi="Courier New" w:cs="Courier New"/>
          <w:rtl/>
        </w:rPr>
      </w:pPr>
      <w:r>
        <w:rPr>
          <w:rFonts w:ascii="Courier New" w:hAnsi="Courier New" w:cs="Courier New" w:hint="cs"/>
          <w:rtl/>
        </w:rPr>
        <w:t>1996                  (25000)</w:t>
      </w:r>
    </w:p>
    <w:p w:rsidR="00785366" w:rsidRDefault="000551B5" w:rsidP="00785366">
      <w:pPr>
        <w:pStyle w:val="a7"/>
        <w:rPr>
          <w:rFonts w:ascii="Courier New" w:hAnsi="Courier New" w:cs="Courier New"/>
          <w:rtl/>
        </w:rPr>
      </w:pPr>
      <w:r>
        <w:rPr>
          <w:rFonts w:ascii="Courier New" w:hAnsi="Courier New" w:cs="Courier New" w:hint="cs"/>
          <w:rtl/>
        </w:rPr>
        <w:t>1997                   40000</w:t>
      </w:r>
    </w:p>
    <w:p w:rsidR="000551B5" w:rsidRDefault="000551B5" w:rsidP="00785366">
      <w:pPr>
        <w:pStyle w:val="a7"/>
        <w:rPr>
          <w:rFonts w:ascii="Courier New" w:hAnsi="Courier New" w:cs="Courier New"/>
          <w:rtl/>
        </w:rPr>
      </w:pPr>
      <w:r>
        <w:rPr>
          <w:rFonts w:ascii="Courier New" w:hAnsi="Courier New" w:cs="Courier New" w:hint="cs"/>
          <w:rtl/>
        </w:rPr>
        <w:t xml:space="preserve">1998                   50000 </w:t>
      </w:r>
    </w:p>
    <w:p w:rsidR="009C76D5" w:rsidRDefault="009C76D5" w:rsidP="00785366">
      <w:pPr>
        <w:pStyle w:val="a7"/>
        <w:rPr>
          <w:rFonts w:ascii="Courier New" w:hAnsi="Courier New" w:cs="Courier New"/>
          <w:rtl/>
        </w:rPr>
      </w:pPr>
    </w:p>
    <w:p w:rsidR="000551B5" w:rsidRDefault="000551B5" w:rsidP="00785366">
      <w:pPr>
        <w:pStyle w:val="a7"/>
        <w:rPr>
          <w:rFonts w:ascii="Courier New" w:hAnsi="Courier New" w:cs="Courier New"/>
          <w:rtl/>
        </w:rPr>
      </w:pPr>
      <w:r>
        <w:rPr>
          <w:rFonts w:ascii="Courier New" w:hAnsi="Courier New" w:cs="Courier New" w:hint="cs"/>
          <w:rtl/>
        </w:rPr>
        <w:t xml:space="preserve">المطلوب/ بيان كيفية تنزيل الخسارة ومقدار الدخل الخاضع للضريبة في السنوات المذكورة أعلاه </w:t>
      </w:r>
    </w:p>
    <w:p w:rsidR="009C76D5" w:rsidRDefault="009C76D5" w:rsidP="00785366">
      <w:pPr>
        <w:pStyle w:val="a7"/>
        <w:rPr>
          <w:rFonts w:ascii="Courier New" w:hAnsi="Courier New" w:cs="Courier New"/>
          <w:rtl/>
        </w:rPr>
      </w:pPr>
    </w:p>
    <w:p w:rsidR="009C76D5" w:rsidRDefault="000551B5" w:rsidP="00785366">
      <w:pPr>
        <w:pStyle w:val="a7"/>
        <w:rPr>
          <w:rFonts w:ascii="Courier New" w:hAnsi="Courier New" w:cs="Courier New"/>
          <w:rtl/>
        </w:rPr>
      </w:pPr>
      <w:r>
        <w:rPr>
          <w:rFonts w:ascii="Courier New" w:hAnsi="Courier New" w:cs="Courier New" w:hint="cs"/>
          <w:rtl/>
        </w:rPr>
        <w:t>ملاحظة /الخسارة تدور لمدة 5 سنوات متصلة وبعدها تهمل</w:t>
      </w:r>
      <w:r w:rsidR="009C76D5">
        <w:rPr>
          <w:rFonts w:ascii="Courier New" w:hAnsi="Courier New" w:cs="Courier New" w:hint="cs"/>
          <w:rtl/>
        </w:rPr>
        <w:t xml:space="preserve"> </w:t>
      </w:r>
    </w:p>
    <w:p w:rsidR="000551B5" w:rsidRDefault="000551B5" w:rsidP="00785366">
      <w:pPr>
        <w:pStyle w:val="a7"/>
        <w:rPr>
          <w:rFonts w:ascii="Courier New" w:hAnsi="Courier New" w:cs="Courier New"/>
          <w:rtl/>
        </w:rPr>
      </w:pPr>
      <w:r>
        <w:rPr>
          <w:rFonts w:ascii="Courier New" w:hAnsi="Courier New" w:cs="Courier New" w:hint="cs"/>
          <w:rtl/>
        </w:rPr>
        <w:t xml:space="preserve"> </w:t>
      </w:r>
    </w:p>
    <w:p w:rsidR="000551B5" w:rsidRDefault="000551B5" w:rsidP="00785366">
      <w:pPr>
        <w:pStyle w:val="a7"/>
        <w:rPr>
          <w:rFonts w:ascii="Courier New" w:hAnsi="Courier New" w:cs="Courier New"/>
          <w:rtl/>
        </w:rPr>
      </w:pPr>
      <w:r>
        <w:rPr>
          <w:rFonts w:ascii="Courier New" w:hAnsi="Courier New" w:cs="Courier New" w:hint="cs"/>
          <w:rtl/>
        </w:rPr>
        <w:t>الحل /</w:t>
      </w:r>
    </w:p>
    <w:p w:rsidR="000551B5" w:rsidRDefault="000551B5" w:rsidP="00785366">
      <w:pPr>
        <w:pStyle w:val="a7"/>
        <w:rPr>
          <w:rFonts w:ascii="Courier New" w:hAnsi="Courier New" w:cs="Courier New"/>
          <w:rtl/>
        </w:rPr>
      </w:pPr>
    </w:p>
    <w:p w:rsidR="000551B5" w:rsidRDefault="000551B5" w:rsidP="00785366">
      <w:pPr>
        <w:pStyle w:val="a7"/>
        <w:rPr>
          <w:rFonts w:ascii="Courier New" w:hAnsi="Courier New" w:cs="Courier New"/>
          <w:rtl/>
        </w:rPr>
      </w:pPr>
      <w:r>
        <w:rPr>
          <w:rFonts w:ascii="Courier New" w:hAnsi="Courier New" w:cs="Courier New" w:hint="cs"/>
          <w:rtl/>
        </w:rPr>
        <w:t>السنة التقديرية   نتائج الاعمال  التنزيلات  الدخل الخاضع للضريبة   الخسارة المدورة</w:t>
      </w:r>
    </w:p>
    <w:p w:rsidR="000551B5" w:rsidRDefault="000551B5" w:rsidP="00785366">
      <w:pPr>
        <w:pStyle w:val="a7"/>
        <w:rPr>
          <w:rFonts w:ascii="Courier New" w:hAnsi="Courier New" w:cs="Courier New"/>
          <w:rtl/>
        </w:rPr>
      </w:pPr>
      <w:r>
        <w:rPr>
          <w:rFonts w:ascii="Courier New" w:hAnsi="Courier New" w:cs="Courier New" w:hint="cs"/>
          <w:rtl/>
        </w:rPr>
        <w:t>--------------    ------------  -------    ----------------  -----------------</w:t>
      </w:r>
    </w:p>
    <w:p w:rsidR="000551B5" w:rsidRDefault="000551B5" w:rsidP="00785366">
      <w:pPr>
        <w:pStyle w:val="a7"/>
        <w:rPr>
          <w:rFonts w:ascii="Courier New" w:hAnsi="Courier New" w:cs="Courier New"/>
          <w:rtl/>
        </w:rPr>
      </w:pPr>
      <w:r>
        <w:rPr>
          <w:rFonts w:ascii="Courier New" w:hAnsi="Courier New" w:cs="Courier New" w:hint="cs"/>
          <w:rtl/>
        </w:rPr>
        <w:t>1993              (85000)            _                                    (85000)</w:t>
      </w:r>
    </w:p>
    <w:p w:rsidR="000551B5" w:rsidRDefault="000551B5" w:rsidP="000551B5">
      <w:pPr>
        <w:pStyle w:val="a7"/>
        <w:rPr>
          <w:rFonts w:ascii="Courier New" w:hAnsi="Courier New" w:cs="Courier New"/>
          <w:rtl/>
        </w:rPr>
      </w:pPr>
      <w:r>
        <w:rPr>
          <w:rFonts w:ascii="Courier New" w:hAnsi="Courier New" w:cs="Courier New" w:hint="cs"/>
          <w:rtl/>
        </w:rPr>
        <w:t xml:space="preserve">1994               22000         11000          11000        85000-11000= (74000)     </w:t>
      </w:r>
    </w:p>
    <w:p w:rsidR="000551B5" w:rsidRDefault="000551B5" w:rsidP="00785366">
      <w:pPr>
        <w:pStyle w:val="a7"/>
        <w:rPr>
          <w:rFonts w:ascii="Courier New" w:hAnsi="Courier New" w:cs="Courier New"/>
          <w:rtl/>
        </w:rPr>
      </w:pPr>
      <w:r>
        <w:rPr>
          <w:rFonts w:ascii="Courier New" w:hAnsi="Courier New" w:cs="Courier New" w:hint="cs"/>
          <w:rtl/>
        </w:rPr>
        <w:t>1995               28000         14000          14000        74000-14000= (60000)</w:t>
      </w:r>
    </w:p>
    <w:p w:rsidR="000551B5" w:rsidRDefault="000551B5" w:rsidP="00785366">
      <w:pPr>
        <w:pStyle w:val="a7"/>
        <w:rPr>
          <w:rFonts w:ascii="Courier New" w:hAnsi="Courier New" w:cs="Courier New"/>
          <w:rtl/>
        </w:rPr>
      </w:pPr>
      <w:r>
        <w:rPr>
          <w:rFonts w:ascii="Courier New" w:hAnsi="Courier New" w:cs="Courier New" w:hint="cs"/>
          <w:rtl/>
        </w:rPr>
        <w:t>1996               32000         16000          16000        60000-16000= (44000)</w:t>
      </w:r>
    </w:p>
    <w:p w:rsidR="000551B5" w:rsidRDefault="000551B5" w:rsidP="00785366">
      <w:pPr>
        <w:pStyle w:val="a7"/>
        <w:rPr>
          <w:rFonts w:ascii="Courier New" w:hAnsi="Courier New" w:cs="Courier New"/>
          <w:rtl/>
        </w:rPr>
      </w:pPr>
      <w:r>
        <w:rPr>
          <w:rFonts w:ascii="Courier New" w:hAnsi="Courier New" w:cs="Courier New" w:hint="cs"/>
          <w:rtl/>
        </w:rPr>
        <w:t>1997              (25000)         _               _          44000+25000= (69000)</w:t>
      </w:r>
    </w:p>
    <w:p w:rsidR="000551B5" w:rsidRDefault="000551B5" w:rsidP="000551B5">
      <w:pPr>
        <w:pStyle w:val="a7"/>
        <w:rPr>
          <w:rFonts w:ascii="Courier New" w:hAnsi="Courier New" w:cs="Courier New"/>
          <w:rtl/>
        </w:rPr>
      </w:pPr>
      <w:r>
        <w:rPr>
          <w:rFonts w:ascii="Courier New" w:hAnsi="Courier New" w:cs="Courier New" w:hint="cs"/>
          <w:rtl/>
        </w:rPr>
        <w:t>1998               40000         20000          20000        69000-20000= (49000)</w:t>
      </w:r>
    </w:p>
    <w:p w:rsidR="000551B5" w:rsidRDefault="000551B5" w:rsidP="009C76D5">
      <w:pPr>
        <w:pStyle w:val="a7"/>
        <w:tabs>
          <w:tab w:val="left" w:pos="7691"/>
        </w:tabs>
        <w:rPr>
          <w:rFonts w:ascii="Courier New" w:hAnsi="Courier New" w:cs="Courier New"/>
          <w:rtl/>
        </w:rPr>
      </w:pPr>
      <w:r>
        <w:rPr>
          <w:rFonts w:ascii="Courier New" w:hAnsi="Courier New" w:cs="Courier New" w:hint="cs"/>
          <w:rtl/>
        </w:rPr>
        <w:t xml:space="preserve">                                   تدور فقط </w:t>
      </w:r>
      <w:r w:rsidR="009C76D5">
        <w:rPr>
          <w:rFonts w:ascii="Courier New" w:hAnsi="Courier New" w:cs="Courier New" w:hint="cs"/>
          <w:rtl/>
        </w:rPr>
        <w:t>الخسارة الاخيرة</w:t>
      </w:r>
      <w:r>
        <w:rPr>
          <w:rFonts w:ascii="Courier New" w:hAnsi="Courier New" w:cs="Courier New" w:hint="cs"/>
          <w:rtl/>
        </w:rPr>
        <w:t>(25000)لأنها تجاوزت 5 سنوات</w:t>
      </w:r>
    </w:p>
    <w:p w:rsidR="000551B5" w:rsidRDefault="000551B5" w:rsidP="000551B5">
      <w:pPr>
        <w:pStyle w:val="a7"/>
        <w:tabs>
          <w:tab w:val="left" w:pos="7691"/>
        </w:tabs>
        <w:rPr>
          <w:rFonts w:ascii="Courier New" w:hAnsi="Courier New" w:cs="Courier New"/>
          <w:rtl/>
        </w:rPr>
      </w:pPr>
      <w:r>
        <w:rPr>
          <w:rFonts w:ascii="Courier New" w:hAnsi="Courier New" w:cs="Courier New" w:hint="cs"/>
          <w:rtl/>
        </w:rPr>
        <w:t>1999              50000          25000          25000               _</w:t>
      </w:r>
    </w:p>
    <w:p w:rsidR="000551B5" w:rsidRDefault="000551B5" w:rsidP="00785366">
      <w:pPr>
        <w:pStyle w:val="a7"/>
        <w:rPr>
          <w:rFonts w:ascii="Courier New" w:hAnsi="Courier New" w:cs="Courier New"/>
          <w:rtl/>
        </w:rPr>
      </w:pPr>
    </w:p>
    <w:p w:rsidR="000551B5" w:rsidRDefault="000551B5" w:rsidP="00785366">
      <w:pPr>
        <w:pStyle w:val="a7"/>
        <w:rPr>
          <w:rFonts w:ascii="Courier New" w:hAnsi="Courier New" w:cs="Courier New"/>
          <w:rtl/>
        </w:rPr>
      </w:pPr>
    </w:p>
    <w:p w:rsidR="00785366" w:rsidRDefault="000551B5" w:rsidP="00785366">
      <w:pPr>
        <w:pStyle w:val="a7"/>
        <w:rPr>
          <w:rFonts w:ascii="Courier New" w:hAnsi="Courier New" w:cs="Courier New"/>
          <w:rtl/>
        </w:rPr>
      </w:pPr>
      <w:r>
        <w:rPr>
          <w:rFonts w:ascii="Courier New" w:hAnsi="Courier New" w:cs="Courier New" w:hint="cs"/>
          <w:rtl/>
        </w:rPr>
        <w:t>مثال2</w:t>
      </w:r>
      <w:r w:rsidR="00785366">
        <w:rPr>
          <w:rFonts w:ascii="Courier New" w:hAnsi="Courier New" w:cs="Courier New" w:hint="cs"/>
          <w:rtl/>
        </w:rPr>
        <w:t xml:space="preserve">: </w:t>
      </w:r>
    </w:p>
    <w:p w:rsidR="00785366" w:rsidRDefault="00785366" w:rsidP="00785366">
      <w:pPr>
        <w:pStyle w:val="a7"/>
        <w:rPr>
          <w:rFonts w:ascii="Courier New" w:hAnsi="Courier New" w:cs="Courier New"/>
          <w:rtl/>
        </w:rPr>
      </w:pPr>
      <w:r>
        <w:rPr>
          <w:rFonts w:ascii="Courier New" w:hAnsi="Courier New" w:cs="Courier New" w:hint="cs"/>
          <w:rtl/>
        </w:rPr>
        <w:t xml:space="preserve">مكلف لديه مصدرين للدخل الخاضع للضريبة أ و ب أدناه نتائج أعماله من تلك المصادر في سنة نجوم الدخل </w:t>
      </w:r>
    </w:p>
    <w:p w:rsidR="00785366" w:rsidRDefault="00785366" w:rsidP="00785366">
      <w:pPr>
        <w:pStyle w:val="a7"/>
        <w:rPr>
          <w:rFonts w:ascii="Courier New" w:hAnsi="Courier New" w:cs="Courier New"/>
          <w:rtl/>
        </w:rPr>
      </w:pPr>
    </w:p>
    <w:p w:rsidR="00785366" w:rsidRDefault="00785366" w:rsidP="00785366">
      <w:pPr>
        <w:pStyle w:val="a7"/>
        <w:rPr>
          <w:rFonts w:ascii="Courier New" w:hAnsi="Courier New" w:cs="Courier New"/>
          <w:rtl/>
        </w:rPr>
      </w:pPr>
      <w:r>
        <w:rPr>
          <w:rFonts w:ascii="Courier New" w:hAnsi="Courier New" w:cs="Courier New" w:hint="cs"/>
          <w:rtl/>
        </w:rPr>
        <w:t>سنة نجوم الدخل      نتائج أعمال أ   نتائج أعمال ب</w:t>
      </w:r>
    </w:p>
    <w:p w:rsidR="00785366" w:rsidRDefault="00785366" w:rsidP="00785366">
      <w:pPr>
        <w:pStyle w:val="a7"/>
        <w:rPr>
          <w:rFonts w:ascii="Courier New" w:hAnsi="Courier New" w:cs="Courier New"/>
          <w:rtl/>
        </w:rPr>
      </w:pPr>
      <w:r>
        <w:rPr>
          <w:rFonts w:ascii="Courier New" w:hAnsi="Courier New" w:cs="Courier New" w:hint="cs"/>
          <w:rtl/>
        </w:rPr>
        <w:t>1995               (100000)         (150000)</w:t>
      </w:r>
    </w:p>
    <w:p w:rsidR="00785366" w:rsidRDefault="00785366" w:rsidP="00785366">
      <w:pPr>
        <w:pStyle w:val="a7"/>
        <w:rPr>
          <w:rFonts w:ascii="Courier New" w:hAnsi="Courier New" w:cs="Courier New"/>
          <w:rtl/>
        </w:rPr>
      </w:pPr>
      <w:r>
        <w:rPr>
          <w:rFonts w:ascii="Courier New" w:hAnsi="Courier New" w:cs="Courier New" w:hint="cs"/>
          <w:rtl/>
        </w:rPr>
        <w:t>1996               (20000)          130000</w:t>
      </w:r>
    </w:p>
    <w:p w:rsidR="00785366" w:rsidRDefault="00785366" w:rsidP="00785366">
      <w:pPr>
        <w:pStyle w:val="a7"/>
        <w:rPr>
          <w:rFonts w:ascii="Courier New" w:hAnsi="Courier New" w:cs="Courier New"/>
          <w:rtl/>
        </w:rPr>
      </w:pPr>
      <w:r>
        <w:rPr>
          <w:rFonts w:ascii="Courier New" w:hAnsi="Courier New" w:cs="Courier New" w:hint="cs"/>
          <w:rtl/>
        </w:rPr>
        <w:t>1997               50000            (30000)</w:t>
      </w:r>
    </w:p>
    <w:p w:rsidR="00785366" w:rsidRDefault="00785366" w:rsidP="00785366">
      <w:pPr>
        <w:pStyle w:val="a7"/>
        <w:rPr>
          <w:rFonts w:ascii="Courier New" w:hAnsi="Courier New" w:cs="Courier New"/>
          <w:rtl/>
        </w:rPr>
      </w:pPr>
      <w:r>
        <w:rPr>
          <w:rFonts w:ascii="Courier New" w:hAnsi="Courier New" w:cs="Courier New" w:hint="cs"/>
          <w:rtl/>
        </w:rPr>
        <w:t>1998               (25000)          50000</w:t>
      </w:r>
    </w:p>
    <w:p w:rsidR="00785366" w:rsidRDefault="00785366" w:rsidP="00785366">
      <w:pPr>
        <w:pStyle w:val="a7"/>
        <w:rPr>
          <w:rFonts w:ascii="Courier New" w:hAnsi="Courier New" w:cs="Courier New"/>
          <w:rtl/>
        </w:rPr>
      </w:pPr>
      <w:r>
        <w:rPr>
          <w:rFonts w:ascii="Courier New" w:hAnsi="Courier New" w:cs="Courier New" w:hint="cs"/>
          <w:rtl/>
        </w:rPr>
        <w:t>1999               50000            75000</w:t>
      </w:r>
    </w:p>
    <w:p w:rsidR="00785366" w:rsidRDefault="00785366" w:rsidP="00785366">
      <w:pPr>
        <w:pStyle w:val="a7"/>
        <w:rPr>
          <w:rFonts w:ascii="Courier New" w:hAnsi="Courier New" w:cs="Courier New"/>
          <w:rtl/>
        </w:rPr>
      </w:pPr>
      <w:r>
        <w:rPr>
          <w:rFonts w:ascii="Courier New" w:hAnsi="Courier New" w:cs="Courier New" w:hint="cs"/>
          <w:rtl/>
        </w:rPr>
        <w:t>2000               130000           90000</w:t>
      </w:r>
    </w:p>
    <w:p w:rsidR="00785366" w:rsidRDefault="00785366" w:rsidP="00785366">
      <w:pPr>
        <w:pStyle w:val="a7"/>
        <w:rPr>
          <w:rFonts w:ascii="Courier New" w:hAnsi="Courier New" w:cs="Courier New"/>
          <w:rtl/>
        </w:rPr>
      </w:pPr>
    </w:p>
    <w:p w:rsidR="000551B5" w:rsidRDefault="00785366" w:rsidP="00785366">
      <w:pPr>
        <w:pStyle w:val="a7"/>
        <w:rPr>
          <w:rFonts w:ascii="Courier New" w:hAnsi="Courier New" w:cs="Courier New"/>
          <w:rtl/>
        </w:rPr>
      </w:pPr>
      <w:r>
        <w:rPr>
          <w:rFonts w:ascii="Courier New" w:hAnsi="Courier New" w:cs="Courier New" w:hint="cs"/>
          <w:rtl/>
        </w:rPr>
        <w:t>م/</w:t>
      </w:r>
      <w:r w:rsidR="0048670A">
        <w:rPr>
          <w:rFonts w:ascii="Courier New" w:hAnsi="Courier New" w:cs="Courier New" w:hint="cs"/>
          <w:rtl/>
        </w:rPr>
        <w:t>بين كيفية تنزيل الخسارة ومقدار الدخل الخاضع للضريبة للسنوات المذكورة أعلاه</w:t>
      </w:r>
    </w:p>
    <w:p w:rsidR="0048670A" w:rsidRDefault="0048670A" w:rsidP="00785366">
      <w:pPr>
        <w:pStyle w:val="a7"/>
        <w:rPr>
          <w:rFonts w:ascii="Courier New" w:hAnsi="Courier New" w:cs="Courier New"/>
          <w:rtl/>
        </w:rPr>
      </w:pPr>
      <w:r>
        <w:rPr>
          <w:rFonts w:ascii="Courier New" w:hAnsi="Courier New" w:cs="Courier New" w:hint="cs"/>
          <w:rtl/>
        </w:rPr>
        <w:t xml:space="preserve"> </w:t>
      </w:r>
    </w:p>
    <w:p w:rsidR="00197A52" w:rsidRDefault="00197A52" w:rsidP="00785366">
      <w:pPr>
        <w:pStyle w:val="a7"/>
        <w:rPr>
          <w:rFonts w:ascii="Courier New" w:hAnsi="Courier New" w:cs="Courier New"/>
          <w:rtl/>
        </w:rPr>
      </w:pPr>
    </w:p>
    <w:p w:rsidR="00197A52" w:rsidRDefault="00197A52" w:rsidP="00785366">
      <w:pPr>
        <w:pStyle w:val="a7"/>
        <w:rPr>
          <w:rFonts w:ascii="Courier New" w:hAnsi="Courier New" w:cs="Courier New"/>
          <w:rtl/>
        </w:rPr>
      </w:pPr>
    </w:p>
    <w:p w:rsidR="00197A52" w:rsidRDefault="00197A52" w:rsidP="00785366">
      <w:pPr>
        <w:pStyle w:val="a7"/>
        <w:rPr>
          <w:rFonts w:ascii="Courier New" w:hAnsi="Courier New" w:cs="Courier New"/>
          <w:rtl/>
        </w:rPr>
      </w:pPr>
    </w:p>
    <w:p w:rsidR="00197A52" w:rsidRDefault="00197A52" w:rsidP="00785366">
      <w:pPr>
        <w:pStyle w:val="a7"/>
        <w:rPr>
          <w:rFonts w:ascii="Courier New" w:hAnsi="Courier New" w:cs="Courier New"/>
          <w:rtl/>
        </w:rPr>
      </w:pPr>
    </w:p>
    <w:p w:rsidR="0048670A" w:rsidRDefault="0048670A" w:rsidP="00785366">
      <w:pPr>
        <w:pStyle w:val="a7"/>
        <w:rPr>
          <w:rFonts w:ascii="Courier New" w:hAnsi="Courier New" w:cs="Courier New"/>
          <w:rtl/>
        </w:rPr>
      </w:pPr>
    </w:p>
    <w:p w:rsidR="0048670A" w:rsidRDefault="0048670A" w:rsidP="00785366">
      <w:pPr>
        <w:pStyle w:val="a7"/>
        <w:rPr>
          <w:rFonts w:ascii="Courier New" w:hAnsi="Courier New" w:cs="Courier New"/>
          <w:rtl/>
        </w:rPr>
      </w:pPr>
      <w:r>
        <w:rPr>
          <w:rFonts w:ascii="Courier New" w:hAnsi="Courier New" w:cs="Courier New" w:hint="cs"/>
          <w:rtl/>
        </w:rPr>
        <w:lastRenderedPageBreak/>
        <w:t>الحل:</w:t>
      </w:r>
    </w:p>
    <w:p w:rsidR="005B0034" w:rsidRDefault="005B0034" w:rsidP="005B0034">
      <w:pPr>
        <w:pStyle w:val="a7"/>
        <w:rPr>
          <w:rFonts w:ascii="Courier New" w:hAnsi="Courier New" w:cs="Courier New"/>
          <w:rtl/>
        </w:rPr>
      </w:pPr>
      <w:r w:rsidRPr="005B0034">
        <w:rPr>
          <w:rFonts w:ascii="Courier New" w:hAnsi="Courier New" w:cs="Courier New" w:hint="cs"/>
          <w:rtl/>
        </w:rPr>
        <w:t xml:space="preserve">السنة التقديرية  </w:t>
      </w:r>
      <w:r>
        <w:rPr>
          <w:rFonts w:ascii="Courier New" w:hAnsi="Courier New" w:cs="Courier New" w:hint="cs"/>
          <w:rtl/>
        </w:rPr>
        <w:t xml:space="preserve">نتائج </w:t>
      </w:r>
      <w:r w:rsidR="0032011C">
        <w:rPr>
          <w:rFonts w:ascii="Courier New" w:hAnsi="Courier New" w:cs="Courier New" w:hint="cs"/>
          <w:rtl/>
        </w:rPr>
        <w:t>الأعمال</w:t>
      </w:r>
      <w:r>
        <w:rPr>
          <w:rFonts w:ascii="Courier New" w:hAnsi="Courier New" w:cs="Courier New" w:hint="cs"/>
          <w:rtl/>
        </w:rPr>
        <w:t xml:space="preserve">  </w:t>
      </w:r>
      <w:r w:rsidRPr="005B0034">
        <w:rPr>
          <w:rFonts w:ascii="Courier New" w:hAnsi="Courier New" w:cs="Courier New" w:hint="cs"/>
          <w:rtl/>
        </w:rPr>
        <w:t>تنزيلات تنزيلات الدخل الخاضع لل</w:t>
      </w:r>
      <w:r>
        <w:rPr>
          <w:rFonts w:ascii="Courier New" w:hAnsi="Courier New" w:cs="Courier New" w:hint="cs"/>
          <w:rtl/>
        </w:rPr>
        <w:t>ضريبة الخسائر المدورة</w:t>
      </w:r>
      <w:r w:rsidRPr="005B0034">
        <w:rPr>
          <w:rFonts w:ascii="Courier New" w:hAnsi="Courier New" w:cs="Courier New" w:hint="cs"/>
          <w:rtl/>
        </w:rPr>
        <w:t xml:space="preserve">  </w:t>
      </w:r>
    </w:p>
    <w:p w:rsidR="005B0034" w:rsidRDefault="005B0034" w:rsidP="005B0034">
      <w:pPr>
        <w:pStyle w:val="a7"/>
        <w:rPr>
          <w:rFonts w:ascii="Courier New" w:hAnsi="Courier New" w:cs="Courier New"/>
          <w:rtl/>
        </w:rPr>
      </w:pPr>
      <w:r>
        <w:rPr>
          <w:rFonts w:ascii="Courier New" w:hAnsi="Courier New" w:cs="Courier New" w:hint="cs"/>
          <w:rtl/>
        </w:rPr>
        <w:t xml:space="preserve">                (أ)     (ب)    (أ )    ( ب)                        (أ)      (ب)</w:t>
      </w:r>
    </w:p>
    <w:p w:rsidR="005B0034" w:rsidRDefault="005B0034" w:rsidP="005B0034">
      <w:pPr>
        <w:pStyle w:val="a7"/>
        <w:rPr>
          <w:rFonts w:ascii="Courier New" w:hAnsi="Courier New" w:cs="Courier New"/>
          <w:rtl/>
        </w:rPr>
      </w:pPr>
      <w:r>
        <w:rPr>
          <w:rFonts w:ascii="Courier New" w:hAnsi="Courier New" w:cs="Courier New" w:hint="cs"/>
          <w:rtl/>
        </w:rPr>
        <w:t>-------------- ------ ------ -------  ------  -----------------  -------  --------</w:t>
      </w:r>
      <w:r w:rsidRPr="005B0034">
        <w:rPr>
          <w:rFonts w:ascii="Courier New" w:hAnsi="Courier New" w:cs="Courier New" w:hint="cs"/>
          <w:rtl/>
        </w:rPr>
        <w:t xml:space="preserve">  </w:t>
      </w:r>
    </w:p>
    <w:p w:rsidR="00103222" w:rsidRDefault="00103222" w:rsidP="005B0034">
      <w:pPr>
        <w:pStyle w:val="a7"/>
        <w:rPr>
          <w:rFonts w:ascii="Courier New" w:hAnsi="Courier New" w:cs="Courier New"/>
          <w:rtl/>
        </w:rPr>
      </w:pPr>
      <w:r>
        <w:rPr>
          <w:rFonts w:ascii="Courier New" w:hAnsi="Courier New" w:cs="Courier New" w:hint="cs"/>
          <w:rtl/>
        </w:rPr>
        <w:t>1996         (100000) (150000)  _      _              _          (100000) (150000)</w:t>
      </w:r>
    </w:p>
    <w:p w:rsidR="00103222" w:rsidRDefault="00103222" w:rsidP="005B0034">
      <w:pPr>
        <w:pStyle w:val="a7"/>
        <w:rPr>
          <w:rFonts w:ascii="Courier New" w:hAnsi="Courier New" w:cs="Courier New"/>
          <w:rtl/>
        </w:rPr>
      </w:pPr>
      <w:r>
        <w:rPr>
          <w:rFonts w:ascii="Courier New" w:hAnsi="Courier New" w:cs="Courier New" w:hint="cs"/>
          <w:rtl/>
        </w:rPr>
        <w:t>1997         (20000)   130000        55000          55000        (100000)  (95000)</w:t>
      </w:r>
    </w:p>
    <w:p w:rsidR="00103222" w:rsidRDefault="00103222" w:rsidP="00103222">
      <w:pPr>
        <w:pStyle w:val="a7"/>
        <w:rPr>
          <w:rFonts w:ascii="Courier New" w:hAnsi="Courier New" w:cs="Courier New"/>
          <w:rtl/>
        </w:rPr>
      </w:pPr>
      <w:r>
        <w:rPr>
          <w:rFonts w:ascii="Courier New" w:hAnsi="Courier New" w:cs="Courier New" w:hint="cs"/>
          <w:rtl/>
        </w:rPr>
        <w:t>1998         50000    (30000)  10000   _            10000        (90000)   (95000)</w:t>
      </w:r>
    </w:p>
    <w:p w:rsidR="00103222" w:rsidRDefault="00103222" w:rsidP="00103222">
      <w:pPr>
        <w:pStyle w:val="a7"/>
        <w:rPr>
          <w:rFonts w:ascii="Courier New" w:hAnsi="Courier New" w:cs="Courier New"/>
          <w:rtl/>
        </w:rPr>
      </w:pPr>
      <w:r>
        <w:rPr>
          <w:rFonts w:ascii="Courier New" w:hAnsi="Courier New" w:cs="Courier New" w:hint="cs"/>
          <w:rtl/>
        </w:rPr>
        <w:t>1999         (25000)  50000     _    12500          12500        (90000)   (82500)</w:t>
      </w:r>
    </w:p>
    <w:p w:rsidR="0032011C" w:rsidRDefault="00103222" w:rsidP="00103222">
      <w:pPr>
        <w:pStyle w:val="a7"/>
        <w:rPr>
          <w:rFonts w:ascii="Courier New" w:hAnsi="Courier New" w:cs="Courier New"/>
          <w:rtl/>
        </w:rPr>
      </w:pPr>
      <w:r>
        <w:rPr>
          <w:rFonts w:ascii="Courier New" w:hAnsi="Courier New" w:cs="Courier New" w:hint="cs"/>
          <w:rtl/>
        </w:rPr>
        <w:t>2000         50000    75000</w:t>
      </w:r>
      <w:r w:rsidR="0032011C">
        <w:rPr>
          <w:rFonts w:ascii="Courier New" w:hAnsi="Courier New" w:cs="Courier New" w:hint="cs"/>
          <w:rtl/>
        </w:rPr>
        <w:t xml:space="preserve">   25000  37500          62500        (65000)   (45000)</w:t>
      </w:r>
    </w:p>
    <w:p w:rsidR="000551B5" w:rsidRDefault="0032011C" w:rsidP="00103222">
      <w:pPr>
        <w:pStyle w:val="a7"/>
        <w:rPr>
          <w:rFonts w:ascii="Courier New" w:hAnsi="Courier New" w:cs="Courier New"/>
          <w:rtl/>
        </w:rPr>
      </w:pPr>
      <w:r>
        <w:rPr>
          <w:rFonts w:ascii="Courier New" w:hAnsi="Courier New" w:cs="Courier New" w:hint="cs"/>
          <w:rtl/>
        </w:rPr>
        <w:t>2001         130000  90000    65000  45000          110000          _        _</w:t>
      </w:r>
    </w:p>
    <w:p w:rsidR="000551B5" w:rsidRDefault="000551B5" w:rsidP="00103222">
      <w:pPr>
        <w:pStyle w:val="a7"/>
        <w:rPr>
          <w:rFonts w:ascii="Courier New" w:hAnsi="Courier New" w:cs="Courier New"/>
          <w:rtl/>
        </w:rPr>
      </w:pPr>
    </w:p>
    <w:p w:rsidR="000551B5" w:rsidRDefault="000551B5" w:rsidP="00103222">
      <w:pPr>
        <w:pStyle w:val="a7"/>
        <w:rPr>
          <w:rFonts w:ascii="Courier New" w:hAnsi="Courier New" w:cs="Courier New"/>
          <w:rtl/>
        </w:rPr>
      </w:pPr>
    </w:p>
    <w:p w:rsidR="000551B5" w:rsidRDefault="000551B5" w:rsidP="00103222">
      <w:pPr>
        <w:pStyle w:val="a7"/>
        <w:rPr>
          <w:rFonts w:ascii="Courier New" w:hAnsi="Courier New" w:cs="Courier New"/>
          <w:rtl/>
        </w:rPr>
      </w:pPr>
    </w:p>
    <w:p w:rsidR="000551B5" w:rsidRDefault="000551B5" w:rsidP="00103222">
      <w:pPr>
        <w:pStyle w:val="a7"/>
        <w:rPr>
          <w:rFonts w:ascii="Courier New" w:hAnsi="Courier New" w:cs="Courier New"/>
          <w:rtl/>
        </w:rPr>
      </w:pPr>
    </w:p>
    <w:p w:rsidR="000551B5" w:rsidRDefault="000551B5" w:rsidP="00103222">
      <w:pPr>
        <w:pStyle w:val="a7"/>
        <w:rPr>
          <w:rFonts w:ascii="Courier New" w:hAnsi="Courier New" w:cs="Courier New"/>
          <w:rtl/>
        </w:rPr>
      </w:pPr>
    </w:p>
    <w:p w:rsidR="000551B5" w:rsidRDefault="000551B5" w:rsidP="00103222">
      <w:pPr>
        <w:pStyle w:val="a7"/>
        <w:rPr>
          <w:rFonts w:ascii="Courier New" w:hAnsi="Courier New" w:cs="Courier New"/>
          <w:rtl/>
        </w:rPr>
      </w:pPr>
    </w:p>
    <w:p w:rsidR="000551B5" w:rsidRDefault="000551B5" w:rsidP="000551B5">
      <w:pPr>
        <w:pStyle w:val="a7"/>
        <w:rPr>
          <w:rFonts w:ascii="Courier New" w:hAnsi="Courier New" w:cs="Courier New"/>
          <w:rtl/>
        </w:rPr>
      </w:pPr>
      <w:r>
        <w:rPr>
          <w:rFonts w:ascii="Courier New" w:hAnsi="Courier New" w:cs="Courier New" w:hint="cs"/>
          <w:rtl/>
        </w:rPr>
        <w:t>مثال 3 :</w:t>
      </w:r>
    </w:p>
    <w:p w:rsidR="000551B5" w:rsidRDefault="000551B5" w:rsidP="00103222">
      <w:pPr>
        <w:pStyle w:val="a7"/>
        <w:rPr>
          <w:rFonts w:ascii="Courier New" w:hAnsi="Courier New" w:cs="Courier New"/>
          <w:rtl/>
        </w:rPr>
      </w:pPr>
      <w:r>
        <w:rPr>
          <w:rFonts w:ascii="Courier New" w:hAnsi="Courier New" w:cs="Courier New" w:hint="cs"/>
          <w:rtl/>
        </w:rPr>
        <w:t xml:space="preserve">مكلف لديه ثلاثة مصادر للدخل الخاضع للضريبة  أوب وج أدناه نتائج أعماله من تلك المصادر  </w:t>
      </w:r>
    </w:p>
    <w:p w:rsidR="000551B5" w:rsidRDefault="000551B5" w:rsidP="00103222">
      <w:pPr>
        <w:pStyle w:val="a7"/>
        <w:rPr>
          <w:rFonts w:ascii="Courier New" w:hAnsi="Courier New" w:cs="Courier New"/>
          <w:rtl/>
        </w:rPr>
      </w:pPr>
    </w:p>
    <w:p w:rsidR="000551B5" w:rsidRDefault="000551B5" w:rsidP="001A25E7">
      <w:pPr>
        <w:pStyle w:val="a7"/>
        <w:rPr>
          <w:rFonts w:ascii="Courier New" w:hAnsi="Courier New" w:cs="Courier New"/>
          <w:rtl/>
        </w:rPr>
      </w:pPr>
      <w:r>
        <w:rPr>
          <w:rFonts w:ascii="Courier New" w:hAnsi="Courier New" w:cs="Courier New" w:hint="cs"/>
          <w:rtl/>
        </w:rPr>
        <w:t xml:space="preserve">سنة      نتائج الاعمال    </w:t>
      </w:r>
      <w:r w:rsidR="001A25E7">
        <w:rPr>
          <w:rFonts w:ascii="Courier New" w:hAnsi="Courier New" w:cs="Courier New" w:hint="cs"/>
          <w:rtl/>
        </w:rPr>
        <w:t xml:space="preserve">    </w:t>
      </w:r>
      <w:r>
        <w:rPr>
          <w:rFonts w:ascii="Courier New" w:hAnsi="Courier New" w:cs="Courier New" w:hint="cs"/>
          <w:rtl/>
        </w:rPr>
        <w:t xml:space="preserve"> التنزيلات          الدخل الخاضع         الخسائر</w:t>
      </w:r>
      <w:r w:rsidR="001A25E7">
        <w:rPr>
          <w:rFonts w:ascii="Courier New" w:hAnsi="Courier New" w:cs="Courier New" w:hint="cs"/>
          <w:rtl/>
        </w:rPr>
        <w:t xml:space="preserve"> المدورة</w:t>
      </w:r>
    </w:p>
    <w:p w:rsidR="001A25E7" w:rsidRDefault="000551B5" w:rsidP="00103222">
      <w:pPr>
        <w:pStyle w:val="a7"/>
        <w:rPr>
          <w:rFonts w:ascii="Courier New" w:hAnsi="Courier New" w:cs="Courier New"/>
          <w:rtl/>
        </w:rPr>
      </w:pPr>
      <w:r>
        <w:rPr>
          <w:rFonts w:ascii="Courier New" w:hAnsi="Courier New" w:cs="Courier New" w:hint="cs"/>
          <w:rtl/>
        </w:rPr>
        <w:t xml:space="preserve">التقدير   أ     ب </w:t>
      </w:r>
      <w:r w:rsidR="001A25E7">
        <w:rPr>
          <w:rFonts w:ascii="Courier New" w:hAnsi="Courier New" w:cs="Courier New" w:hint="cs"/>
          <w:rtl/>
        </w:rPr>
        <w:t xml:space="preserve">  </w:t>
      </w:r>
      <w:r>
        <w:rPr>
          <w:rFonts w:ascii="Courier New" w:hAnsi="Courier New" w:cs="Courier New" w:hint="cs"/>
          <w:rtl/>
        </w:rPr>
        <w:t xml:space="preserve">  ج</w:t>
      </w:r>
      <w:r w:rsidR="001A25E7">
        <w:rPr>
          <w:rFonts w:ascii="Courier New" w:hAnsi="Courier New" w:cs="Courier New" w:hint="cs"/>
          <w:rtl/>
        </w:rPr>
        <w:t xml:space="preserve">       أ      ب      ج                     أ      ب       ج</w:t>
      </w:r>
    </w:p>
    <w:p w:rsidR="001A25E7" w:rsidRDefault="001A25E7" w:rsidP="00103222">
      <w:pPr>
        <w:pStyle w:val="a7"/>
        <w:rPr>
          <w:rFonts w:ascii="Courier New" w:hAnsi="Courier New" w:cs="Courier New"/>
          <w:rtl/>
        </w:rPr>
      </w:pPr>
      <w:r>
        <w:rPr>
          <w:rFonts w:ascii="Courier New" w:hAnsi="Courier New" w:cs="Courier New" w:hint="cs"/>
          <w:rtl/>
        </w:rPr>
        <w:t>------  ------ ----- -----   ---- ------ ------    ---------  ------  ------ ------</w:t>
      </w:r>
    </w:p>
    <w:p w:rsidR="001A25E7" w:rsidRDefault="001A25E7" w:rsidP="00103222">
      <w:pPr>
        <w:pStyle w:val="a7"/>
        <w:rPr>
          <w:rFonts w:ascii="Courier New" w:hAnsi="Courier New" w:cs="Courier New"/>
          <w:rtl/>
        </w:rPr>
      </w:pPr>
      <w:r>
        <w:rPr>
          <w:rFonts w:ascii="Courier New" w:hAnsi="Courier New" w:cs="Courier New" w:hint="cs"/>
          <w:rtl/>
        </w:rPr>
        <w:t>1996   50000  40000  60000    _     _      _        150000      _       _      _</w:t>
      </w:r>
    </w:p>
    <w:p w:rsidR="001A25E7" w:rsidRDefault="001A25E7" w:rsidP="00103222">
      <w:pPr>
        <w:pStyle w:val="a7"/>
        <w:rPr>
          <w:rFonts w:ascii="Courier New" w:hAnsi="Courier New" w:cs="Courier New"/>
          <w:rtl/>
        </w:rPr>
      </w:pPr>
      <w:r>
        <w:rPr>
          <w:rFonts w:ascii="Courier New" w:hAnsi="Courier New" w:cs="Courier New" w:hint="cs"/>
          <w:rtl/>
        </w:rPr>
        <w:t>1997  (20000)(30000) 50000    _     _      _          _         _       _      _</w:t>
      </w:r>
    </w:p>
    <w:p w:rsidR="001A25E7" w:rsidRDefault="001A25E7" w:rsidP="00103222">
      <w:pPr>
        <w:pStyle w:val="a7"/>
        <w:rPr>
          <w:rFonts w:ascii="Courier New" w:hAnsi="Courier New" w:cs="Courier New"/>
          <w:rtl/>
        </w:rPr>
      </w:pPr>
      <w:r>
        <w:rPr>
          <w:rFonts w:ascii="Courier New" w:hAnsi="Courier New" w:cs="Courier New" w:hint="cs"/>
          <w:rtl/>
        </w:rPr>
        <w:t>1998  (45000)(65000)(40000)   _     _      _          _      (45000)(65000)(40000)</w:t>
      </w:r>
    </w:p>
    <w:p w:rsidR="001A25E7" w:rsidRDefault="001A25E7" w:rsidP="0046307F">
      <w:pPr>
        <w:pStyle w:val="a7"/>
        <w:rPr>
          <w:rFonts w:ascii="Courier New" w:hAnsi="Courier New" w:cs="Courier New"/>
          <w:rtl/>
        </w:rPr>
      </w:pPr>
      <w:r>
        <w:rPr>
          <w:rFonts w:ascii="Courier New" w:hAnsi="Courier New" w:cs="Courier New" w:hint="cs"/>
          <w:rtl/>
        </w:rPr>
        <w:t>1999  20000  (15000)</w:t>
      </w:r>
      <w:r w:rsidR="0046307F">
        <w:rPr>
          <w:rFonts w:ascii="Courier New" w:hAnsi="Courier New" w:cs="Courier New" w:hint="cs"/>
          <w:rtl/>
        </w:rPr>
        <w:t xml:space="preserve"> </w:t>
      </w:r>
      <w:r>
        <w:rPr>
          <w:rFonts w:ascii="Courier New" w:hAnsi="Courier New" w:cs="Courier New" w:hint="cs"/>
          <w:rtl/>
        </w:rPr>
        <w:t xml:space="preserve">10000  5000*1   _   2500*2     7500   </w:t>
      </w:r>
      <w:r w:rsidR="00217C46">
        <w:rPr>
          <w:rFonts w:ascii="Courier New" w:hAnsi="Courier New" w:cs="Courier New" w:hint="cs"/>
          <w:rtl/>
        </w:rPr>
        <w:t xml:space="preserve"> </w:t>
      </w:r>
      <w:r>
        <w:rPr>
          <w:rFonts w:ascii="Courier New" w:hAnsi="Courier New" w:cs="Courier New" w:hint="cs"/>
          <w:rtl/>
        </w:rPr>
        <w:t xml:space="preserve">(40000)(65000)(37500) </w:t>
      </w:r>
    </w:p>
    <w:p w:rsidR="00217C46" w:rsidRDefault="001A25E7" w:rsidP="00103222">
      <w:pPr>
        <w:pStyle w:val="a7"/>
        <w:rPr>
          <w:rFonts w:ascii="Courier New" w:hAnsi="Courier New" w:cs="Courier New"/>
          <w:rtl/>
        </w:rPr>
      </w:pPr>
      <w:r>
        <w:rPr>
          <w:rFonts w:ascii="Courier New" w:hAnsi="Courier New" w:cs="Courier New" w:hint="cs"/>
          <w:rtl/>
        </w:rPr>
        <w:t>2000  60000  50000  30000   30000  25000</w:t>
      </w:r>
      <w:r w:rsidR="00217C46">
        <w:rPr>
          <w:rFonts w:ascii="Courier New" w:hAnsi="Courier New" w:cs="Courier New" w:hint="cs"/>
          <w:rtl/>
        </w:rPr>
        <w:t xml:space="preserve"> </w:t>
      </w:r>
      <w:r>
        <w:rPr>
          <w:rFonts w:ascii="Courier New" w:hAnsi="Courier New" w:cs="Courier New" w:hint="cs"/>
          <w:rtl/>
        </w:rPr>
        <w:t xml:space="preserve"> </w:t>
      </w:r>
      <w:r w:rsidR="00217C46">
        <w:rPr>
          <w:rFonts w:ascii="Courier New" w:hAnsi="Courier New" w:cs="Courier New" w:hint="cs"/>
          <w:rtl/>
        </w:rPr>
        <w:t>15000      70000   (10000)(40000)(22500)</w:t>
      </w:r>
    </w:p>
    <w:p w:rsidR="00217C46" w:rsidRDefault="00217C46" w:rsidP="00103222">
      <w:pPr>
        <w:pStyle w:val="a7"/>
        <w:rPr>
          <w:rFonts w:ascii="Courier New" w:hAnsi="Courier New" w:cs="Courier New"/>
          <w:rtl/>
        </w:rPr>
      </w:pPr>
      <w:r>
        <w:rPr>
          <w:rFonts w:ascii="Courier New" w:hAnsi="Courier New" w:cs="Courier New" w:hint="cs"/>
          <w:rtl/>
        </w:rPr>
        <w:t>2001  70000  30000 (20000)</w:t>
      </w:r>
      <w:r w:rsidR="001A25E7">
        <w:rPr>
          <w:rFonts w:ascii="Courier New" w:hAnsi="Courier New" w:cs="Courier New" w:hint="cs"/>
          <w:rtl/>
        </w:rPr>
        <w:t xml:space="preserve"> </w:t>
      </w:r>
      <w:r>
        <w:rPr>
          <w:rFonts w:ascii="Courier New" w:hAnsi="Courier New" w:cs="Courier New" w:hint="cs"/>
          <w:rtl/>
        </w:rPr>
        <w:t>10000*3 12000*4 _        58000      _     28000  22500</w:t>
      </w:r>
    </w:p>
    <w:p w:rsidR="00217C46" w:rsidRDefault="00217C46" w:rsidP="00103222">
      <w:pPr>
        <w:pStyle w:val="a7"/>
        <w:rPr>
          <w:rFonts w:ascii="Courier New" w:hAnsi="Courier New" w:cs="Courier New"/>
          <w:rtl/>
        </w:rPr>
      </w:pPr>
      <w:r>
        <w:rPr>
          <w:rFonts w:ascii="Courier New" w:hAnsi="Courier New" w:cs="Courier New" w:hint="cs"/>
          <w:rtl/>
        </w:rPr>
        <w:t>2002  75000  65000  35000     _    28000  17500     129500     _       _    5000</w:t>
      </w:r>
    </w:p>
    <w:p w:rsidR="0046307F" w:rsidRDefault="00217C46" w:rsidP="00103222">
      <w:pPr>
        <w:pStyle w:val="a7"/>
        <w:rPr>
          <w:rFonts w:ascii="Courier New" w:hAnsi="Courier New" w:cs="Courier New"/>
          <w:rtl/>
        </w:rPr>
      </w:pPr>
      <w:r>
        <w:rPr>
          <w:rFonts w:ascii="Courier New" w:hAnsi="Courier New" w:cs="Courier New" w:hint="cs"/>
          <w:rtl/>
        </w:rPr>
        <w:t xml:space="preserve">2003  85000  90000  55000     _      _    5000      22500      _       _      _ </w:t>
      </w:r>
      <w:r w:rsidR="001A25E7">
        <w:rPr>
          <w:rFonts w:ascii="Courier New" w:hAnsi="Courier New" w:cs="Courier New" w:hint="cs"/>
          <w:rtl/>
        </w:rPr>
        <w:t xml:space="preserve">   </w:t>
      </w:r>
    </w:p>
    <w:p w:rsidR="0046307F" w:rsidRDefault="0046307F" w:rsidP="00103222">
      <w:pPr>
        <w:pStyle w:val="a7"/>
        <w:rPr>
          <w:rFonts w:ascii="Courier New" w:hAnsi="Courier New" w:cs="Courier New"/>
          <w:rtl/>
        </w:rPr>
      </w:pPr>
    </w:p>
    <w:p w:rsidR="0046307F" w:rsidRDefault="0046307F" w:rsidP="00103222">
      <w:pPr>
        <w:pStyle w:val="a7"/>
        <w:rPr>
          <w:rFonts w:ascii="Courier New" w:hAnsi="Courier New" w:cs="Courier New"/>
          <w:rtl/>
        </w:rPr>
      </w:pPr>
    </w:p>
    <w:p w:rsidR="0046307F" w:rsidRDefault="0046307F" w:rsidP="00103222">
      <w:pPr>
        <w:pStyle w:val="a7"/>
        <w:rPr>
          <w:rFonts w:ascii="Courier New" w:hAnsi="Courier New" w:cs="Courier New"/>
          <w:rtl/>
        </w:rPr>
      </w:pPr>
      <w:r>
        <w:rPr>
          <w:rFonts w:ascii="Courier New" w:hAnsi="Courier New" w:cs="Courier New" w:hint="cs"/>
          <w:rtl/>
        </w:rPr>
        <w:t>ملاحظات على الحل:</w:t>
      </w:r>
    </w:p>
    <w:p w:rsidR="0046307F" w:rsidRDefault="0046307F" w:rsidP="00103222">
      <w:pPr>
        <w:pStyle w:val="a7"/>
        <w:rPr>
          <w:rFonts w:ascii="Courier New" w:hAnsi="Courier New" w:cs="Courier New"/>
          <w:rtl/>
        </w:rPr>
      </w:pPr>
      <w:r>
        <w:rPr>
          <w:rFonts w:ascii="Courier New" w:hAnsi="Courier New" w:cs="Courier New" w:hint="cs"/>
          <w:rtl/>
        </w:rPr>
        <w:t>*1/</w:t>
      </w:r>
      <w:r w:rsidR="001A25E7">
        <w:rPr>
          <w:rFonts w:ascii="Courier New" w:hAnsi="Courier New" w:cs="Courier New" w:hint="cs"/>
          <w:rtl/>
        </w:rPr>
        <w:t xml:space="preserve"> </w:t>
      </w:r>
      <w:r>
        <w:rPr>
          <w:rFonts w:ascii="Courier New" w:hAnsi="Courier New" w:cs="Courier New" w:hint="cs"/>
          <w:rtl/>
        </w:rPr>
        <w:t>15000*20000/30000=10000, 20000-10000=10000 صافي الدخل المتبقي من أ, 10000/2=5000</w:t>
      </w:r>
    </w:p>
    <w:p w:rsidR="0046307F" w:rsidRDefault="0046307F" w:rsidP="00103222">
      <w:pPr>
        <w:pStyle w:val="a7"/>
        <w:rPr>
          <w:rFonts w:ascii="Courier New" w:hAnsi="Courier New" w:cs="Courier New"/>
          <w:rtl/>
        </w:rPr>
      </w:pPr>
      <w:r>
        <w:rPr>
          <w:rFonts w:ascii="Courier New" w:hAnsi="Courier New" w:cs="Courier New" w:hint="cs"/>
          <w:rtl/>
        </w:rPr>
        <w:t>*2/ 15000*10000/30000=5000, 10000-5000=5000 صافي الدخل المتبقي من ب , 5000/2=2500</w:t>
      </w:r>
    </w:p>
    <w:p w:rsidR="0046307F" w:rsidRDefault="0046307F" w:rsidP="00103222">
      <w:pPr>
        <w:pStyle w:val="a7"/>
        <w:rPr>
          <w:rFonts w:ascii="Courier New" w:hAnsi="Courier New" w:cs="Courier New"/>
          <w:rtl/>
        </w:rPr>
      </w:pPr>
      <w:r>
        <w:rPr>
          <w:rFonts w:ascii="Courier New" w:hAnsi="Courier New" w:cs="Courier New" w:hint="cs"/>
          <w:rtl/>
        </w:rPr>
        <w:t>*3/20000*70000/100000=14000, 70000-14000=66000 صافي الدخل المتبقي من أ66000/2=13000</w:t>
      </w:r>
    </w:p>
    <w:p w:rsidR="0046307F" w:rsidRDefault="0046307F" w:rsidP="00103222">
      <w:pPr>
        <w:pStyle w:val="a7"/>
        <w:rPr>
          <w:rFonts w:ascii="Courier New" w:hAnsi="Courier New" w:cs="Courier New"/>
          <w:rtl/>
        </w:rPr>
      </w:pPr>
      <w:r>
        <w:rPr>
          <w:rFonts w:ascii="Courier New" w:hAnsi="Courier New" w:cs="Courier New" w:hint="cs"/>
          <w:rtl/>
        </w:rPr>
        <w:t>الحد الاعلى للتنزيل وبما أن الخسارة 10000 فتنزل 10000</w:t>
      </w:r>
    </w:p>
    <w:p w:rsidR="00635745" w:rsidRDefault="0046307F" w:rsidP="00C73E87">
      <w:pPr>
        <w:pStyle w:val="a7"/>
        <w:rPr>
          <w:rFonts w:ascii="Courier New" w:hAnsi="Courier New" w:cs="Courier New"/>
          <w:rtl/>
        </w:rPr>
      </w:pPr>
      <w:r>
        <w:rPr>
          <w:rFonts w:ascii="Courier New" w:hAnsi="Courier New" w:cs="Courier New" w:hint="cs"/>
          <w:rtl/>
        </w:rPr>
        <w:t>*4/20000*30000/100000=6000’ 30000-6000=24000 صافي الدخل المتبقي من ب 24000/2=12000</w:t>
      </w:r>
    </w:p>
    <w:p w:rsidR="00C73E87" w:rsidRDefault="00C73E87" w:rsidP="00C73E87">
      <w:pPr>
        <w:pStyle w:val="a7"/>
        <w:rPr>
          <w:rFonts w:ascii="Courier New" w:hAnsi="Courier New" w:cs="Courier New"/>
          <w:rtl/>
        </w:rPr>
      </w:pPr>
    </w:p>
    <w:p w:rsidR="00C73E87" w:rsidRDefault="00C73E87" w:rsidP="00C73E87">
      <w:pPr>
        <w:pStyle w:val="a7"/>
        <w:rPr>
          <w:rFonts w:ascii="Courier New" w:hAnsi="Courier New" w:cs="Courier New"/>
          <w:rtl/>
        </w:rPr>
      </w:pPr>
    </w:p>
    <w:p w:rsidR="00C73E87" w:rsidRDefault="00C73E87" w:rsidP="00C73E87">
      <w:pPr>
        <w:pStyle w:val="a7"/>
        <w:rPr>
          <w:rFonts w:ascii="Courier New" w:hAnsi="Courier New" w:cs="Courier New"/>
          <w:rtl/>
        </w:rPr>
      </w:pPr>
    </w:p>
    <w:p w:rsidR="00C73E87" w:rsidRDefault="00C73E87" w:rsidP="00C73E87">
      <w:pPr>
        <w:pStyle w:val="a7"/>
        <w:rPr>
          <w:rFonts w:ascii="Courier New" w:hAnsi="Courier New" w:cs="Courier New"/>
          <w:rtl/>
        </w:rPr>
      </w:pPr>
    </w:p>
    <w:p w:rsidR="00C73E87" w:rsidRDefault="00C73E87" w:rsidP="00C73E87">
      <w:pPr>
        <w:pStyle w:val="a7"/>
        <w:rPr>
          <w:rFonts w:ascii="Courier New" w:hAnsi="Courier New" w:cs="Courier New"/>
          <w:rtl/>
        </w:rPr>
      </w:pPr>
    </w:p>
    <w:p w:rsidR="00C73E87" w:rsidRPr="005B0034" w:rsidRDefault="00C73E87" w:rsidP="00C73E87">
      <w:pPr>
        <w:pStyle w:val="a7"/>
        <w:rPr>
          <w:rFonts w:ascii="Courier New" w:hAnsi="Courier New" w:cs="Courier New"/>
        </w:rPr>
      </w:pPr>
    </w:p>
    <w:p w:rsidR="00C73E87" w:rsidRDefault="00C73E87" w:rsidP="00635745">
      <w:pPr>
        <w:pStyle w:val="a7"/>
        <w:rPr>
          <w:rFonts w:ascii="Courier New" w:hAnsi="Courier New" w:cs="Courier New"/>
          <w:rtl/>
        </w:rPr>
      </w:pPr>
    </w:p>
    <w:p w:rsidR="00C73E87" w:rsidRDefault="00C73E87" w:rsidP="00635745">
      <w:pPr>
        <w:pStyle w:val="a7"/>
        <w:rPr>
          <w:rFonts w:ascii="Courier New" w:hAnsi="Courier New" w:cs="Courier New"/>
          <w:rtl/>
        </w:rPr>
      </w:pPr>
    </w:p>
    <w:p w:rsidR="00C73E87" w:rsidRDefault="00C73E87" w:rsidP="00635745">
      <w:pPr>
        <w:pStyle w:val="a7"/>
        <w:rPr>
          <w:rFonts w:ascii="Courier New" w:hAnsi="Courier New" w:cs="Courier New"/>
          <w:rtl/>
        </w:rPr>
      </w:pP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الثامن : السماحات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الثانية عشرة: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يمنح الشخص المقيم الأعفاءات التالية من الضرائب المستحقة على دخله التقديري عن كل عام على اساس وضعه ) أو وضعها ( في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السنة التي حقق ) أو حققت ( فيها هذا الدخل.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 مبلغ مليونين وخمسمائة ألف دينار عراقي لدافع الضريبة شخصيا" ) أو لدافعة الضريبة اذا كانت غير متزوجة ، عدا الأرملة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المطلقة ( أو في حالة عدم اضافة دخل الزوجة الى دخل الزوج ، ومبلغ مليوني دينار عراقي لزوجة دافع الضريبة أو زوجاته اذا كانت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الزوجة ربة بيت لا دخل لها ، أو في حالة اضافة دخلها الى دخله.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 مبلغ مئتي ألف دينار عراقي لكل واحد من ابناء دافع الضريبة بغض النظر عن عددهم.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ج- مبلغ ثلاثة ملايين ومئتي الف دينار عراقي للأرملة أو المطلقة ومبلغ مئتي الف دينار عراقي لكل من الأبناء الذين ترعاهم هي </w:t>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حسب القانون بغض النظر عن عددهم.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لا يمنح الأعفاء للأبناء الذيم اكملوا السن ) 19 ( ولهم دخل مستقل يزيد على ) 111،111 ( مائتين الف دينار عراقي في السنة حتى لو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كانوا بصدد اكمال دراستهم.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-7 اذا تم زواج المكلف او ولد له ولد خلال سنة نجوم الدخل يضاف الى سماحه ما يستحقه من السماح عن زوجته او ولده بنسبة عدد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الأشهر الكاملة المتبقية من سنة نجوم الدخل التي حصل فيها الزواج او الولادة الى عدد اشهر السنة الكاملة وتهمل كسور الشهر.فإذا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افترق عن زوجته بوفاة او طلاق او افتراق او توفي احد اولاده الذين منح سماح ا عنهم ينزل من سماحه عن هؤلاء بنسبة عدد الأشهر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الكاملة المتبقية من السنة الى عدد اشهر السنة الكاملة وتهمل كسور الشهر.واذا تضمن مبلغ السماح كسور الدينار فتجبر الى الدينار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الواحد.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التاسع : مقياس الضريبة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الثالثة عشرة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تفرض الضريبة على دافعها مقدرة سنوي ا بالنسب التالية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 ما يتبقى من دخل الفرد المقيم بعد طرح الأعفاءات الضريبية الممنوحة له المنصوص عليها في المادة ) 11 ( بنصها المعدل بموجب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هذا الأمر، بنسبة 1% على المبالغ التي يصل قدرها الى ) 151 ( الف د.ع.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بنسبة 5% على المبالغ التي تتجاوز ) 151 ( الف د.ع وحتى ) 511 ( الف د.ع.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بنسبة 11 % على المبالغ التي تتجاوز ) 511 ( الف د.ع وحتى مليون د.ع.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بنسبة 15 % على المبالغ التي تتجاوز مليون د.ع.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 - دخل الفرد غير المقيم )عدا الدخل المنصوص عليه بموجب المادة ) 18 ( من هذا الأمر(.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بنسبة 1% على المبالغ التي يصل قدرها الى ) 151 ( الف د.ع.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بنسبة 5% على المبالغ التي تتجاوز) 151 ( الف د.ع وحتى ) 511 ( الف د.ع.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بنسبة 1 إذا كان المقيم غير عراقي فيمنح السماح الذي يستحقه سنة نجوم الدخل بنسبة عدد الأشهر الكاملة التي أقامها في العراق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الى عدد اشهر السنة الكاملة عدا الذين تتعاقد معهم الحكومة أو تستخدمهم للتدريس في العراق لمدة سنة دراسية فيمنحون السماح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القانوني كاملا مع مراعاة أحكام الفقرة ) 6( من المادة الثالثة عشرة من هذا القانون . </w:t>
      </w:r>
    </w:p>
    <w:p w:rsidR="00635745" w:rsidRPr="003544B7" w:rsidRDefault="00635745" w:rsidP="00635745">
      <w:pPr>
        <w:pStyle w:val="a7"/>
        <w:rPr>
          <w:rFonts w:ascii="Courier New" w:hAnsi="Courier New" w:cs="Courier New"/>
        </w:rPr>
      </w:pPr>
      <w:r w:rsidRPr="003544B7">
        <w:rPr>
          <w:rFonts w:ascii="Courier New" w:hAnsi="Courier New" w:cs="Courier New"/>
          <w:rtl/>
        </w:rPr>
        <w:br w:type="page"/>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-1 يشمل تعبير )الولد( المنصوص عليه في الفقرة ) 1( من هذه المادة البنات اللواتي يعيلهن المكلف شرعا وكذلك الأبناء العاجزين عن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كسب معاشهم لعاهة عقلية أو بدنية ولو أتموا سن الثامنة عشرة من عمرهم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أما من أتم سن الثامنة عشرة من العمر من الأبناء المستمرين على الدراسة في مدرسة إعدادية أو عالية فان السماح الممنوح عنهم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يستمر الى أن يكمل الابن منهاج دراسته أو يتم سن الخامسة والعشرين من العمر ويراعي في ذلك اقصر الاجلين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-4 إذا تزوجت الأرملة أو المطلقة وادمج دخلها مع دخل زوجها يحجب السماح القانوني عنها فقط بنسبة عدد الأشهر الكاملة المتبقية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من سنة نجوم الدخل التي تم فيها الزواج وتهمل كسور الشهر. وتمنح السماح المقرر عن أولادها بالحدود والشروط المقررة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-5 يمنح دافع الضريبة اعفاءا" اضافيا" من دفع الضريبة على مبلغ 111 الف دينار عراقي اذا كان قد تجاوز الثالثة والستين من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العمر وذلك بالأضافة الى الأعفاءات من الضريبة الممنوحة له في اقسام اخرى من هذه المادة. </w:t>
      </w:r>
    </w:p>
    <w:p w:rsidR="00635745" w:rsidRPr="003544B7" w:rsidRDefault="00635745" w:rsidP="00635745">
      <w:pPr>
        <w:pStyle w:val="a7"/>
        <w:rPr>
          <w:rFonts w:ascii="Courier New" w:hAnsi="Courier New" w:cs="Courier New"/>
        </w:rPr>
      </w:pPr>
      <w:r w:rsidRPr="003544B7">
        <w:rPr>
          <w:rFonts w:ascii="Courier New" w:hAnsi="Courier New" w:cs="Courier New"/>
          <w:rtl/>
        </w:rPr>
        <w:t>%1 على المبالغ التي تتجاوز ) 511 ( الف د.ع وحتى مليون د.ع. -6</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بنسبة 15 % على المبالغ التي تتجاوز مليون د.ع.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ج- دخل الشركات المحدودة المسؤولية بنسبة ثابتة مقدارها 15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د- دخل الشركات المساهمة الخاصة بنسبة ثابتة مقدارها 15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ه- دخل الشركات المساهمة المختلطة بنسبة ثابتة مقدارها 15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و- تخفض المبالغ التي ترسم الفئات الضريبية المذكورة في الفقرتين )أ( و )ب( الى الثلث للسنة المالية 1114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تفرض على الشخص العراقي غير المقيم ضريبة على دخله العائد من مصادر عراقية بالنسبة نفسها التي تفرض على العراقي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من هذا الأمر. () المقيم،كما ورد في القسم ) 1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يؤخذ بنظر الأعتبار عند فرض الضريبة بموجب الفقرة ) 1- أ ، ب( من هذه المادة ما ورد في الفقرة ) 6( من المادة الثانية من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القانون حيث تخضع اجزاء الدخل المضافة على حصص الأرباح حسب النسب التي تقابلها في التصاعد.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الثالثة عشرة )مكررة(: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-4 للوزير ان يقترح ضمن مشروع قانون الموازنة العامة السنوية للدولة تعديل السماحات المنصوص عليها في المادة الثانية عشرة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ومقياس الضريبة المنصوص عليه في المادة الثالثة عشرة من هذا القانون،كلما دعت الظروف الأجتماعية والأقتصادية الى ذلك.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العاشر : الضريبة المستحقة على الشركات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الرابعة عشرة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تتحقق الضريبة على دخل الشركة قبل دفع أي شيء منه الى أصحاب الأسهم وتعتبر الشركة ومديرها بالذات مسؤولين ماليا عن قطع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الضريبة ودفعها للسلطة المالية وتقديم الحسابات والشهادات المقتضية وكافة الأمور المطلوب القيام بها عملا" بأحكام هذا القانون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الخامسة عشرة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للشركات المسجلة في العراق أن تنزل الضريبة المدفوعة أو الواجب دفعها عن مجموع دخلها بموجب هذاالقانون من حصص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الأرباح التي تدفعها لحاملي الأسهم ويقتصر التنزيل على حصص الأرباح التي دفعت عنها الضريبة أو التي وجب دفعها على الشركة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إذا كانت الشركات المذكورة في الفقرة ) 1( من هذه المادة توزع حصص أرباح يخضع قسم منها للضريبة بمقتضى الفقرات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1و 4و 5( من المادة الثالثة عشرة من هذا القانون فيحق للشركة عندئذ أن تنزل الضريبة من كل قسم بمقدار النسبة التي دفعتها أو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الواجب دفعها عن ذلك الجزء من الدخل الذي دفعته من الأرباح المذكورة.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على الشركات المذكورة في الفقرة ) 1( من هذه المادة أن تزود حاملي الأسهم عند دفع حصص الأرباح بشهادة تبين مقدار حصة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الربح المدفوعة لكل منهم ومقدار الضريبة الذي نزلته أو يحق لها تنزيله من حصة الربح المذكورة وعلى أن تزود الشركات ذات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المسؤولية المحدودة السلطة المالية بصورة من هذه الشهادة . </w:t>
      </w:r>
    </w:p>
    <w:p w:rsidR="00635745" w:rsidRPr="003544B7" w:rsidRDefault="00635745" w:rsidP="00635745">
      <w:pPr>
        <w:pStyle w:val="a7"/>
        <w:rPr>
          <w:rFonts w:ascii="Courier New" w:hAnsi="Courier New" w:cs="Courier New"/>
        </w:rPr>
      </w:pPr>
      <w:r w:rsidRPr="003544B7">
        <w:rPr>
          <w:rFonts w:ascii="Courier New" w:hAnsi="Courier New" w:cs="Courier New"/>
          <w:rtl/>
        </w:rPr>
        <w:br w:type="page"/>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المادة السادسة عشرة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يعتبر حل الشركة أو تصفيتها نهائيا بحكم توزيع الأرباح فكل مبلغ يصيب المساهم زيادة عن قيمة أسهمه الأصلية المدفوعة يخضع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للضريبة عدا الاحتياطات التي سبق ودفعت عنها الضريبة وعلى المصفي والاعضاء المؤسسين دفع الضريبة المستحقة على الوجه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المذكور ولا تتم التصفية إلا بموافقة السلطة المالية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الحادي عشر: واجبات المستخدمين عمن في خدمتهم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السابعة عشرة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على المستخدم )بكسالدال(ان يقطع الضريبة المستحقةعلى مستخدميه)بفتح الدال(مما يدفعه لهم أو لمن يقوم مقامهم من المبالغ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النقدية والعينية والرواتب التقاعدية وما في حكمها الخاضعة للضريبة ويدفعها الى السلطة المالية اعتبارا من بداية السنة التقديرية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بالصورة التي يعينها الوزير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للمستخدم )بكسر الدال( أن يزيد أو يخفض مقدار الأقساط التي يقطعها وفق هذه المادة لتعديل الزيادة والنقص في مقدار الضريبة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التي يجب استيفاؤها خلال السنة التقديرية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المستخدم )بكسرالدال(ملزم أن يسلم إلىالسلطة المالية مبلغ الضريبة الذي ترتب عليه قطعه بمقتضى أحكام هذه المادة وان لم يقطعه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من الرواتب والمخصصات المستحقة لمستخدميه)بفتح الدال(وله أن يستوفي الضريبةالتي دفعهاعلى هذا الوجه مما يتحقق عليه دفعه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لمستخدميه بعدئذ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-4 يلزم المستخدم )بكسر الدال( بدفع المبالغ الإضافية المنصوص عليها في المادة الخامسة والأربعين إذا لم يسلم الضريبة الى السلطة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المالية خلال ) 11 ( يوما من المواعيد التي يعينها الوزير.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-5 ليس في هذه المادة ما يمنع السلطة المالية من طلب تقريرالدخل بمقتضىالمادةالسابعة والعشرين من هذاالقانون من أي مستخدم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)بفتح الدال(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الثامنة عشرة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على كل مستخدم )بكسر الدال ( أن يقدم تقريرا إلى السلطة المالية خلال المدة التي تعينها في الطلب يتضمن ما يأتي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 أسماء مستخدميه وعناوينهم والرواتب والمخصصات والمبالغ التي تدفع لهم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 أسماء وعناوين الذين يتقاضون منه أو بواسطته رواتب تقاعدية ومخصصات وما حكمها ومقدارها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يعتبر مدير الشخص المعنوي أو أحد كبار موظفيه الذي يتولى إدارته مستخدما )بكسر الدال( لأغراض هتذه المادة.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الثاني عشر : واجبات الشخص النائب عن غيره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التاسعة عشرة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كل شخص مقيم في العراق يستحق عليه مباشرة أو بالنيابة عن غيره مبلغ لشخص أو أشخاص في خارج العراق سواء دفعه نقدا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قيدا بالحساب يكون مسؤولا أمام السلطة المالية عن تأدية الضريبة عنه على أن يكون هذا المبلغ المستحق عن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 - فوائد السندات والرهنيات والقروض والودائع والسلفات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 التخصيصات السنوية أو الرواتب التقاعدية أو الدفعات السنوية الأخرى وتكون نسبة الضريبة الواجبة التأدية عن مثل هذه المبالغ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%15 ( في المائة لغير المصاريف حسب تعريف ) المصرف( في قانون البنك المركزي العراقي رقم 64 لسنة 1876 أو أي قانون آخر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يحل محله وتدفع الضريبة الى السلطة المالية حين دفع أو قيد المبالغ المستحقة المذكورة أوصافها أعلاه وتعفى المصارف من هذه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الضريبة.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يحق للخاضعين لتأدية ضريبة على الفوائد وسائر الدفعات السنوية التي مر ذكرها في الفقرة ) 1( من هذه المادة أن يخصموا مما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يدفعونه من تلك المبالغ مقدار الضريبة المستحقة عليها والواجب تأديتها الى السلطة المالية على أن يقدموا للشخص غير المقيم في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العراق كل مرة دفعوا عنه ضريبة بيانا خطيا يتضمن : </w:t>
      </w:r>
    </w:p>
    <w:p w:rsidR="00635745" w:rsidRPr="003544B7" w:rsidRDefault="00635745" w:rsidP="00635745">
      <w:pPr>
        <w:pStyle w:val="a7"/>
        <w:rPr>
          <w:rFonts w:ascii="Courier New" w:hAnsi="Courier New" w:cs="Courier New"/>
        </w:rPr>
      </w:pPr>
      <w:r w:rsidRPr="003544B7">
        <w:rPr>
          <w:rFonts w:ascii="Courier New" w:hAnsi="Courier New" w:cs="Courier New"/>
          <w:rtl/>
        </w:rPr>
        <w:br w:type="page"/>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أ- المبلغ المستحق دفعه إليه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 سعر الضريبة ومقدارها على ذلك المبلغ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ج- المبلغ الصافي الذي دفع إليه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إذا كان الدخل الخاضع للضريبة العائد لأحد الأشخاص يتناول مبلغا خصمت منه الضريبة وفق نطوق هذه المادة فتخصم الضريبة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المدفوعة على ذلك الوجه من مجموع مقدار ضريبة الدخل الواجبة الدفع من قبله.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-4 فيما يخص هذا قبة أموال أو أعمال تعود لشخص آخر كالحارس القضائي )السنديك( والأمين والوالي والوصي والقيم مسؤول عن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تقدير الضريبة ودفعها عمن ينوب عنه بعين الطريقة وبنفس المقدار الذي يكون فيها ذلك الشخص خاضعا" للضريبة لو لم يكن فاقدا"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الأهلية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الحادية والعشرين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يكون الشخص غير المقيم في العراق عرضة لتقدير وفرض الضريبة ويكون خاضعا لها باسم أمينه أو وصيه أو لجنته أو باسم أي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مفوض أو تاجر بالعمولة أو وكيل أو حارس قضائي أو رئيس شعبة أو مدير شركة سواء كانوا يتسلمون الدخل أم لا بعين الطريقة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وبنفس المقدار كما كانت تقدر على غير المقيم لو كان مقيما في العراق ويتسلم ذلك الدخل فعلا . ويكون غير المقيم عرضة لتقدير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الضريبة وخاضعا لها عن أي دخل ناجم أومستحصل بواسطة تفويض أو تجارة بالعمولة أو وكالة أو حراسة قضاء أو رئاسة شعبة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مدير شركة باسم المفوض أو التاجر بالعمولة أو الوكيل أو الحارس القضائي أو رئيس الشعبة أو مدير الشركة.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إذاتعاطى أحدالأشخاص غيرالمقيمين عملاتجاريا مع شخص مقيم وظهر للسلطة المالية بسبب العلاقة الخاصةوالكائنة ما بين المقيم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وغير المقيم القانون تعتبر كل دفعه كدفعة سنوية سواء دفعت شهرياأم في فترات أطول أواقصرمن ذلك وسواء كانت الدفعات متساوية أم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مختلفة المقادير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-5 لا تطبق الفقرات الواردة في هذه المادة على حصص الأرباح المدفوعة من قبل أية شركة من الدخل الذي دفعت عنه الضريبة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الواجب دفعها عنه من قبل تلك الشركة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العشرون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كل من يتولى إدارة أو مراوالسيطرة المهمة التي لأحدهما على الآخرانه من الممكن إدارة العمل التجاري أو فعلا تتم إدارته بصورة لا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تترك للمقيم ربحا ما أو أرباحا أقل مما يمكن الحصول عليها فتقدرالضريبة بالنظر الى الأرباح الحقيقية على غير المقيم ويكون خاضعا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لها باسم المقيم كما لو كان وكيلا لإدارة العمل عن غير المقيم.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إذا ظهر للسلطة المالية بان مقدار المكاسب والأرباح الحقيقية العائدة لشخص غير مقيم وخاضع للضريبة باسم المقيم لا يمكن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التحقق عنها بسهولة بوجه من الوجوه فللسلطة المالية إذا رأت ذلك مناسبا، أن تقدر الضريبة علىجغير المقيم وتجعله خاضعا لها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بنسبة مئوية عادلة ومعقولة على مقدار الأعمال التجارية التي يقوم بها غير المقيم بواسطة المقيم أو معه وفي أحوال كهذه فان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أحكام هذا القانون المتعلقة بتقديم التقارير أو البيانات من قبل الأشخاص الموكلين عن غيرهم تشمل كذلك وجوب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تقديم التقاريرجأو البيانات من قبل المقيم عن العمل التجاري الذي يقوم به غير المقيم بنفس الطريقة المتبعة من قبل أشخاص نائبين عن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أشخاص محجور عليهم أوأشخاص غير مقيمين وتكون التقديرات بموجب هذه الفقرة عرضة للاستئناف كما هو منصوص عليه في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هذا القانون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-4 ليس في هذه المادة ما يجعل غير المقيم خاضعا للضريبة باسم دلال أو تاجر بالعمولة أو وكيل بصورة أخرى ما لم يكن ذلك الدلال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التاجر بالعمولة أو الوكيل شخصا" مفوضا" وقائما بأعمال وكالة منتظمة من غير المقيم أو شخصا" خاضعا للضريبة كما لو كان وكيلا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بناءا على منطوق الفقرتين ) 1و 1( من هذه المادة عن المكاسب والأرباح الناجمة عن البيوع والمعاملات التي تتم بواسطة دلال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وكيل كهذا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-5 أن مجرد قيام شخص غير مقيم بتنظيم بيوع أو معاملات مع أشخاص آخرين غير مقيمين لا يجعله خاضعا للضريبة بناء على منطوق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الفقرتين ) 1و 1( من هذه المادة باسم المقيم عن المكاسب والأرباح الناجمة من تلك البيوع والمعاملات . </w:t>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-6 إذا كان أحد الأشخاص غير المقيمين خاضعا للضريبة باسم مفوض أو تاجر بالعمولة أو وكيل أو حارس قضائي أو رئيس شعبة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مدير شركة عن المكاسب والأرباح الناجمة من قيامهم ببيع بضائع أو محصولات صنعت خارج العراق فللشخص الذي باسمه جعل غير </w:t>
      </w:r>
    </w:p>
    <w:p w:rsidR="00635745" w:rsidRPr="003544B7" w:rsidRDefault="00635745" w:rsidP="00A570C3">
      <w:pPr>
        <w:pStyle w:val="a7"/>
        <w:rPr>
          <w:rFonts w:ascii="Courier New" w:hAnsi="Courier New" w:cs="Courier New"/>
        </w:rPr>
      </w:pPr>
      <w:r w:rsidRPr="003544B7">
        <w:rPr>
          <w:rFonts w:ascii="Courier New" w:hAnsi="Courier New" w:cs="Courier New"/>
          <w:rtl/>
        </w:rPr>
        <w:t xml:space="preserve">المقيم خاضعا للضريبة - إذا رأى ذلك مناسبا - أن يقدم استدعاء الى السلطة المالية )وفي حالة الاستئناف إليها أو لجنة التدقيق( يطلب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فيه جعل تقدير الضريبة على تلك المكاسب والأرباح أو تعديلها بالنسبة الى الأرباح التي قد ينتظر عادة الحصول عليها من قبل أحد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التجار أو من قبل أحد البائعين بالتجزئة الذين ابتاعوها من صانعها أو من منتجها مباشرة فيما لو كانت البضائع قد أعطيت من قبل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صانعها أو منتجها أو نيابة عنهما لبائع بالتجزئة وعندما تقتنع السلطة المالية ولجنة التدقيق بان مقدار الأرباح هو بالنسبة المذكورة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أعلاه فيجري التقدير أو يعدل وفق ذلك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-7 أن أحكام هذه المادة لا تجعل غير المقيم خاضعا للضريبة وفق الفقرة ) 1( من المادة الثانية من هذا القانون إلا إذا كانت الصنائع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الأعمال التجارية أو المهن أو أية معاملة ذات صبغة تجارية التي نجمت عنها المكاسب والارباح جرت في العراق .. وللسلطة المالية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التفريق بين المتاجرة في العراق والمتاجرة مع العراق ويكون قرارها بهذا الشأن تابعا للاستئناف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الثانية والعشرين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على كل شخص في العراق مهما كانت صفته ممن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يتسلمون ربحا" أو دخلا" تتناوله أحكام هذا القانون ويعود لشخص آخر أو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يدفعون لشخص آخر أو لامره أو يسجلون لحسابه ربحا" أو دخلا" نظير مما تقدم وإن كان واجب الدفع خارج العراق . أن يزود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السلطة المالية في خلال 11 يوما من تاريخ التسلم أو الدفع أو التسجيل بتقرير يحتوي على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 - بيان حقيقي صحيح بكل الربح والدخل المذكورين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ب-اسم وعنوان الشخص الذي يعود إليه الربح والدخل المذكورين وللسلطة المالية أن تطلب تلك المعلومات بإخطار تحريري من أي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شخص آخر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الثالثة والعشرين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لكل شخص مسؤول عن دفع الضريبة نيابة عن شخص آخر أن يستقطع من النقود التي تسلمها بالنيابة مقدار ا كافيا لدفع تلك الضريبة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ويكون مصونا من الملاحقة عما دفعه من المبالغ وفقا لأحكام هذا القانون على أن يقدم لمن ناب عنه حسابا عن مقدار الضريبة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المدفوعة ونسبتها والمبلغ الصافي المتبقي له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الرابعة والعشرين : إذا مات شخص ولم تفرض الضريبة على دخله في السنة التقديرية الأخيرة أو خلال خمس سنوات سبقتها </w:t>
      </w:r>
    </w:p>
    <w:p w:rsidR="00635745" w:rsidRPr="003544B7" w:rsidRDefault="00635745" w:rsidP="00F472C6">
      <w:pPr>
        <w:pStyle w:val="a7"/>
        <w:rPr>
          <w:rFonts w:ascii="Courier New" w:hAnsi="Courier New" w:cs="Courier New"/>
        </w:rPr>
      </w:pPr>
      <w:r w:rsidRPr="003544B7">
        <w:rPr>
          <w:rFonts w:ascii="Courier New" w:hAnsi="Courier New" w:cs="Courier New"/>
          <w:rtl/>
        </w:rPr>
        <w:t>يعتب</w:t>
      </w:r>
      <w:r w:rsidR="00F472C6">
        <w:rPr>
          <w:rFonts w:ascii="Courier New" w:hAnsi="Courier New" w:cs="Courier New" w:hint="cs"/>
          <w:rtl/>
        </w:rPr>
        <w:t xml:space="preserve"> </w:t>
      </w:r>
      <w:r w:rsidRPr="003544B7">
        <w:rPr>
          <w:rFonts w:ascii="Courier New" w:hAnsi="Courier New" w:cs="Courier New"/>
          <w:rtl/>
        </w:rPr>
        <w:t xml:space="preserve">الوارث ومن انتقلت إليه التركة أو تولى توزيعها مسؤولا عن متطلبات تقدير الضريبة التي تترتب على المتوفي ودفعها من مال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التركة وفي حدودها ويعامل كما لو كان </w:t>
      </w:r>
      <w:r w:rsidR="00F472C6" w:rsidRPr="003544B7">
        <w:rPr>
          <w:rFonts w:ascii="Courier New" w:hAnsi="Courier New" w:cs="Courier New" w:hint="cs"/>
          <w:rtl/>
        </w:rPr>
        <w:t>المتوقي</w:t>
      </w:r>
      <w:r w:rsidRPr="003544B7">
        <w:rPr>
          <w:rFonts w:ascii="Courier New" w:hAnsi="Courier New" w:cs="Courier New"/>
          <w:rtl/>
        </w:rPr>
        <w:t xml:space="preserve"> على قيد الحياة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الخامسة والعشرين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يعتبر المدير أو المحاسب أو أحد كبار موظفي الشخص المعنوي المكلف بالضريبة مسؤولاعن جميع الأعمال والأمور التي يجب القيام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بها وفق أحكام هذا القانون لتقدير الضريبة ودفعها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الثالث عشر: المشاركات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السادسة والعشرون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يقدر دخل المشاركة جملة ويقسم على الشركاء حسب حصصهم ويفرض الضريبة عليه بعد إضافته إلى دخل كل منهم من المصادر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الأخرى على أن تثبت المشاركة بالوثائق أو السجلات القانونية أو المستندات التي تقتنع بها السلطة المالية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إذا لم تقتنع السلطة المالية من صحة قيام المشاركة أو تبين لها أن الهدف من تكوينها هو التخلص من الضريبة أو تقليلها أو لم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يتحقق لها مساهمة كل من الشركاء مساهمة فعلية بجزء مناسب من رأسمال المشاركة أو اشتراكهم فعلا بإدارتها فلها أن تقدر الضريبة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على الشخص الذي تعتقد بأن دخل المشاركة يخصه دون غيره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على الشريك المتقدم في المشاركة أو من ينيبه الشركاء عنهم أن يهيئ ويقدم تقريرا الى السلطة المالية يبين فيه دخل المشاركة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وحصة كل شريك وعنوانه مشفوعا بصورة الحساب كما أن عليه القيام بتقديم كافة المستندات والسجلات والبيانات التي تطلبها منه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السلطة المالية. </w:t>
      </w:r>
    </w:p>
    <w:p w:rsidR="00635745" w:rsidRPr="003544B7" w:rsidRDefault="00635745" w:rsidP="00635745">
      <w:pPr>
        <w:pStyle w:val="a7"/>
        <w:rPr>
          <w:rFonts w:ascii="Courier New" w:hAnsi="Courier New" w:cs="Courier New"/>
        </w:rPr>
      </w:pPr>
      <w:r w:rsidRPr="003544B7">
        <w:rPr>
          <w:rFonts w:ascii="Courier New" w:hAnsi="Courier New" w:cs="Courier New"/>
          <w:rtl/>
        </w:rPr>
        <w:br w:type="page"/>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-4 الشريك المتقدم في المشاركة هو الذي ذكر اسمه قبل غيره من الشركاء في عقد المشاركة أو القسام الشرعي أو ذكر اسمه وحده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متقدما على غيره في اسم المشاركة أن لم يكن بينهم عقد وإلا فالشريك العامل الوارد اسمه قبل غيره في عقد المشاركة أو اسمها.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-5 إذا لم يكن أحد الشركاء ساكنا في العراق فعلى الوكيل أو المفوض أو المدير الذي يتولى أمور المشاركة أن يقدم التقارير والبيانات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المقتضية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-6 للسلطة المالية تقدير الشريك المتقدم - أو الأكثر نصيبا- عن كل الربح الناجم للمشاركة إذا كانت المشاركة مشمولة بنظام مسك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الدفاتر التجارية لأغراض ضريبة الدخل وأخلت بأحكامه على أن لا يخل ذلك بحق الشريك المشار إليه بالرجوع على سائر شركائه ، ولا </w:t>
      </w:r>
    </w:p>
    <w:p w:rsidR="00C73E87" w:rsidRDefault="00635745" w:rsidP="00635745">
      <w:pPr>
        <w:pStyle w:val="a7"/>
        <w:rPr>
          <w:rFonts w:ascii="Courier New" w:hAnsi="Courier New" w:cs="Courier New"/>
          <w:rtl/>
        </w:rPr>
      </w:pPr>
      <w:r w:rsidRPr="003544B7">
        <w:rPr>
          <w:rFonts w:ascii="Courier New" w:hAnsi="Courier New" w:cs="Courier New"/>
          <w:rtl/>
        </w:rPr>
        <w:t xml:space="preserve">ينزل من الربح الناجم للمشاركة إلا سماح الشريك المتقدم أو الأكثر نصيبا الذي جرى التقدير باسمه . </w:t>
      </w:r>
    </w:p>
    <w:p w:rsidR="00C73E87" w:rsidRDefault="00C73E87" w:rsidP="00635745">
      <w:pPr>
        <w:pStyle w:val="a7"/>
        <w:rPr>
          <w:rFonts w:ascii="Courier New" w:hAnsi="Courier New" w:cs="Courier New"/>
          <w:rtl/>
        </w:rPr>
      </w:pPr>
    </w:p>
    <w:p w:rsidR="00425551" w:rsidRDefault="00425551" w:rsidP="00635745">
      <w:pPr>
        <w:pStyle w:val="a7"/>
        <w:rPr>
          <w:rFonts w:ascii="Courier New" w:hAnsi="Courier New" w:cs="Courier New"/>
          <w:rtl/>
        </w:rPr>
      </w:pPr>
    </w:p>
    <w:p w:rsidR="00425551" w:rsidRDefault="00425551" w:rsidP="00635745">
      <w:pPr>
        <w:pStyle w:val="a7"/>
        <w:rPr>
          <w:rFonts w:ascii="Courier New" w:hAnsi="Courier New" w:cs="Courier New"/>
          <w:rtl/>
        </w:rPr>
      </w:pPr>
    </w:p>
    <w:p w:rsidR="00061DB8" w:rsidRDefault="00061DB8" w:rsidP="00635745">
      <w:pPr>
        <w:pStyle w:val="a7"/>
        <w:rPr>
          <w:rFonts w:ascii="Courier New" w:hAnsi="Courier New" w:cs="Courier New"/>
          <w:rtl/>
        </w:rPr>
      </w:pPr>
      <w:r>
        <w:rPr>
          <w:rFonts w:ascii="Courier New" w:hAnsi="Courier New" w:cs="Courier New" w:hint="cs"/>
          <w:rtl/>
        </w:rPr>
        <w:t>مثال 1/</w:t>
      </w:r>
    </w:p>
    <w:p w:rsidR="009C76D5" w:rsidRDefault="00061DB8" w:rsidP="00635745">
      <w:pPr>
        <w:pStyle w:val="a7"/>
        <w:rPr>
          <w:rFonts w:ascii="Courier New" w:hAnsi="Courier New" w:cs="Courier New"/>
          <w:rtl/>
        </w:rPr>
      </w:pPr>
      <w:r>
        <w:rPr>
          <w:rFonts w:ascii="Courier New" w:hAnsi="Courier New" w:cs="Courier New" w:hint="cs"/>
          <w:rtl/>
        </w:rPr>
        <w:t xml:space="preserve">في ما يلي مدخولات خالد خلال سنة 2010 </w:t>
      </w:r>
      <w:r w:rsidR="009C76D5">
        <w:rPr>
          <w:rFonts w:ascii="Courier New" w:hAnsi="Courier New" w:cs="Courier New" w:hint="cs"/>
          <w:rtl/>
        </w:rPr>
        <w:t>:</w:t>
      </w:r>
    </w:p>
    <w:p w:rsidR="009C76D5" w:rsidRDefault="009C76D5" w:rsidP="00635745">
      <w:pPr>
        <w:pStyle w:val="a7"/>
        <w:rPr>
          <w:rFonts w:ascii="Courier New" w:hAnsi="Courier New" w:cs="Courier New"/>
          <w:rtl/>
        </w:rPr>
      </w:pPr>
      <w:r>
        <w:rPr>
          <w:rFonts w:ascii="Courier New" w:hAnsi="Courier New" w:cs="Courier New" w:hint="cs"/>
          <w:rtl/>
        </w:rPr>
        <w:t xml:space="preserve">1/يعمل مهندسا في القسم الهندسي بجامعة بغداد براتب شهري 1820000 دينار </w:t>
      </w:r>
    </w:p>
    <w:p w:rsidR="009C76D5" w:rsidRDefault="009C76D5" w:rsidP="00635745">
      <w:pPr>
        <w:pStyle w:val="a7"/>
        <w:rPr>
          <w:rFonts w:ascii="Courier New" w:hAnsi="Courier New" w:cs="Courier New"/>
          <w:rtl/>
        </w:rPr>
      </w:pPr>
      <w:r>
        <w:rPr>
          <w:rFonts w:ascii="Courier New" w:hAnsi="Courier New" w:cs="Courier New" w:hint="cs"/>
          <w:rtl/>
        </w:rPr>
        <w:t xml:space="preserve">2/قام بتصميم دار </w:t>
      </w:r>
      <w:r w:rsidR="00F472C6">
        <w:rPr>
          <w:rFonts w:ascii="Courier New" w:hAnsi="Courier New" w:cs="Courier New" w:hint="cs"/>
          <w:rtl/>
        </w:rPr>
        <w:t>لأحد</w:t>
      </w:r>
      <w:r>
        <w:rPr>
          <w:rFonts w:ascii="Courier New" w:hAnsi="Courier New" w:cs="Courier New" w:hint="cs"/>
          <w:rtl/>
        </w:rPr>
        <w:t xml:space="preserve"> </w:t>
      </w:r>
      <w:r w:rsidR="00F472C6">
        <w:rPr>
          <w:rFonts w:ascii="Courier New" w:hAnsi="Courier New" w:cs="Courier New" w:hint="cs"/>
          <w:rtl/>
        </w:rPr>
        <w:t>أصدقاءه</w:t>
      </w:r>
      <w:r>
        <w:rPr>
          <w:rFonts w:ascii="Courier New" w:hAnsi="Courier New" w:cs="Courier New" w:hint="cs"/>
          <w:rtl/>
        </w:rPr>
        <w:t xml:space="preserve"> وقبض مبلغ 2000000 دينار لقاء ذلك </w:t>
      </w:r>
    </w:p>
    <w:p w:rsidR="009C76D5" w:rsidRDefault="009C76D5" w:rsidP="00635745">
      <w:pPr>
        <w:pStyle w:val="a7"/>
        <w:rPr>
          <w:rFonts w:ascii="Courier New" w:hAnsi="Courier New" w:cs="Courier New"/>
          <w:rtl/>
        </w:rPr>
      </w:pPr>
      <w:r>
        <w:rPr>
          <w:rFonts w:ascii="Courier New" w:hAnsi="Courier New" w:cs="Courier New" w:hint="cs"/>
          <w:rtl/>
        </w:rPr>
        <w:t xml:space="preserve">3/مشارك في مكتب تصميم هندسي مع صديق له وتوزع </w:t>
      </w:r>
      <w:r w:rsidR="00F472C6">
        <w:rPr>
          <w:rFonts w:ascii="Courier New" w:hAnsi="Courier New" w:cs="Courier New" w:hint="cs"/>
          <w:rtl/>
        </w:rPr>
        <w:t>الأرباح</w:t>
      </w:r>
      <w:r>
        <w:rPr>
          <w:rFonts w:ascii="Courier New" w:hAnsi="Courier New" w:cs="Courier New" w:hint="cs"/>
          <w:rtl/>
        </w:rPr>
        <w:t xml:space="preserve"> بينهم بنسبة 1:2له ولصديقه على التوالي وبلغت </w:t>
      </w:r>
      <w:r w:rsidR="00F472C6">
        <w:rPr>
          <w:rFonts w:ascii="Courier New" w:hAnsi="Courier New" w:cs="Courier New" w:hint="cs"/>
          <w:rtl/>
        </w:rPr>
        <w:t>أرباح</w:t>
      </w:r>
      <w:r>
        <w:rPr>
          <w:rFonts w:ascii="Courier New" w:hAnsi="Courier New" w:cs="Courier New" w:hint="cs"/>
          <w:rtl/>
        </w:rPr>
        <w:t xml:space="preserve"> المكتب 30000000 دينار عن سنة 2010 </w:t>
      </w:r>
      <w:r w:rsidR="00E64F22">
        <w:rPr>
          <w:rFonts w:ascii="Courier New" w:hAnsi="Courier New" w:cs="Courier New" w:hint="cs"/>
          <w:rtl/>
        </w:rPr>
        <w:t>التقديرية</w:t>
      </w:r>
    </w:p>
    <w:p w:rsidR="00CF1848" w:rsidRDefault="009C76D5" w:rsidP="00CF1848">
      <w:pPr>
        <w:pStyle w:val="a7"/>
        <w:rPr>
          <w:rFonts w:ascii="Courier New" w:hAnsi="Courier New" w:cs="Courier New"/>
          <w:rtl/>
        </w:rPr>
      </w:pPr>
      <w:r>
        <w:rPr>
          <w:rFonts w:ascii="Courier New" w:hAnsi="Courier New" w:cs="Courier New" w:hint="cs"/>
          <w:rtl/>
        </w:rPr>
        <w:t xml:space="preserve">4/باع </w:t>
      </w:r>
      <w:r w:rsidR="00F472C6">
        <w:rPr>
          <w:rFonts w:ascii="Courier New" w:hAnsi="Courier New" w:cs="Courier New" w:hint="cs"/>
          <w:rtl/>
        </w:rPr>
        <w:t>أثاث</w:t>
      </w:r>
      <w:r>
        <w:rPr>
          <w:rFonts w:ascii="Courier New" w:hAnsi="Courier New" w:cs="Courier New" w:hint="cs"/>
          <w:rtl/>
        </w:rPr>
        <w:t xml:space="preserve"> بيته القديم</w:t>
      </w:r>
      <w:r w:rsidR="00CF1848">
        <w:rPr>
          <w:rFonts w:ascii="Courier New" w:hAnsi="Courier New" w:cs="Courier New" w:hint="cs"/>
          <w:rtl/>
        </w:rPr>
        <w:t xml:space="preserve"> بمبلغ 1000000 دينار وكان قد اشتراه بمبلغ 4000000 دينار </w:t>
      </w:r>
    </w:p>
    <w:p w:rsidR="00CF1848" w:rsidRDefault="00CF1848" w:rsidP="00CF1848">
      <w:pPr>
        <w:pStyle w:val="a7"/>
        <w:rPr>
          <w:rFonts w:ascii="Courier New" w:hAnsi="Courier New" w:cs="Courier New"/>
          <w:rtl/>
        </w:rPr>
      </w:pPr>
      <w:r>
        <w:rPr>
          <w:rFonts w:ascii="Courier New" w:hAnsi="Courier New" w:cs="Courier New" w:hint="cs"/>
          <w:rtl/>
        </w:rPr>
        <w:t xml:space="preserve">5/استلم مبلغ 200000 دينار عن فوائد من مصرف الرافدين عن ودائعه الثابتة فيه </w:t>
      </w:r>
    </w:p>
    <w:p w:rsidR="00CF1848" w:rsidRDefault="00CF1848" w:rsidP="00CF1848">
      <w:pPr>
        <w:pStyle w:val="a7"/>
        <w:rPr>
          <w:rFonts w:ascii="Courier New" w:hAnsi="Courier New" w:cs="Courier New"/>
          <w:rtl/>
        </w:rPr>
      </w:pPr>
    </w:p>
    <w:p w:rsidR="00F472C6" w:rsidRDefault="00CF1848" w:rsidP="00CF1848">
      <w:pPr>
        <w:pStyle w:val="a7"/>
        <w:rPr>
          <w:rFonts w:ascii="Courier New" w:hAnsi="Courier New" w:cs="Courier New"/>
          <w:rtl/>
        </w:rPr>
      </w:pPr>
      <w:r>
        <w:rPr>
          <w:rFonts w:ascii="Courier New" w:hAnsi="Courier New" w:cs="Courier New" w:hint="cs"/>
          <w:rtl/>
        </w:rPr>
        <w:t xml:space="preserve">المطلوب /ما مقدار الضريبة المترتبة عليه </w:t>
      </w:r>
      <w:r w:rsidR="00F472C6">
        <w:rPr>
          <w:rFonts w:ascii="Courier New" w:hAnsi="Courier New" w:cs="Courier New" w:hint="cs"/>
          <w:rtl/>
        </w:rPr>
        <w:t>إذا</w:t>
      </w:r>
      <w:r>
        <w:rPr>
          <w:rFonts w:ascii="Courier New" w:hAnsi="Courier New" w:cs="Courier New" w:hint="cs"/>
          <w:rtl/>
        </w:rPr>
        <w:t xml:space="preserve"> علمت </w:t>
      </w:r>
      <w:r w:rsidR="00F472C6">
        <w:rPr>
          <w:rFonts w:ascii="Courier New" w:hAnsi="Courier New" w:cs="Courier New" w:hint="cs"/>
          <w:rtl/>
        </w:rPr>
        <w:t>بأنه</w:t>
      </w:r>
      <w:r>
        <w:rPr>
          <w:rFonts w:ascii="Courier New" w:hAnsi="Courier New" w:cs="Courier New" w:hint="cs"/>
          <w:rtl/>
        </w:rPr>
        <w:t xml:space="preserve"> متزوج من مهندسة ولكنها غير متعينة ولديها ولدين احدهما في الروضة </w:t>
      </w:r>
      <w:r w:rsidR="00F472C6">
        <w:rPr>
          <w:rFonts w:ascii="Courier New" w:hAnsi="Courier New" w:cs="Courier New" w:hint="cs"/>
          <w:rtl/>
        </w:rPr>
        <w:t>والأخر</w:t>
      </w:r>
      <w:r>
        <w:rPr>
          <w:rFonts w:ascii="Courier New" w:hAnsi="Courier New" w:cs="Courier New" w:hint="cs"/>
          <w:rtl/>
        </w:rPr>
        <w:t xml:space="preserve"> في الصف الثاني الابتدائي وهو من مواليد 1984 </w:t>
      </w:r>
    </w:p>
    <w:p w:rsidR="00F472C6" w:rsidRDefault="00F472C6" w:rsidP="00CF1848">
      <w:pPr>
        <w:pStyle w:val="a7"/>
        <w:rPr>
          <w:rFonts w:ascii="Courier New" w:hAnsi="Courier New" w:cs="Courier New"/>
          <w:rtl/>
        </w:rPr>
      </w:pPr>
    </w:p>
    <w:p w:rsidR="00F472C6" w:rsidRDefault="00F472C6" w:rsidP="00CF1848">
      <w:pPr>
        <w:pStyle w:val="a7"/>
        <w:rPr>
          <w:rFonts w:ascii="Courier New" w:hAnsi="Courier New" w:cs="Courier New"/>
          <w:rtl/>
        </w:rPr>
      </w:pPr>
      <w:r>
        <w:rPr>
          <w:rFonts w:ascii="Courier New" w:hAnsi="Courier New" w:cs="Courier New" w:hint="cs"/>
          <w:rtl/>
        </w:rPr>
        <w:t>الحل/</w:t>
      </w:r>
    </w:p>
    <w:p w:rsidR="00F472C6" w:rsidRDefault="00F472C6" w:rsidP="00CF1848">
      <w:pPr>
        <w:pStyle w:val="a7"/>
        <w:rPr>
          <w:rFonts w:ascii="Courier New" w:hAnsi="Courier New" w:cs="Courier New"/>
          <w:rtl/>
        </w:rPr>
      </w:pPr>
      <w:r>
        <w:rPr>
          <w:rFonts w:ascii="Courier New" w:hAnsi="Courier New" w:cs="Courier New" w:hint="cs"/>
          <w:rtl/>
        </w:rPr>
        <w:t xml:space="preserve">  ت    البيان        </w:t>
      </w:r>
      <w:r w:rsidR="00C26F24">
        <w:rPr>
          <w:rFonts w:ascii="Courier New" w:hAnsi="Courier New" w:cs="Courier New" w:hint="cs"/>
          <w:rtl/>
        </w:rPr>
        <w:t xml:space="preserve">     </w:t>
      </w:r>
      <w:r>
        <w:rPr>
          <w:rFonts w:ascii="Courier New" w:hAnsi="Courier New" w:cs="Courier New" w:hint="cs"/>
          <w:rtl/>
        </w:rPr>
        <w:t xml:space="preserve">المبلغ          الملاحظات </w:t>
      </w:r>
    </w:p>
    <w:p w:rsidR="00F472C6" w:rsidRDefault="00F472C6" w:rsidP="00F472C6">
      <w:pPr>
        <w:pStyle w:val="a7"/>
        <w:rPr>
          <w:rFonts w:ascii="Courier New" w:hAnsi="Courier New" w:cs="Courier New"/>
          <w:rtl/>
        </w:rPr>
      </w:pPr>
      <w:r>
        <w:rPr>
          <w:rFonts w:ascii="Courier New" w:hAnsi="Courier New" w:cs="Courier New" w:hint="cs"/>
          <w:rtl/>
        </w:rPr>
        <w:t xml:space="preserve">---- ------------  </w:t>
      </w:r>
      <w:r w:rsidR="00C26F24">
        <w:rPr>
          <w:rFonts w:ascii="Courier New" w:hAnsi="Courier New" w:cs="Courier New" w:hint="cs"/>
          <w:rtl/>
        </w:rPr>
        <w:t xml:space="preserve">     </w:t>
      </w:r>
      <w:r>
        <w:rPr>
          <w:rFonts w:ascii="Courier New" w:hAnsi="Courier New" w:cs="Courier New" w:hint="cs"/>
          <w:rtl/>
        </w:rPr>
        <w:t xml:space="preserve">----------  </w:t>
      </w:r>
      <w:r w:rsidR="00C26F24">
        <w:rPr>
          <w:rFonts w:ascii="Courier New" w:hAnsi="Courier New" w:cs="Courier New" w:hint="cs"/>
          <w:rtl/>
        </w:rPr>
        <w:t xml:space="preserve">   </w:t>
      </w:r>
      <w:r>
        <w:rPr>
          <w:rFonts w:ascii="Courier New" w:hAnsi="Courier New" w:cs="Courier New" w:hint="cs"/>
          <w:rtl/>
        </w:rPr>
        <w:t>--------------------------------------------</w:t>
      </w:r>
    </w:p>
    <w:p w:rsidR="00C26F24" w:rsidRDefault="00F472C6" w:rsidP="00F472C6">
      <w:pPr>
        <w:pStyle w:val="a7"/>
        <w:rPr>
          <w:rFonts w:ascii="Courier New" w:hAnsi="Courier New" w:cs="Courier New"/>
          <w:rtl/>
        </w:rPr>
      </w:pPr>
      <w:r>
        <w:rPr>
          <w:rFonts w:ascii="Courier New" w:hAnsi="Courier New" w:cs="Courier New" w:hint="cs"/>
          <w:rtl/>
        </w:rPr>
        <w:t xml:space="preserve">1/  راتب قطاع عام  </w:t>
      </w:r>
      <w:r w:rsidR="00C26F24">
        <w:rPr>
          <w:rFonts w:ascii="Courier New" w:hAnsi="Courier New" w:cs="Courier New" w:hint="cs"/>
          <w:rtl/>
        </w:rPr>
        <w:t xml:space="preserve">      </w:t>
      </w:r>
      <w:r>
        <w:rPr>
          <w:rFonts w:ascii="Courier New" w:hAnsi="Courier New" w:cs="Courier New" w:hint="cs"/>
          <w:rtl/>
        </w:rPr>
        <w:t xml:space="preserve">21840000  </w:t>
      </w:r>
      <w:r w:rsidR="00C26F24">
        <w:rPr>
          <w:rFonts w:ascii="Courier New" w:hAnsi="Courier New" w:cs="Courier New" w:hint="cs"/>
          <w:rtl/>
        </w:rPr>
        <w:t xml:space="preserve">   1820000*12 يخضع للضريبة لأنه راتب قطاع عام ف5,2</w:t>
      </w:r>
    </w:p>
    <w:p w:rsidR="00C26F24" w:rsidRDefault="00C26F24" w:rsidP="00F472C6">
      <w:pPr>
        <w:pStyle w:val="a7"/>
        <w:rPr>
          <w:rFonts w:ascii="Courier New" w:hAnsi="Courier New" w:cs="Courier New"/>
          <w:rtl/>
        </w:rPr>
      </w:pPr>
      <w:r>
        <w:rPr>
          <w:rFonts w:ascii="Courier New" w:hAnsi="Courier New" w:cs="Courier New" w:hint="cs"/>
          <w:rtl/>
        </w:rPr>
        <w:t>2/تصميم دار لأحد أصدقاءه</w:t>
      </w:r>
      <w:r w:rsidR="00F472C6">
        <w:rPr>
          <w:rFonts w:ascii="Courier New" w:hAnsi="Courier New" w:cs="Courier New" w:hint="cs"/>
          <w:rtl/>
        </w:rPr>
        <w:t xml:space="preserve"> </w:t>
      </w:r>
      <w:r>
        <w:rPr>
          <w:rFonts w:ascii="Courier New" w:hAnsi="Courier New" w:cs="Courier New" w:hint="cs"/>
          <w:rtl/>
        </w:rPr>
        <w:t xml:space="preserve"> 2000000      يخضع للضريبة لأنها من أرباح المهنة</w:t>
      </w:r>
    </w:p>
    <w:p w:rsidR="00C26F24" w:rsidRDefault="00C26F24" w:rsidP="00F472C6">
      <w:pPr>
        <w:pStyle w:val="a7"/>
        <w:rPr>
          <w:rFonts w:ascii="Courier New" w:hAnsi="Courier New" w:cs="Courier New"/>
          <w:rtl/>
        </w:rPr>
      </w:pPr>
      <w:r>
        <w:rPr>
          <w:rFonts w:ascii="Courier New" w:hAnsi="Courier New" w:cs="Courier New" w:hint="cs"/>
          <w:rtl/>
        </w:rPr>
        <w:t>3/حصة من المشاركة         10000000     يخضع للضريبة لأنها من أرباح المهنة</w:t>
      </w:r>
    </w:p>
    <w:p w:rsidR="00C26F24" w:rsidRDefault="00C26F24" w:rsidP="00F472C6">
      <w:pPr>
        <w:pStyle w:val="a7"/>
        <w:rPr>
          <w:rFonts w:ascii="Courier New" w:hAnsi="Courier New" w:cs="Courier New"/>
          <w:rtl/>
        </w:rPr>
      </w:pPr>
      <w:r>
        <w:rPr>
          <w:rFonts w:ascii="Courier New" w:hAnsi="Courier New" w:cs="Courier New" w:hint="cs"/>
          <w:rtl/>
        </w:rPr>
        <w:t xml:space="preserve">4/أرباح بيع أثاث          _          لا تخضع للضريبة لأنها أرباح رأسمالية </w:t>
      </w:r>
    </w:p>
    <w:p w:rsidR="00E64F22" w:rsidRDefault="00C26F24" w:rsidP="00F472C6">
      <w:pPr>
        <w:pStyle w:val="a7"/>
        <w:rPr>
          <w:rFonts w:ascii="Courier New" w:hAnsi="Courier New" w:cs="Courier New"/>
          <w:rtl/>
        </w:rPr>
      </w:pPr>
      <w:r>
        <w:rPr>
          <w:rFonts w:ascii="Courier New" w:hAnsi="Courier New" w:cs="Courier New" w:hint="cs"/>
          <w:rtl/>
        </w:rPr>
        <w:t>5/فوائد                   _          لا تخضع للضريبة</w:t>
      </w:r>
      <w:r w:rsidR="00E64F22">
        <w:rPr>
          <w:rFonts w:ascii="Courier New" w:hAnsi="Courier New" w:cs="Courier New" w:hint="cs"/>
          <w:rtl/>
        </w:rPr>
        <w:t xml:space="preserve"> لأنها معفية من الضريبة ف15 ,م 7</w:t>
      </w:r>
    </w:p>
    <w:p w:rsidR="00E64F22" w:rsidRDefault="00E64F22" w:rsidP="00F472C6">
      <w:pPr>
        <w:pStyle w:val="a7"/>
        <w:rPr>
          <w:rFonts w:ascii="Courier New" w:hAnsi="Courier New" w:cs="Courier New"/>
          <w:rtl/>
        </w:rPr>
      </w:pPr>
      <w:r>
        <w:rPr>
          <w:rFonts w:ascii="Courier New" w:hAnsi="Courier New" w:cs="Courier New" w:hint="cs"/>
          <w:rtl/>
        </w:rPr>
        <w:t xml:space="preserve">                       ___________</w:t>
      </w:r>
    </w:p>
    <w:p w:rsidR="00F472C6" w:rsidRDefault="00E64F22" w:rsidP="00E64F22">
      <w:pPr>
        <w:pStyle w:val="a7"/>
        <w:rPr>
          <w:rFonts w:ascii="Courier New" w:hAnsi="Courier New" w:cs="Courier New"/>
          <w:rtl/>
        </w:rPr>
      </w:pPr>
      <w:r>
        <w:rPr>
          <w:rFonts w:ascii="Courier New" w:hAnsi="Courier New" w:cs="Courier New" w:hint="cs"/>
          <w:rtl/>
        </w:rPr>
        <w:t xml:space="preserve">                        33840000     دينار الدخل الخاضع للضريبة لسنة2010</w:t>
      </w:r>
    </w:p>
    <w:p w:rsidR="00E64F22" w:rsidRDefault="00E64F22" w:rsidP="00E64F22">
      <w:pPr>
        <w:pStyle w:val="a7"/>
        <w:rPr>
          <w:rFonts w:ascii="Courier New" w:hAnsi="Courier New" w:cs="Courier New"/>
          <w:rtl/>
        </w:rPr>
      </w:pPr>
      <w:r>
        <w:rPr>
          <w:rFonts w:ascii="Courier New" w:hAnsi="Courier New" w:cs="Courier New" w:hint="cs"/>
          <w:rtl/>
        </w:rPr>
        <w:t xml:space="preserve">     تنزل السماحات </w:t>
      </w:r>
    </w:p>
    <w:p w:rsidR="00E64F22" w:rsidRDefault="00E64F22" w:rsidP="00E64F22">
      <w:pPr>
        <w:pStyle w:val="a7"/>
        <w:rPr>
          <w:rFonts w:ascii="Courier New" w:hAnsi="Courier New" w:cs="Courier New"/>
          <w:rtl/>
        </w:rPr>
      </w:pPr>
      <w:r>
        <w:rPr>
          <w:rFonts w:ascii="Courier New" w:hAnsi="Courier New" w:cs="Courier New" w:hint="cs"/>
          <w:rtl/>
        </w:rPr>
        <w:t xml:space="preserve">     لذاته             (2500000)</w:t>
      </w:r>
    </w:p>
    <w:p w:rsidR="00E64F22" w:rsidRDefault="00E64F22" w:rsidP="00E64F22">
      <w:pPr>
        <w:pStyle w:val="a7"/>
        <w:rPr>
          <w:rFonts w:ascii="Courier New" w:hAnsi="Courier New" w:cs="Courier New"/>
          <w:rtl/>
        </w:rPr>
      </w:pPr>
      <w:r>
        <w:rPr>
          <w:rFonts w:ascii="Courier New" w:hAnsi="Courier New" w:cs="Courier New" w:hint="cs"/>
          <w:rtl/>
        </w:rPr>
        <w:t xml:space="preserve">    لزوجته             (2000000)</w:t>
      </w:r>
    </w:p>
    <w:p w:rsidR="00E64F22" w:rsidRDefault="00E64F22" w:rsidP="00E64F22">
      <w:pPr>
        <w:pStyle w:val="a7"/>
        <w:rPr>
          <w:rFonts w:ascii="Courier New" w:hAnsi="Courier New" w:cs="Courier New"/>
          <w:rtl/>
        </w:rPr>
      </w:pPr>
      <w:r>
        <w:rPr>
          <w:rFonts w:ascii="Courier New" w:hAnsi="Courier New" w:cs="Courier New" w:hint="cs"/>
          <w:rtl/>
        </w:rPr>
        <w:t>لأولاده 200000*2         (400000)</w:t>
      </w:r>
    </w:p>
    <w:p w:rsidR="00E64F22" w:rsidRDefault="00E64F22" w:rsidP="00D05C43">
      <w:pPr>
        <w:pStyle w:val="a7"/>
        <w:rPr>
          <w:rFonts w:ascii="Courier New" w:hAnsi="Courier New" w:cs="Courier New"/>
          <w:rtl/>
        </w:rPr>
      </w:pPr>
      <w:r>
        <w:rPr>
          <w:rFonts w:ascii="Courier New" w:hAnsi="Courier New" w:cs="Courier New" w:hint="cs"/>
          <w:rtl/>
        </w:rPr>
        <w:t xml:space="preserve">                   ________________</w:t>
      </w:r>
    </w:p>
    <w:p w:rsidR="00E64F22" w:rsidRDefault="00E64F22" w:rsidP="00E64F22">
      <w:pPr>
        <w:pStyle w:val="a7"/>
        <w:rPr>
          <w:rFonts w:ascii="Courier New" w:hAnsi="Courier New" w:cs="Courier New"/>
          <w:rtl/>
        </w:rPr>
      </w:pPr>
      <w:r>
        <w:rPr>
          <w:rFonts w:ascii="Courier New" w:hAnsi="Courier New" w:cs="Courier New" w:hint="cs"/>
          <w:rtl/>
        </w:rPr>
        <w:t xml:space="preserve">          </w:t>
      </w:r>
      <w:r w:rsidR="00D05C43">
        <w:rPr>
          <w:rFonts w:ascii="Courier New" w:hAnsi="Courier New" w:cs="Courier New" w:hint="cs"/>
          <w:rtl/>
        </w:rPr>
        <w:t xml:space="preserve">              </w:t>
      </w:r>
      <w:r w:rsidR="00C83440">
        <w:rPr>
          <w:rFonts w:ascii="Courier New" w:hAnsi="Courier New" w:cs="Courier New" w:hint="cs"/>
          <w:rtl/>
        </w:rPr>
        <w:t>28940000</w:t>
      </w:r>
      <w:r w:rsidR="00D05C43">
        <w:rPr>
          <w:rFonts w:ascii="Courier New" w:hAnsi="Courier New" w:cs="Courier New" w:hint="cs"/>
          <w:rtl/>
        </w:rPr>
        <w:t xml:space="preserve">         </w:t>
      </w:r>
      <w:r w:rsidR="00113792">
        <w:rPr>
          <w:rFonts w:ascii="Courier New" w:hAnsi="Courier New" w:cs="Courier New" w:hint="cs"/>
          <w:rtl/>
        </w:rPr>
        <w:t xml:space="preserve"> </w:t>
      </w:r>
      <w:r>
        <w:rPr>
          <w:rFonts w:ascii="Courier New" w:hAnsi="Courier New" w:cs="Courier New" w:hint="cs"/>
          <w:rtl/>
        </w:rPr>
        <w:t xml:space="preserve">   صافي دخله بعد تنزيل السماحات </w:t>
      </w:r>
    </w:p>
    <w:p w:rsidR="00E64F22" w:rsidRDefault="00E64F22" w:rsidP="00E64F22">
      <w:pPr>
        <w:pStyle w:val="a7"/>
        <w:rPr>
          <w:rFonts w:ascii="Courier New" w:hAnsi="Courier New" w:cs="Courier New"/>
          <w:rtl/>
        </w:rPr>
      </w:pPr>
    </w:p>
    <w:p w:rsidR="00635745" w:rsidRDefault="00CF1848" w:rsidP="00F472C6">
      <w:pPr>
        <w:pStyle w:val="a7"/>
        <w:ind w:left="720"/>
        <w:rPr>
          <w:rFonts w:ascii="Courier New" w:hAnsi="Courier New" w:cs="Courier New"/>
          <w:rtl/>
        </w:rPr>
      </w:pPr>
      <w:r>
        <w:rPr>
          <w:rFonts w:ascii="Courier New" w:hAnsi="Courier New" w:cs="Courier New" w:hint="cs"/>
          <w:rtl/>
        </w:rPr>
        <w:t xml:space="preserve"> </w:t>
      </w:r>
      <w:r w:rsidR="00C73E87">
        <w:rPr>
          <w:rFonts w:ascii="Courier New" w:hAnsi="Courier New" w:cs="Courier New" w:hint="cs"/>
          <w:rtl/>
        </w:rPr>
        <w:t xml:space="preserve">  </w:t>
      </w:r>
    </w:p>
    <w:p w:rsidR="00C73E87" w:rsidRDefault="00C73E87" w:rsidP="00635745">
      <w:pPr>
        <w:pStyle w:val="a7"/>
        <w:rPr>
          <w:rFonts w:ascii="Courier New" w:hAnsi="Courier New" w:cs="Courier New"/>
          <w:rtl/>
        </w:rPr>
      </w:pPr>
    </w:p>
    <w:p w:rsidR="00C83440" w:rsidRDefault="00C83440" w:rsidP="00C83440">
      <w:pPr>
        <w:pStyle w:val="a7"/>
        <w:rPr>
          <w:rFonts w:ascii="Courier New" w:hAnsi="Courier New" w:cs="Courier New"/>
          <w:rtl/>
        </w:rPr>
      </w:pPr>
      <w:r>
        <w:rPr>
          <w:rFonts w:ascii="Courier New" w:hAnsi="Courier New" w:cs="Courier New" w:hint="cs"/>
          <w:rtl/>
        </w:rPr>
        <w:t>250000*3%=7500</w:t>
      </w:r>
    </w:p>
    <w:p w:rsidR="00C83440" w:rsidRDefault="00C83440" w:rsidP="00C83440">
      <w:pPr>
        <w:pStyle w:val="a7"/>
        <w:rPr>
          <w:rFonts w:ascii="Courier New" w:hAnsi="Courier New" w:cs="Courier New"/>
          <w:rtl/>
        </w:rPr>
      </w:pPr>
      <w:r>
        <w:rPr>
          <w:rFonts w:ascii="Courier New" w:hAnsi="Courier New" w:cs="Courier New" w:hint="cs"/>
          <w:rtl/>
        </w:rPr>
        <w:t>250000*5%=12500</w:t>
      </w:r>
    </w:p>
    <w:p w:rsidR="00C83440" w:rsidRDefault="00C83440" w:rsidP="00C83440">
      <w:pPr>
        <w:pStyle w:val="a7"/>
        <w:rPr>
          <w:rFonts w:ascii="Courier New" w:hAnsi="Courier New" w:cs="Courier New"/>
          <w:rtl/>
        </w:rPr>
      </w:pPr>
      <w:r>
        <w:rPr>
          <w:rFonts w:ascii="Courier New" w:hAnsi="Courier New" w:cs="Courier New" w:hint="cs"/>
          <w:rtl/>
        </w:rPr>
        <w:t>500000*10%=50000</w:t>
      </w:r>
    </w:p>
    <w:p w:rsidR="00C83440" w:rsidRDefault="00C83440" w:rsidP="00C83440">
      <w:pPr>
        <w:pStyle w:val="a7"/>
        <w:rPr>
          <w:rFonts w:ascii="Courier New" w:hAnsi="Courier New" w:cs="Courier New"/>
          <w:rtl/>
        </w:rPr>
      </w:pPr>
      <w:r>
        <w:rPr>
          <w:rFonts w:ascii="Courier New" w:hAnsi="Courier New" w:cs="Courier New" w:hint="cs"/>
          <w:rtl/>
        </w:rPr>
        <w:t>27940000*15%=4191000</w:t>
      </w:r>
    </w:p>
    <w:p w:rsidR="00C83440" w:rsidRDefault="00C83440" w:rsidP="00C83440">
      <w:pPr>
        <w:pStyle w:val="a7"/>
        <w:rPr>
          <w:rFonts w:ascii="Courier New" w:hAnsi="Courier New" w:cs="Courier New"/>
          <w:rtl/>
        </w:rPr>
      </w:pPr>
      <w:r>
        <w:rPr>
          <w:rFonts w:ascii="Courier New" w:hAnsi="Courier New" w:cs="Courier New" w:hint="cs"/>
          <w:rtl/>
        </w:rPr>
        <w:t xml:space="preserve">            __________</w:t>
      </w:r>
    </w:p>
    <w:p w:rsidR="00C83440" w:rsidRDefault="00C83440" w:rsidP="00425551">
      <w:pPr>
        <w:pStyle w:val="a7"/>
        <w:rPr>
          <w:rFonts w:ascii="Courier New" w:hAnsi="Courier New" w:cs="Courier New"/>
          <w:rtl/>
        </w:rPr>
      </w:pPr>
      <w:r>
        <w:rPr>
          <w:rFonts w:ascii="Courier New" w:hAnsi="Courier New" w:cs="Courier New" w:hint="cs"/>
          <w:rtl/>
        </w:rPr>
        <w:t>مقدار الضريبة 4261000</w:t>
      </w:r>
    </w:p>
    <w:p w:rsidR="00425551" w:rsidRDefault="00425551" w:rsidP="00425551">
      <w:pPr>
        <w:pStyle w:val="a7"/>
        <w:rPr>
          <w:rFonts w:ascii="Courier New" w:hAnsi="Courier New" w:cs="Courier New"/>
          <w:rtl/>
        </w:rPr>
      </w:pPr>
    </w:p>
    <w:p w:rsidR="00425551" w:rsidRDefault="00425551" w:rsidP="00425551">
      <w:pPr>
        <w:pStyle w:val="a7"/>
        <w:rPr>
          <w:rFonts w:ascii="Courier New" w:hAnsi="Courier New" w:cs="Courier New"/>
          <w:rtl/>
        </w:rPr>
      </w:pPr>
    </w:p>
    <w:p w:rsidR="00425551" w:rsidRDefault="00425551" w:rsidP="00425551">
      <w:pPr>
        <w:pStyle w:val="a7"/>
        <w:rPr>
          <w:rFonts w:ascii="Courier New" w:hAnsi="Courier New" w:cs="Courier New"/>
          <w:rtl/>
        </w:rPr>
      </w:pPr>
    </w:p>
    <w:p w:rsidR="00425551" w:rsidRDefault="00425551" w:rsidP="00425551">
      <w:pPr>
        <w:pStyle w:val="a7"/>
        <w:rPr>
          <w:rFonts w:ascii="Courier New" w:hAnsi="Courier New" w:cs="Courier New"/>
          <w:rtl/>
        </w:rPr>
      </w:pPr>
    </w:p>
    <w:p w:rsidR="00425551" w:rsidRDefault="00425551" w:rsidP="00425551">
      <w:pPr>
        <w:pStyle w:val="a7"/>
        <w:rPr>
          <w:rFonts w:ascii="Courier New" w:hAnsi="Courier New" w:cs="Courier New"/>
          <w:rtl/>
        </w:rPr>
      </w:pPr>
    </w:p>
    <w:p w:rsidR="00425551" w:rsidRDefault="00425551" w:rsidP="00425551">
      <w:pPr>
        <w:pStyle w:val="a7"/>
        <w:rPr>
          <w:rFonts w:ascii="Courier New" w:hAnsi="Courier New" w:cs="Courier New"/>
          <w:rtl/>
        </w:rPr>
      </w:pPr>
    </w:p>
    <w:p w:rsidR="00C83440" w:rsidRDefault="00C83440" w:rsidP="00C83440">
      <w:pPr>
        <w:pStyle w:val="a7"/>
        <w:rPr>
          <w:rFonts w:ascii="Courier New" w:hAnsi="Courier New" w:cs="Courier New"/>
          <w:rtl/>
        </w:rPr>
      </w:pPr>
    </w:p>
    <w:p w:rsidR="00C83440" w:rsidRDefault="00C83440" w:rsidP="00C83440">
      <w:pPr>
        <w:pStyle w:val="a7"/>
        <w:rPr>
          <w:rFonts w:ascii="Courier New" w:hAnsi="Courier New" w:cs="Courier New"/>
          <w:rtl/>
        </w:rPr>
      </w:pPr>
    </w:p>
    <w:p w:rsidR="00C83440" w:rsidRDefault="00C83440" w:rsidP="00C83440">
      <w:pPr>
        <w:pStyle w:val="a7"/>
        <w:rPr>
          <w:rFonts w:ascii="Courier New" w:hAnsi="Courier New" w:cs="Courier New"/>
          <w:rtl/>
        </w:rPr>
      </w:pPr>
      <w:r>
        <w:rPr>
          <w:rFonts w:ascii="Courier New" w:hAnsi="Courier New" w:cs="Courier New" w:hint="cs"/>
          <w:rtl/>
        </w:rPr>
        <w:lastRenderedPageBreak/>
        <w:t>مثال /2:</w:t>
      </w:r>
    </w:p>
    <w:p w:rsidR="00C83440" w:rsidRDefault="00C83440" w:rsidP="00C83440">
      <w:pPr>
        <w:pStyle w:val="a7"/>
        <w:rPr>
          <w:rFonts w:ascii="Courier New" w:hAnsi="Courier New" w:cs="Courier New"/>
          <w:rtl/>
        </w:rPr>
      </w:pPr>
      <w:r>
        <w:rPr>
          <w:rFonts w:ascii="Courier New" w:hAnsi="Courier New" w:cs="Courier New" w:hint="cs"/>
          <w:rtl/>
        </w:rPr>
        <w:t xml:space="preserve">الآتي قائمة المالمصروفات والايرادات المقدمة من المكلف وليد عن السنة المنتهية في 31/12/2008 </w:t>
      </w:r>
    </w:p>
    <w:p w:rsidR="00C83440" w:rsidRDefault="00C83440" w:rsidP="00C83440">
      <w:pPr>
        <w:pStyle w:val="a7"/>
        <w:rPr>
          <w:rFonts w:ascii="Courier New" w:hAnsi="Courier New" w:cs="Courier New"/>
          <w:rtl/>
        </w:rPr>
      </w:pPr>
      <w:r>
        <w:rPr>
          <w:rFonts w:ascii="Courier New" w:hAnsi="Courier New" w:cs="Courier New" w:hint="cs"/>
          <w:rtl/>
        </w:rPr>
        <w:t>المصروفات:</w:t>
      </w:r>
    </w:p>
    <w:p w:rsidR="00C83440" w:rsidRDefault="00C83440" w:rsidP="00C83440">
      <w:pPr>
        <w:pStyle w:val="a7"/>
        <w:rPr>
          <w:rFonts w:ascii="Courier New" w:hAnsi="Courier New" w:cs="Courier New"/>
          <w:rtl/>
        </w:rPr>
      </w:pPr>
      <w:r>
        <w:rPr>
          <w:rFonts w:ascii="Courier New" w:hAnsi="Courier New" w:cs="Courier New" w:hint="cs"/>
          <w:rtl/>
        </w:rPr>
        <w:t>1000000 دينار رواتب العمال ,150000 دينار تبرعات ,40000 دينار ديون مشكوك في تحصيلها ,100000 دينار ديون معدومة , 2500 تأمين</w:t>
      </w:r>
      <w:r w:rsidR="00425551">
        <w:rPr>
          <w:rFonts w:ascii="Courier New" w:hAnsi="Courier New" w:cs="Courier New" w:hint="cs"/>
          <w:rtl/>
        </w:rPr>
        <w:t>, 1000000دينار اندثار مباني 10%,300000 دينار أندثار سيارات 30% ,24000 دينار اجور كهرباء وماء .</w:t>
      </w:r>
    </w:p>
    <w:p w:rsidR="00425551" w:rsidRDefault="00425551" w:rsidP="00C83440">
      <w:pPr>
        <w:pStyle w:val="a7"/>
        <w:rPr>
          <w:rFonts w:ascii="Courier New" w:hAnsi="Courier New" w:cs="Courier New"/>
          <w:rtl/>
        </w:rPr>
      </w:pPr>
      <w:r>
        <w:rPr>
          <w:rFonts w:ascii="Courier New" w:hAnsi="Courier New" w:cs="Courier New" w:hint="cs"/>
          <w:rtl/>
        </w:rPr>
        <w:t>الايرادات :</w:t>
      </w:r>
    </w:p>
    <w:p w:rsidR="00425551" w:rsidRDefault="00425551" w:rsidP="00C83440">
      <w:pPr>
        <w:pStyle w:val="a7"/>
        <w:rPr>
          <w:rFonts w:ascii="Courier New" w:hAnsi="Courier New" w:cs="Courier New"/>
          <w:rtl/>
        </w:rPr>
      </w:pPr>
      <w:r>
        <w:rPr>
          <w:rFonts w:ascii="Courier New" w:hAnsi="Courier New" w:cs="Courier New" w:hint="cs"/>
          <w:rtl/>
        </w:rPr>
        <w:t xml:space="preserve">5000000 دينار ايرادات محله التجاري , 1000000 دينار أرباح بيع أثاث قديم ,1000000 دينار أرباح توسط في عمل تجاري </w:t>
      </w:r>
    </w:p>
    <w:p w:rsidR="00425551" w:rsidRDefault="00BC6228" w:rsidP="00C83440">
      <w:pPr>
        <w:pStyle w:val="a7"/>
        <w:rPr>
          <w:rFonts w:ascii="Courier New" w:hAnsi="Courier New" w:cs="Courier New"/>
          <w:rtl/>
        </w:rPr>
      </w:pPr>
      <w:r>
        <w:rPr>
          <w:rFonts w:ascii="Courier New" w:hAnsi="Courier New" w:cs="Courier New" w:hint="cs"/>
          <w:rtl/>
        </w:rPr>
        <w:t xml:space="preserve"> أذا علمت :</w:t>
      </w:r>
    </w:p>
    <w:p w:rsidR="00BC6228" w:rsidRDefault="00BC6228" w:rsidP="00C83440">
      <w:pPr>
        <w:pStyle w:val="a7"/>
        <w:rPr>
          <w:rFonts w:ascii="Courier New" w:hAnsi="Courier New" w:cs="Courier New"/>
          <w:rtl/>
        </w:rPr>
      </w:pPr>
      <w:r>
        <w:rPr>
          <w:rFonts w:ascii="Courier New" w:hAnsi="Courier New" w:cs="Courier New" w:hint="cs"/>
          <w:rtl/>
        </w:rPr>
        <w:t>1/ ان المكلف من مواليد 1958 متزوج من طبيبة ولديه ابنة واحدة وولدين , ابنته مواليد 1988 طالبة في الصف الرابع كلية الهندسة ومتزوجة بتأريخ 1/7/2008 والباقين في المرحلة المتوسطة .</w:t>
      </w:r>
    </w:p>
    <w:p w:rsidR="00BC6228" w:rsidRDefault="00BC6228" w:rsidP="00C83440">
      <w:pPr>
        <w:pStyle w:val="a7"/>
        <w:rPr>
          <w:rFonts w:ascii="Courier New" w:hAnsi="Courier New" w:cs="Courier New"/>
          <w:rtl/>
        </w:rPr>
      </w:pPr>
      <w:r>
        <w:rPr>
          <w:rFonts w:ascii="Courier New" w:hAnsi="Courier New" w:cs="Courier New" w:hint="cs"/>
          <w:rtl/>
        </w:rPr>
        <w:t xml:space="preserve">2/ التبرعات تمثل المبالغ المتبرع نها الى احدى الجهات الخيرية المعترف نها قانونا ما عدا 50000 دينار تم شراء ملابس للاطفال وتم توزيعها على الفقراء </w:t>
      </w:r>
    </w:p>
    <w:p w:rsidR="00BC6228" w:rsidRDefault="00BC6228" w:rsidP="00C83440">
      <w:pPr>
        <w:pStyle w:val="a7"/>
        <w:rPr>
          <w:rFonts w:ascii="Courier New" w:hAnsi="Courier New" w:cs="Courier New"/>
          <w:rtl/>
        </w:rPr>
      </w:pPr>
      <w:r>
        <w:rPr>
          <w:rFonts w:ascii="Courier New" w:hAnsi="Courier New" w:cs="Courier New" w:hint="cs"/>
          <w:rtl/>
        </w:rPr>
        <w:t>3/الديون المعدومة تمثل دين من أحد التجار الذي هاجر خارج العراق وقد قام بتصفية جميع أعماله داخل العراق وصدر قرار من المحكمة المختصة بذلك .</w:t>
      </w:r>
    </w:p>
    <w:p w:rsidR="00BC6228" w:rsidRDefault="00970C1D" w:rsidP="00C83440">
      <w:pPr>
        <w:pStyle w:val="a7"/>
        <w:rPr>
          <w:rFonts w:ascii="Courier New" w:hAnsi="Courier New" w:cs="Courier New"/>
          <w:rtl/>
        </w:rPr>
      </w:pPr>
      <w:r>
        <w:rPr>
          <w:rFonts w:ascii="Courier New" w:hAnsi="Courier New" w:cs="Courier New" w:hint="cs"/>
          <w:rtl/>
        </w:rPr>
        <w:t xml:space="preserve">4/التأمين يمثل 2000 دينار تأمين على الحياة و500 دينار تأمين على الموجودات الخاصة بسكن المكلف ضد السرقة والحريق </w:t>
      </w:r>
    </w:p>
    <w:p w:rsidR="00970C1D" w:rsidRDefault="00970C1D" w:rsidP="00C83440">
      <w:pPr>
        <w:pStyle w:val="a7"/>
        <w:rPr>
          <w:rFonts w:ascii="Courier New" w:hAnsi="Courier New" w:cs="Courier New"/>
          <w:rtl/>
        </w:rPr>
      </w:pPr>
      <w:r>
        <w:rPr>
          <w:rFonts w:ascii="Courier New" w:hAnsi="Courier New" w:cs="Courier New" w:hint="cs"/>
          <w:rtl/>
        </w:rPr>
        <w:t>5/نسبة الاندثار المعمول بها 10% قسط ثابت للموجودات علما ان سيارة المكلف يتم استخدام 2/5 من وقتها للعمل والباقي لأعماله الخاصة .</w:t>
      </w:r>
    </w:p>
    <w:p w:rsidR="00970C1D" w:rsidRDefault="00970C1D" w:rsidP="00C83440">
      <w:pPr>
        <w:pStyle w:val="a7"/>
        <w:rPr>
          <w:rFonts w:ascii="Courier New" w:hAnsi="Courier New" w:cs="Courier New"/>
          <w:rtl/>
        </w:rPr>
      </w:pPr>
    </w:p>
    <w:p w:rsidR="00970C1D" w:rsidRDefault="00970C1D" w:rsidP="00C83440">
      <w:pPr>
        <w:pStyle w:val="a7"/>
        <w:rPr>
          <w:rFonts w:ascii="Courier New" w:hAnsi="Courier New" w:cs="Courier New"/>
          <w:rtl/>
        </w:rPr>
      </w:pPr>
      <w:r>
        <w:rPr>
          <w:rFonts w:ascii="Courier New" w:hAnsi="Courier New" w:cs="Courier New" w:hint="cs"/>
          <w:rtl/>
        </w:rPr>
        <w:t>المطلوب :</w:t>
      </w:r>
    </w:p>
    <w:p w:rsidR="00970C1D" w:rsidRDefault="00970C1D" w:rsidP="00C83440">
      <w:pPr>
        <w:pStyle w:val="a7"/>
        <w:rPr>
          <w:rFonts w:ascii="Courier New" w:hAnsi="Courier New" w:cs="Courier New"/>
          <w:rtl/>
        </w:rPr>
      </w:pPr>
      <w:r>
        <w:rPr>
          <w:rFonts w:ascii="Courier New" w:hAnsi="Courier New" w:cs="Courier New" w:hint="cs"/>
          <w:rtl/>
        </w:rPr>
        <w:t>أحتساب ضريبة الدخل المستحقة على المكلف وليد عن السنة المنتهية 2008 مع بيان التوضيحات المناسبة للحل</w:t>
      </w:r>
    </w:p>
    <w:p w:rsidR="00970C1D" w:rsidRDefault="00970C1D" w:rsidP="00C83440">
      <w:pPr>
        <w:pStyle w:val="a7"/>
        <w:rPr>
          <w:rFonts w:ascii="Courier New" w:hAnsi="Courier New" w:cs="Courier New"/>
          <w:rtl/>
        </w:rPr>
      </w:pPr>
    </w:p>
    <w:p w:rsidR="00970C1D" w:rsidRDefault="00970C1D" w:rsidP="00C83440">
      <w:pPr>
        <w:pStyle w:val="a7"/>
        <w:rPr>
          <w:rFonts w:ascii="Courier New" w:hAnsi="Courier New" w:cs="Courier New"/>
          <w:rtl/>
        </w:rPr>
      </w:pPr>
      <w:r>
        <w:rPr>
          <w:rFonts w:ascii="Courier New" w:hAnsi="Courier New" w:cs="Courier New" w:hint="cs"/>
          <w:rtl/>
        </w:rPr>
        <w:t>الحل:</w:t>
      </w:r>
    </w:p>
    <w:p w:rsidR="00970C1D" w:rsidRPr="00890151" w:rsidRDefault="00EA698A" w:rsidP="00C83440">
      <w:pPr>
        <w:pStyle w:val="a7"/>
        <w:rPr>
          <w:rFonts w:ascii="Courier New" w:hAnsi="Courier New" w:cs="Courier New"/>
          <w:u w:val="single"/>
          <w:rtl/>
        </w:rPr>
      </w:pPr>
      <w:r w:rsidRPr="00EA698A">
        <w:rPr>
          <w:rFonts w:ascii="Courier New" w:hAnsi="Courier New" w:cs="Courier New"/>
          <w:noProof/>
          <w:rtl/>
        </w:rPr>
        <w:pict>
          <v:shape id="_x0000_s1062" type="#_x0000_t32" style="position:absolute;left:0;text-align:left;margin-left:271.5pt;margin-top:9.65pt;width:0;height:111.75pt;flip:y;z-index:251686912" o:connectortype="straight">
            <w10:wrap anchorx="page"/>
          </v:shape>
        </w:pict>
      </w:r>
      <w:r w:rsidR="00970C1D">
        <w:rPr>
          <w:rFonts w:ascii="Courier New" w:hAnsi="Courier New" w:cs="Courier New" w:hint="cs"/>
          <w:rtl/>
        </w:rPr>
        <w:t xml:space="preserve">                         </w:t>
      </w:r>
      <w:r w:rsidR="00970C1D" w:rsidRPr="00890151">
        <w:rPr>
          <w:rFonts w:ascii="Courier New" w:hAnsi="Courier New" w:cs="Courier New" w:hint="cs"/>
          <w:u w:val="single"/>
          <w:rtl/>
        </w:rPr>
        <w:t xml:space="preserve"> ح/الأرباح والخسائر المعدل </w:t>
      </w:r>
    </w:p>
    <w:p w:rsidR="00970C1D" w:rsidRDefault="00970C1D" w:rsidP="00890151">
      <w:pPr>
        <w:pStyle w:val="a7"/>
        <w:rPr>
          <w:rFonts w:ascii="Courier New" w:hAnsi="Courier New" w:cs="Courier New"/>
          <w:rtl/>
        </w:rPr>
      </w:pPr>
      <w:r>
        <w:rPr>
          <w:rFonts w:ascii="Courier New" w:hAnsi="Courier New" w:cs="Courier New" w:hint="cs"/>
          <w:rtl/>
        </w:rPr>
        <w:t xml:space="preserve">1000000 رواتب العمال                           5000000 ايراد عمله التجاري </w:t>
      </w:r>
    </w:p>
    <w:p w:rsidR="00970C1D" w:rsidRDefault="00970C1D" w:rsidP="00C83440">
      <w:pPr>
        <w:pStyle w:val="a7"/>
        <w:rPr>
          <w:rFonts w:ascii="Courier New" w:hAnsi="Courier New" w:cs="Courier New"/>
          <w:rtl/>
        </w:rPr>
      </w:pPr>
      <w:r>
        <w:rPr>
          <w:rFonts w:ascii="Courier New" w:hAnsi="Courier New" w:cs="Courier New" w:hint="cs"/>
          <w:rtl/>
        </w:rPr>
        <w:t xml:space="preserve">100000  تبرعات                                  1000000 ارباح توسطه في عمل تجاري </w:t>
      </w:r>
    </w:p>
    <w:p w:rsidR="00C73E87" w:rsidRDefault="00970C1D" w:rsidP="00635745">
      <w:pPr>
        <w:pStyle w:val="a7"/>
        <w:rPr>
          <w:rFonts w:ascii="Courier New" w:hAnsi="Courier New" w:cs="Courier New"/>
          <w:rtl/>
        </w:rPr>
      </w:pPr>
      <w:r>
        <w:rPr>
          <w:rFonts w:ascii="Courier New" w:hAnsi="Courier New" w:cs="Courier New" w:hint="cs"/>
          <w:rtl/>
        </w:rPr>
        <w:t xml:space="preserve">100000  ديون معدومة </w:t>
      </w:r>
    </w:p>
    <w:p w:rsidR="00970C1D" w:rsidRDefault="00970C1D" w:rsidP="00635745">
      <w:pPr>
        <w:pStyle w:val="a7"/>
        <w:rPr>
          <w:rFonts w:ascii="Courier New" w:hAnsi="Courier New" w:cs="Courier New"/>
          <w:rtl/>
        </w:rPr>
      </w:pPr>
      <w:r>
        <w:rPr>
          <w:rFonts w:ascii="Courier New" w:hAnsi="Courier New" w:cs="Courier New" w:hint="cs"/>
          <w:rtl/>
        </w:rPr>
        <w:t xml:space="preserve">2500    التأمين </w:t>
      </w:r>
    </w:p>
    <w:p w:rsidR="00970C1D" w:rsidRDefault="00970C1D" w:rsidP="00635745">
      <w:pPr>
        <w:pStyle w:val="a7"/>
        <w:rPr>
          <w:rFonts w:ascii="Courier New" w:hAnsi="Courier New" w:cs="Courier New"/>
          <w:rtl/>
        </w:rPr>
      </w:pPr>
      <w:r>
        <w:rPr>
          <w:rFonts w:ascii="Courier New" w:hAnsi="Courier New" w:cs="Courier New" w:hint="cs"/>
          <w:rtl/>
        </w:rPr>
        <w:t>1000000 أندثار المباني 10%</w:t>
      </w:r>
    </w:p>
    <w:p w:rsidR="00970C1D" w:rsidRDefault="00970C1D" w:rsidP="00635745">
      <w:pPr>
        <w:pStyle w:val="a7"/>
        <w:rPr>
          <w:rFonts w:ascii="Courier New" w:hAnsi="Courier New" w:cs="Courier New"/>
          <w:rtl/>
        </w:rPr>
      </w:pPr>
      <w:r>
        <w:rPr>
          <w:rFonts w:ascii="Courier New" w:hAnsi="Courier New" w:cs="Courier New" w:hint="cs"/>
          <w:rtl/>
        </w:rPr>
        <w:t xml:space="preserve">40000   اندثار السيارة الخاص بالعمل </w:t>
      </w:r>
    </w:p>
    <w:p w:rsidR="00970C1D" w:rsidRDefault="00970C1D" w:rsidP="00635745">
      <w:pPr>
        <w:pStyle w:val="a7"/>
        <w:rPr>
          <w:rFonts w:ascii="Courier New" w:hAnsi="Courier New" w:cs="Courier New"/>
          <w:rtl/>
        </w:rPr>
      </w:pPr>
      <w:r>
        <w:rPr>
          <w:rFonts w:ascii="Courier New" w:hAnsi="Courier New" w:cs="Courier New" w:hint="cs"/>
          <w:rtl/>
        </w:rPr>
        <w:t xml:space="preserve">24000   اجور الكهرباء والماء </w:t>
      </w:r>
    </w:p>
    <w:p w:rsidR="00970C1D" w:rsidRDefault="00970C1D" w:rsidP="00635745">
      <w:pPr>
        <w:pStyle w:val="a7"/>
        <w:rPr>
          <w:rFonts w:ascii="Courier New" w:hAnsi="Courier New" w:cs="Courier New"/>
          <w:rtl/>
        </w:rPr>
      </w:pPr>
      <w:r>
        <w:rPr>
          <w:rFonts w:ascii="Courier New" w:hAnsi="Courier New" w:cs="Courier New" w:hint="cs"/>
          <w:rtl/>
        </w:rPr>
        <w:t xml:space="preserve">3733500  صافي الربح الضريبي </w:t>
      </w:r>
    </w:p>
    <w:p w:rsidR="00970C1D" w:rsidRDefault="00970C1D" w:rsidP="00635745">
      <w:pPr>
        <w:pStyle w:val="a7"/>
        <w:rPr>
          <w:rFonts w:ascii="Courier New" w:hAnsi="Courier New" w:cs="Courier New"/>
          <w:rtl/>
        </w:rPr>
      </w:pPr>
      <w:r>
        <w:rPr>
          <w:rFonts w:ascii="Courier New" w:hAnsi="Courier New" w:cs="Courier New" w:hint="cs"/>
          <w:rtl/>
        </w:rPr>
        <w:t>__________                                ________________</w:t>
      </w:r>
    </w:p>
    <w:p w:rsidR="00970C1D" w:rsidRPr="00970C1D" w:rsidRDefault="00970C1D" w:rsidP="00635745">
      <w:pPr>
        <w:pStyle w:val="a7"/>
        <w:rPr>
          <w:rFonts w:ascii="Courier New" w:hAnsi="Courier New" w:cs="Courier New"/>
          <w:u w:val="double"/>
          <w:rtl/>
        </w:rPr>
      </w:pPr>
      <w:r w:rsidRPr="00970C1D">
        <w:rPr>
          <w:rFonts w:ascii="Courier New" w:hAnsi="Courier New" w:cs="Courier New" w:hint="cs"/>
          <w:u w:val="double"/>
          <w:rtl/>
        </w:rPr>
        <w:t xml:space="preserve">6000000                        </w:t>
      </w:r>
      <w:r>
        <w:rPr>
          <w:rFonts w:ascii="Courier New" w:hAnsi="Courier New" w:cs="Courier New" w:hint="cs"/>
          <w:u w:val="double"/>
          <w:rtl/>
        </w:rPr>
        <w:t xml:space="preserve">           </w:t>
      </w:r>
      <w:r w:rsidRPr="00970C1D">
        <w:rPr>
          <w:rFonts w:ascii="Courier New" w:hAnsi="Courier New" w:cs="Courier New" w:hint="cs"/>
          <w:u w:val="double"/>
          <w:rtl/>
        </w:rPr>
        <w:t xml:space="preserve">     6000000</w:t>
      </w:r>
    </w:p>
    <w:p w:rsidR="00C73E87" w:rsidRDefault="00C73E87" w:rsidP="00635745">
      <w:pPr>
        <w:pStyle w:val="a7"/>
        <w:rPr>
          <w:rFonts w:ascii="Courier New" w:hAnsi="Courier New" w:cs="Courier New"/>
          <w:u w:val="double"/>
          <w:rtl/>
        </w:rPr>
      </w:pPr>
    </w:p>
    <w:p w:rsidR="00970C1D" w:rsidRDefault="00970C1D" w:rsidP="00635745">
      <w:pPr>
        <w:pStyle w:val="a7"/>
        <w:rPr>
          <w:rFonts w:ascii="Courier New" w:hAnsi="Courier New" w:cs="Courier New"/>
          <w:rtl/>
        </w:rPr>
      </w:pPr>
      <w:r>
        <w:rPr>
          <w:rFonts w:ascii="Courier New" w:hAnsi="Courier New" w:cs="Courier New" w:hint="cs"/>
          <w:u w:val="double"/>
          <w:rtl/>
        </w:rPr>
        <w:t>1</w:t>
      </w:r>
      <w:r w:rsidRPr="00970C1D">
        <w:rPr>
          <w:rFonts w:ascii="Courier New" w:hAnsi="Courier New" w:cs="Courier New" w:hint="cs"/>
          <w:rtl/>
        </w:rPr>
        <w:t>/تنزل 5000</w:t>
      </w:r>
      <w:r>
        <w:rPr>
          <w:rFonts w:ascii="Courier New" w:hAnsi="Courier New" w:cs="Courier New" w:hint="cs"/>
          <w:rtl/>
        </w:rPr>
        <w:t xml:space="preserve">دينار من التبرعات لانها الى جهات غير رسمية </w:t>
      </w:r>
    </w:p>
    <w:p w:rsidR="00970C1D" w:rsidRDefault="00970C1D" w:rsidP="00635745">
      <w:pPr>
        <w:pStyle w:val="a7"/>
        <w:rPr>
          <w:rFonts w:ascii="Courier New" w:hAnsi="Courier New" w:cs="Courier New"/>
          <w:rtl/>
        </w:rPr>
      </w:pPr>
      <w:r>
        <w:rPr>
          <w:rFonts w:ascii="Courier New" w:hAnsi="Courier New" w:cs="Courier New" w:hint="cs"/>
          <w:rtl/>
        </w:rPr>
        <w:t xml:space="preserve">2/تنزل 40000 ديتار ديون مشكوك في تحصيلها لان نها ديون غير متحقق اعدامها </w:t>
      </w:r>
    </w:p>
    <w:p w:rsidR="00970C1D" w:rsidRDefault="00970C1D" w:rsidP="00635745">
      <w:pPr>
        <w:pStyle w:val="a7"/>
        <w:rPr>
          <w:rFonts w:ascii="Courier New" w:hAnsi="Courier New" w:cs="Courier New"/>
          <w:rtl/>
        </w:rPr>
      </w:pPr>
      <w:r>
        <w:rPr>
          <w:rFonts w:ascii="Courier New" w:hAnsi="Courier New" w:cs="Courier New" w:hint="cs"/>
          <w:rtl/>
        </w:rPr>
        <w:t xml:space="preserve">3/اندثار السيارة </w:t>
      </w:r>
    </w:p>
    <w:p w:rsidR="00970C1D" w:rsidRDefault="00EA698A" w:rsidP="00635745">
      <w:pPr>
        <w:pStyle w:val="a7"/>
        <w:rPr>
          <w:rFonts w:ascii="Courier New" w:hAnsi="Courier New" w:cs="Courier New"/>
          <w:rtl/>
        </w:rPr>
      </w:pPr>
      <w:r>
        <w:rPr>
          <w:rFonts w:ascii="Courier New" w:hAnsi="Courier New" w:cs="Courier New"/>
          <w:noProof/>
          <w:rtl/>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59" type="#_x0000_t87" style="position:absolute;left:0;text-align:left;margin-left:424.5pt;margin-top:2.25pt;width:10.5pt;height:29.25pt;z-index:251685888">
            <w10:wrap anchorx="page"/>
          </v:shape>
        </w:pict>
      </w:r>
      <w:r w:rsidR="00970C1D">
        <w:rPr>
          <w:rFonts w:ascii="Courier New" w:hAnsi="Courier New" w:cs="Courier New" w:hint="cs"/>
          <w:rtl/>
        </w:rPr>
        <w:t>300000   30%</w:t>
      </w:r>
    </w:p>
    <w:p w:rsidR="00970C1D" w:rsidRPr="00970C1D" w:rsidRDefault="00970C1D" w:rsidP="00970C1D">
      <w:pPr>
        <w:pStyle w:val="a7"/>
        <w:tabs>
          <w:tab w:val="left" w:pos="2186"/>
        </w:tabs>
        <w:rPr>
          <w:rFonts w:ascii="Courier New" w:hAnsi="Courier New" w:cs="Courier New"/>
          <w:rtl/>
        </w:rPr>
      </w:pPr>
      <w:r>
        <w:rPr>
          <w:rFonts w:ascii="Courier New" w:hAnsi="Courier New" w:cs="Courier New" w:hint="cs"/>
          <w:rtl/>
        </w:rPr>
        <w:t xml:space="preserve">  س      10% </w:t>
      </w:r>
      <w:r>
        <w:rPr>
          <w:rFonts w:ascii="Courier New" w:hAnsi="Courier New" w:cs="Courier New"/>
          <w:rtl/>
        </w:rPr>
        <w:tab/>
      </w:r>
      <w:r>
        <w:rPr>
          <w:rFonts w:ascii="Courier New" w:hAnsi="Courier New" w:cs="Courier New" w:hint="cs"/>
          <w:rtl/>
        </w:rPr>
        <w:t>س=</w:t>
      </w:r>
      <w:r w:rsidRPr="00970C1D">
        <w:rPr>
          <w:rFonts w:ascii="Courier New" w:hAnsi="Courier New" w:cs="Courier New" w:hint="cs"/>
          <w:u w:val="single"/>
          <w:rtl/>
        </w:rPr>
        <w:t>300000*10%</w:t>
      </w:r>
      <w:r>
        <w:rPr>
          <w:rFonts w:ascii="Courier New" w:hAnsi="Courier New" w:cs="Courier New" w:hint="cs"/>
          <w:rtl/>
        </w:rPr>
        <w:t xml:space="preserve"> =100000 دينار</w:t>
      </w:r>
      <w:r w:rsidR="00D65EE5">
        <w:rPr>
          <w:rFonts w:ascii="Courier New" w:hAnsi="Courier New" w:cs="Courier New" w:hint="cs"/>
          <w:rtl/>
        </w:rPr>
        <w:t xml:space="preserve"> أندثار السيارة الكلي</w:t>
      </w:r>
    </w:p>
    <w:p w:rsidR="00C73E87" w:rsidRDefault="00970C1D" w:rsidP="00970C1D">
      <w:pPr>
        <w:pStyle w:val="a7"/>
        <w:tabs>
          <w:tab w:val="left" w:pos="3101"/>
        </w:tabs>
        <w:rPr>
          <w:rFonts w:ascii="Courier New" w:hAnsi="Courier New" w:cs="Courier New"/>
          <w:rtl/>
        </w:rPr>
      </w:pPr>
      <w:r>
        <w:rPr>
          <w:rFonts w:ascii="Courier New" w:hAnsi="Courier New" w:cs="Courier New" w:hint="cs"/>
          <w:rtl/>
        </w:rPr>
        <w:t>______________</w:t>
      </w:r>
      <w:r>
        <w:rPr>
          <w:rFonts w:ascii="Courier New" w:hAnsi="Courier New" w:cs="Courier New"/>
          <w:rtl/>
        </w:rPr>
        <w:tab/>
      </w:r>
      <w:r>
        <w:rPr>
          <w:rFonts w:ascii="Courier New" w:hAnsi="Courier New" w:cs="Courier New" w:hint="cs"/>
          <w:rtl/>
        </w:rPr>
        <w:t>10%</w:t>
      </w:r>
    </w:p>
    <w:p w:rsidR="00C73E87" w:rsidRDefault="00C73E87" w:rsidP="00635745">
      <w:pPr>
        <w:pStyle w:val="a7"/>
        <w:rPr>
          <w:rFonts w:ascii="Courier New" w:hAnsi="Courier New" w:cs="Courier New"/>
          <w:rtl/>
        </w:rPr>
      </w:pPr>
    </w:p>
    <w:p w:rsidR="00C73E87" w:rsidRDefault="00E12BF0" w:rsidP="00635745">
      <w:pPr>
        <w:pStyle w:val="a7"/>
        <w:rPr>
          <w:rFonts w:ascii="Courier New" w:hAnsi="Courier New" w:cs="Courier New"/>
          <w:rtl/>
        </w:rPr>
      </w:pPr>
      <w:r>
        <w:rPr>
          <w:rFonts w:ascii="Courier New" w:hAnsi="Courier New" w:cs="Courier New" w:hint="cs"/>
          <w:rtl/>
        </w:rPr>
        <w:t>100000 *2/5=40000 للعمل 60000 لاغراضه الشخصية</w:t>
      </w:r>
    </w:p>
    <w:p w:rsidR="00D978DA" w:rsidRDefault="00D978DA" w:rsidP="00635745">
      <w:pPr>
        <w:pStyle w:val="a7"/>
        <w:rPr>
          <w:rFonts w:ascii="Courier New" w:hAnsi="Courier New" w:cs="Courier New"/>
          <w:rtl/>
        </w:rPr>
      </w:pPr>
      <w:r>
        <w:rPr>
          <w:rFonts w:ascii="Courier New" w:hAnsi="Courier New" w:cs="Courier New" w:hint="cs"/>
          <w:rtl/>
        </w:rPr>
        <w:t>4/أرباح بيع اثاث تعتبر أرباح رأسمالية غير خاضعة للضريبة</w:t>
      </w:r>
    </w:p>
    <w:p w:rsidR="00E12BF0" w:rsidRDefault="00D978DA" w:rsidP="00635745">
      <w:pPr>
        <w:pStyle w:val="a7"/>
        <w:rPr>
          <w:rFonts w:ascii="Courier New" w:hAnsi="Courier New" w:cs="Courier New"/>
          <w:rtl/>
        </w:rPr>
      </w:pPr>
      <w:r>
        <w:rPr>
          <w:rFonts w:ascii="Courier New" w:hAnsi="Courier New" w:cs="Courier New" w:hint="cs"/>
          <w:rtl/>
        </w:rPr>
        <w:t xml:space="preserve"> </w:t>
      </w:r>
    </w:p>
    <w:p w:rsidR="00D978DA" w:rsidRDefault="00D978DA" w:rsidP="00635745">
      <w:pPr>
        <w:pStyle w:val="a7"/>
        <w:rPr>
          <w:rFonts w:ascii="Courier New" w:hAnsi="Courier New" w:cs="Courier New"/>
          <w:rtl/>
        </w:rPr>
      </w:pPr>
      <w:r>
        <w:rPr>
          <w:rFonts w:ascii="Courier New" w:hAnsi="Courier New" w:cs="Courier New" w:hint="cs"/>
          <w:rtl/>
        </w:rPr>
        <w:t xml:space="preserve"> ويمكن الحل بطريقة ثانية:</w:t>
      </w:r>
    </w:p>
    <w:p w:rsidR="00D978DA" w:rsidRDefault="00D978DA" w:rsidP="00635745">
      <w:pPr>
        <w:pStyle w:val="a7"/>
        <w:rPr>
          <w:rFonts w:ascii="Courier New" w:hAnsi="Courier New" w:cs="Courier New"/>
          <w:rtl/>
        </w:rPr>
      </w:pPr>
      <w:r>
        <w:rPr>
          <w:rFonts w:ascii="Courier New" w:hAnsi="Courier New" w:cs="Courier New" w:hint="cs"/>
          <w:rtl/>
        </w:rPr>
        <w:t xml:space="preserve">الايرادات </w:t>
      </w:r>
      <w:r>
        <w:rPr>
          <w:rFonts w:ascii="Courier New" w:hAnsi="Courier New" w:cs="Courier New"/>
          <w:rtl/>
        </w:rPr>
        <w:t>–</w:t>
      </w:r>
      <w:r>
        <w:rPr>
          <w:rFonts w:ascii="Courier New" w:hAnsi="Courier New" w:cs="Courier New" w:hint="cs"/>
          <w:rtl/>
        </w:rPr>
        <w:t xml:space="preserve"> المصاريف الموجودة في ح/اوخ الاصلي = صافي الربح المحاسبي </w:t>
      </w:r>
    </w:p>
    <w:p w:rsidR="00D978DA" w:rsidRDefault="00D978DA" w:rsidP="00635745">
      <w:pPr>
        <w:pStyle w:val="a7"/>
        <w:rPr>
          <w:rFonts w:ascii="Courier New" w:hAnsi="Courier New" w:cs="Courier New"/>
          <w:rtl/>
        </w:rPr>
      </w:pPr>
      <w:r>
        <w:rPr>
          <w:rFonts w:ascii="Courier New" w:hAnsi="Courier New" w:cs="Courier New" w:hint="cs"/>
          <w:rtl/>
        </w:rPr>
        <w:t xml:space="preserve"> 4383500    صافي الربح المحاسبي </w:t>
      </w:r>
    </w:p>
    <w:p w:rsidR="00D978DA" w:rsidRDefault="00D978DA" w:rsidP="00635745">
      <w:pPr>
        <w:pStyle w:val="a7"/>
        <w:rPr>
          <w:rFonts w:ascii="Courier New" w:hAnsi="Courier New" w:cs="Courier New"/>
          <w:rtl/>
        </w:rPr>
      </w:pPr>
      <w:r>
        <w:rPr>
          <w:rFonts w:ascii="Courier New" w:hAnsi="Courier New" w:cs="Courier New" w:hint="cs"/>
          <w:rtl/>
        </w:rPr>
        <w:t xml:space="preserve">+5000       تبرعات </w:t>
      </w:r>
    </w:p>
    <w:p w:rsidR="00D978DA" w:rsidRDefault="00D978DA" w:rsidP="00635745">
      <w:pPr>
        <w:pStyle w:val="a7"/>
        <w:rPr>
          <w:rFonts w:ascii="Courier New" w:hAnsi="Courier New" w:cs="Courier New"/>
          <w:rtl/>
        </w:rPr>
      </w:pPr>
      <w:r>
        <w:rPr>
          <w:rFonts w:ascii="Courier New" w:hAnsi="Courier New" w:cs="Courier New" w:hint="cs"/>
          <w:rtl/>
        </w:rPr>
        <w:t xml:space="preserve">+40000      ديون مشكوك في تحصيلها </w:t>
      </w:r>
    </w:p>
    <w:p w:rsidR="00D978DA" w:rsidRDefault="00D978DA" w:rsidP="00635745">
      <w:pPr>
        <w:pStyle w:val="a7"/>
        <w:rPr>
          <w:rFonts w:ascii="Courier New" w:hAnsi="Courier New" w:cs="Courier New"/>
          <w:rtl/>
        </w:rPr>
      </w:pPr>
      <w:r>
        <w:rPr>
          <w:rFonts w:ascii="Courier New" w:hAnsi="Courier New" w:cs="Courier New" w:hint="cs"/>
          <w:rtl/>
        </w:rPr>
        <w:t xml:space="preserve">+260000     أندثار السيارة </w:t>
      </w:r>
    </w:p>
    <w:p w:rsidR="00D978DA" w:rsidRPr="00A71C23" w:rsidRDefault="00D978DA" w:rsidP="00635745">
      <w:pPr>
        <w:pStyle w:val="a7"/>
        <w:rPr>
          <w:rFonts w:ascii="Courier New" w:hAnsi="Courier New" w:cs="Courier New"/>
          <w:u w:val="single"/>
          <w:rtl/>
        </w:rPr>
      </w:pPr>
      <w:r w:rsidRPr="00A71C23">
        <w:rPr>
          <w:rFonts w:ascii="Courier New" w:hAnsi="Courier New" w:cs="Courier New" w:hint="cs"/>
          <w:u w:val="single"/>
          <w:rtl/>
        </w:rPr>
        <w:t xml:space="preserve">-(1000000)  أرباح بيع أثاث قديم </w:t>
      </w:r>
    </w:p>
    <w:p w:rsidR="00C73E87" w:rsidRDefault="00AB6189" w:rsidP="00635745">
      <w:pPr>
        <w:pStyle w:val="a7"/>
        <w:rPr>
          <w:rFonts w:ascii="Courier New" w:hAnsi="Courier New" w:cs="Courier New"/>
          <w:rtl/>
        </w:rPr>
      </w:pPr>
      <w:r>
        <w:rPr>
          <w:rFonts w:ascii="Courier New" w:hAnsi="Courier New" w:cs="Courier New" w:hint="cs"/>
          <w:rtl/>
        </w:rPr>
        <w:t xml:space="preserve">3733500   صافي الربح الضريبي </w:t>
      </w:r>
    </w:p>
    <w:p w:rsidR="00AB6189" w:rsidRDefault="00AB6189" w:rsidP="00635745">
      <w:pPr>
        <w:pStyle w:val="a7"/>
        <w:rPr>
          <w:rFonts w:ascii="Courier New" w:hAnsi="Courier New" w:cs="Courier New"/>
          <w:rtl/>
        </w:rPr>
      </w:pPr>
    </w:p>
    <w:p w:rsidR="00AB6189" w:rsidRDefault="00AB6189" w:rsidP="00635745">
      <w:pPr>
        <w:pStyle w:val="a7"/>
        <w:rPr>
          <w:rFonts w:ascii="Courier New" w:hAnsi="Courier New" w:cs="Courier New"/>
          <w:rtl/>
        </w:rPr>
      </w:pPr>
    </w:p>
    <w:p w:rsidR="00AB6189" w:rsidRDefault="00AB6189" w:rsidP="00635745">
      <w:pPr>
        <w:pStyle w:val="a7"/>
        <w:rPr>
          <w:rFonts w:ascii="Courier New" w:hAnsi="Courier New" w:cs="Courier New"/>
          <w:rtl/>
        </w:rPr>
      </w:pPr>
    </w:p>
    <w:p w:rsidR="00AB6189" w:rsidRDefault="00AB6189" w:rsidP="00635745">
      <w:pPr>
        <w:pStyle w:val="a7"/>
        <w:rPr>
          <w:rFonts w:ascii="Courier New" w:hAnsi="Courier New" w:cs="Courier New"/>
          <w:rtl/>
        </w:rPr>
      </w:pPr>
    </w:p>
    <w:p w:rsidR="00AB6189" w:rsidRDefault="00AB6189" w:rsidP="00635745">
      <w:pPr>
        <w:pStyle w:val="a7"/>
        <w:rPr>
          <w:rFonts w:ascii="Courier New" w:hAnsi="Courier New" w:cs="Courier New"/>
          <w:rtl/>
        </w:rPr>
      </w:pPr>
      <w:r>
        <w:rPr>
          <w:rFonts w:ascii="Courier New" w:hAnsi="Courier New" w:cs="Courier New" w:hint="cs"/>
          <w:rtl/>
        </w:rPr>
        <w:lastRenderedPageBreak/>
        <w:t xml:space="preserve">صافي الربح الضريبي      </w:t>
      </w:r>
      <w:r w:rsidR="00350271">
        <w:rPr>
          <w:rFonts w:ascii="Courier New" w:hAnsi="Courier New" w:cs="Courier New" w:hint="cs"/>
          <w:rtl/>
        </w:rPr>
        <w:t>3733500</w:t>
      </w:r>
    </w:p>
    <w:p w:rsidR="00350271" w:rsidRDefault="00350271" w:rsidP="00635745">
      <w:pPr>
        <w:pStyle w:val="a7"/>
        <w:rPr>
          <w:rFonts w:ascii="Courier New" w:hAnsi="Courier New" w:cs="Courier New"/>
          <w:rtl/>
        </w:rPr>
      </w:pPr>
      <w:r>
        <w:rPr>
          <w:rFonts w:ascii="Courier New" w:hAnsi="Courier New" w:cs="Courier New" w:hint="cs"/>
          <w:rtl/>
        </w:rPr>
        <w:t xml:space="preserve">تنزل السماحات :       </w:t>
      </w:r>
    </w:p>
    <w:p w:rsidR="00350271" w:rsidRDefault="00350271" w:rsidP="00635745">
      <w:pPr>
        <w:pStyle w:val="a7"/>
        <w:rPr>
          <w:rFonts w:ascii="Courier New" w:hAnsi="Courier New" w:cs="Courier New"/>
          <w:rtl/>
        </w:rPr>
      </w:pPr>
      <w:r>
        <w:rPr>
          <w:rFonts w:ascii="Courier New" w:hAnsi="Courier New" w:cs="Courier New" w:hint="cs"/>
          <w:rtl/>
        </w:rPr>
        <w:t>لذاته                 2500000</w:t>
      </w:r>
    </w:p>
    <w:p w:rsidR="00350271" w:rsidRDefault="00350271" w:rsidP="00635745">
      <w:pPr>
        <w:pStyle w:val="a7"/>
        <w:rPr>
          <w:rFonts w:ascii="Courier New" w:hAnsi="Courier New" w:cs="Courier New"/>
          <w:rtl/>
        </w:rPr>
      </w:pPr>
      <w:r>
        <w:rPr>
          <w:rFonts w:ascii="Courier New" w:hAnsi="Courier New" w:cs="Courier New" w:hint="cs"/>
          <w:rtl/>
        </w:rPr>
        <w:t>لزوجته                  _</w:t>
      </w:r>
    </w:p>
    <w:p w:rsidR="00350271" w:rsidRDefault="00350271" w:rsidP="00635745">
      <w:pPr>
        <w:pStyle w:val="a7"/>
        <w:rPr>
          <w:rFonts w:ascii="Courier New" w:hAnsi="Courier New" w:cs="Courier New"/>
          <w:rtl/>
        </w:rPr>
      </w:pPr>
      <w:r>
        <w:rPr>
          <w:rFonts w:ascii="Courier New" w:hAnsi="Courier New" w:cs="Courier New" w:hint="cs"/>
          <w:rtl/>
        </w:rPr>
        <w:t>لأولاده                 500000   الأولاد2*200000=400000,لأبنته 200000*6/12=100000</w:t>
      </w:r>
    </w:p>
    <w:p w:rsidR="00350271" w:rsidRDefault="00350271" w:rsidP="00635745">
      <w:pPr>
        <w:pStyle w:val="a7"/>
        <w:rPr>
          <w:rFonts w:ascii="Courier New" w:hAnsi="Courier New" w:cs="Courier New"/>
          <w:rtl/>
        </w:rPr>
      </w:pPr>
      <w:r>
        <w:rPr>
          <w:rFonts w:ascii="Courier New" w:hAnsi="Courier New" w:cs="Courier New" w:hint="cs"/>
          <w:rtl/>
        </w:rPr>
        <w:t xml:space="preserve">                    _________-</w:t>
      </w:r>
    </w:p>
    <w:p w:rsidR="00350271" w:rsidRDefault="00350271" w:rsidP="00635745">
      <w:pPr>
        <w:pStyle w:val="a7"/>
        <w:rPr>
          <w:rFonts w:ascii="Courier New" w:hAnsi="Courier New" w:cs="Courier New"/>
          <w:rtl/>
        </w:rPr>
      </w:pPr>
      <w:r>
        <w:rPr>
          <w:rFonts w:ascii="Courier New" w:hAnsi="Courier New" w:cs="Courier New" w:hint="cs"/>
          <w:rtl/>
        </w:rPr>
        <w:t xml:space="preserve">                     ( 3000000)  مجموع السماحات </w:t>
      </w:r>
    </w:p>
    <w:p w:rsidR="00350271" w:rsidRDefault="00350271" w:rsidP="00635745">
      <w:pPr>
        <w:pStyle w:val="a7"/>
        <w:rPr>
          <w:rFonts w:ascii="Courier New" w:hAnsi="Courier New" w:cs="Courier New"/>
          <w:rtl/>
        </w:rPr>
      </w:pPr>
      <w:r>
        <w:rPr>
          <w:rFonts w:ascii="Courier New" w:hAnsi="Courier New" w:cs="Courier New" w:hint="cs"/>
          <w:rtl/>
        </w:rPr>
        <w:t xml:space="preserve">                     733500   دينار الدخل الخاضع للضريبة </w:t>
      </w:r>
    </w:p>
    <w:p w:rsidR="00350271" w:rsidRDefault="00350271" w:rsidP="00635745">
      <w:pPr>
        <w:pStyle w:val="a7"/>
        <w:rPr>
          <w:rFonts w:ascii="Courier New" w:hAnsi="Courier New" w:cs="Courier New"/>
          <w:rtl/>
        </w:rPr>
      </w:pPr>
      <w:r>
        <w:rPr>
          <w:rFonts w:ascii="Courier New" w:hAnsi="Courier New" w:cs="Courier New" w:hint="cs"/>
          <w:rtl/>
        </w:rPr>
        <w:t>250000*3%= 7500</w:t>
      </w:r>
    </w:p>
    <w:p w:rsidR="00350271" w:rsidRDefault="00350271" w:rsidP="00635745">
      <w:pPr>
        <w:pStyle w:val="a7"/>
        <w:rPr>
          <w:rFonts w:ascii="Courier New" w:hAnsi="Courier New" w:cs="Courier New"/>
          <w:rtl/>
        </w:rPr>
      </w:pPr>
      <w:r>
        <w:rPr>
          <w:rFonts w:ascii="Courier New" w:hAnsi="Courier New" w:cs="Courier New" w:hint="cs"/>
          <w:rtl/>
        </w:rPr>
        <w:t>25000*5%=12500</w:t>
      </w:r>
    </w:p>
    <w:p w:rsidR="00350271" w:rsidRPr="00350271" w:rsidRDefault="00350271" w:rsidP="00635745">
      <w:pPr>
        <w:pStyle w:val="a7"/>
        <w:rPr>
          <w:rFonts w:ascii="Courier New" w:hAnsi="Courier New" w:cs="Courier New"/>
          <w:u w:val="single"/>
          <w:rtl/>
        </w:rPr>
      </w:pPr>
      <w:r w:rsidRPr="00350271">
        <w:rPr>
          <w:rFonts w:ascii="Courier New" w:hAnsi="Courier New" w:cs="Courier New" w:hint="cs"/>
          <w:u w:val="single"/>
          <w:rtl/>
        </w:rPr>
        <w:t>233500*10%=23350</w:t>
      </w:r>
    </w:p>
    <w:p w:rsidR="00350271" w:rsidRDefault="00350271" w:rsidP="00635745">
      <w:pPr>
        <w:pStyle w:val="a7"/>
        <w:rPr>
          <w:rFonts w:ascii="Courier New" w:hAnsi="Courier New" w:cs="Courier New"/>
          <w:rtl/>
        </w:rPr>
      </w:pPr>
      <w:r>
        <w:rPr>
          <w:rFonts w:ascii="Courier New" w:hAnsi="Courier New" w:cs="Courier New" w:hint="cs"/>
          <w:rtl/>
        </w:rPr>
        <w:t xml:space="preserve">733500         43350 مقدار الضريبة بذمة وليد                           </w:t>
      </w:r>
    </w:p>
    <w:p w:rsidR="00AB6189" w:rsidRDefault="00AB6189" w:rsidP="00635745">
      <w:pPr>
        <w:pStyle w:val="a7"/>
        <w:rPr>
          <w:rFonts w:ascii="Courier New" w:hAnsi="Courier New" w:cs="Courier New"/>
          <w:rtl/>
        </w:rPr>
      </w:pPr>
      <w:r>
        <w:rPr>
          <w:rFonts w:ascii="Courier New" w:hAnsi="Courier New" w:cs="Courier New" w:hint="cs"/>
          <w:rtl/>
        </w:rPr>
        <w:t xml:space="preserve">      </w:t>
      </w:r>
    </w:p>
    <w:p w:rsidR="00C73E87" w:rsidRDefault="00C73E87" w:rsidP="00635745">
      <w:pPr>
        <w:pStyle w:val="a7"/>
        <w:rPr>
          <w:rFonts w:ascii="Courier New" w:hAnsi="Courier New" w:cs="Courier New"/>
          <w:rtl/>
        </w:rPr>
      </w:pPr>
    </w:p>
    <w:p w:rsidR="00C73E87" w:rsidRDefault="00C73E87" w:rsidP="00635745">
      <w:pPr>
        <w:pStyle w:val="a7"/>
        <w:rPr>
          <w:rFonts w:ascii="Courier New" w:hAnsi="Courier New" w:cs="Courier New"/>
          <w:rtl/>
        </w:rPr>
      </w:pPr>
    </w:p>
    <w:p w:rsidR="00C73E87" w:rsidRDefault="00C73E87" w:rsidP="00635745">
      <w:pPr>
        <w:pStyle w:val="a7"/>
        <w:rPr>
          <w:rFonts w:ascii="Courier New" w:hAnsi="Courier New" w:cs="Courier New"/>
          <w:rtl/>
        </w:rPr>
      </w:pPr>
    </w:p>
    <w:p w:rsidR="00C73E87" w:rsidRDefault="00C73E87" w:rsidP="00635745">
      <w:pPr>
        <w:pStyle w:val="a7"/>
        <w:rPr>
          <w:rFonts w:ascii="Courier New" w:hAnsi="Courier New" w:cs="Courier New"/>
          <w:rtl/>
        </w:rPr>
      </w:pPr>
    </w:p>
    <w:p w:rsidR="00C73E87" w:rsidRPr="003544B7" w:rsidRDefault="00C73E87" w:rsidP="00635745">
      <w:pPr>
        <w:pStyle w:val="a7"/>
        <w:rPr>
          <w:rFonts w:ascii="Courier New" w:hAnsi="Courier New" w:cs="Courier New"/>
        </w:rPr>
      </w:pP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الرابع عشر : تقديم التقارير والمعلومات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السابعة والعشرين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للسلطة المالية أن تطلب ممن كان خاضعا للضريبة أو تعتقد بخضوعه لها أن يقدم تقريرا عن دخله خلال واحد وعشرين يوما من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تاريخ تبليغه بذلك بإخطار خطي أو بإحدى طرق النشر سواء كان اسمه مسجلا في دوائر ضريبة الدخل أو لم يكن.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على كل شخص مسجل أو غير مسجل وله دخل يخضع للضريبة أن يقدم تقريرا عن دخله قبل اليوم الأول من حزيران من السنة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التقديرية إذا لم يطلب منه تقديمه بإخطار خطي أو بإحدى طرق النشر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للسلطة المالية أن تمدد المدة المذكورة في الفقرتين 1و 1 من هذه المادة الى آجال ملائمة إذا اقتنعت بوجود عذر مشروع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-4 على المستخدم )بفتح الدال( أن يقدم بواسطة المستخدم )بكسر الدال( تقريرا بما عنده من دخل غير الرواتب والمخصصات خلال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المدد المذكورة في الفقرات المتقدمة وعلى المستخدم)بكسر الدال( أن يؤيد صحة التوقيع ويحيل التقرير الى السلطة المالية المادة الثامنة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والعشرين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على دوائر الدولة الرسمية ومؤسسات ومنشآت القطاع الاشتراكي والمختلط وموظفيها أن يقدموا إلى السلطة المالية - بطلب منها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البيانات والمعلومات التي تراها ضرورية لتطبيق أحكام هذا القانون.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للسلطة المالية أن تتحرى وتتحقق عن دخل المكلف الحقيقي وتبحث عن مصادره في محل وجودها ولها أن تطلب المعلومات من أي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شخص تعتقد بان لديه ما يفيدها في تقدير الضريبة على أي من المكلفين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للسلطة المالية أن توقف إجراء المعاملات التي لها علاقة بالضريبة ولا تسمح بإجرائها من قبل الدوائر الأخرى حتى يتم دفع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الضريبة أو التأمينات التي قد تتحقق منها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-4 للسلطة المالية أن تطلب من أي من دوائر الدولة والقطاع الاشتراكي والمختلط أو أي شخص استقطاع نسبة مئوية لا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تتجاوز 11 %عشرة بالمائة من المبالغ المتحققة للمتعهدين أو غيرهم المرتبطين معهم ولا تدفع لهم المبالغ المستقطعة إلا بعد تأييد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براءة ذمتهم من ضريبة الدخل ،ولها أن تطلب تحويل المبالغ المستقطعة إليها.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التاسعة والعشرون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كل تقرير أو بيان أو استمارة تقدم وفق هذا القانون تعتبر مقدمة من الشخص الذي طلبت منه أو ممن هو ملزم بتقديمها أو ممن ينوب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عنهما إلا إذا اثبت خلاف ذلك وكل شخص يوقع أو يختم أو يبصم تقريرا أو بيانا أو استمارة يعتبر عالما ومعترفا بجميع الأمور الواردة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فيها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الخامس عشر : التقارير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الثلاثون : بعد انقضاء المدة المعينة لتقديم التقارير وفق المادة السابعة والعشرين تنظر السلطة المالية في التقارير المقدمة لها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ولها أن تقبلها وتقدر الضريبة بمقتضاها أو ترفضها وتقدر الضريبة على الدخل الذي تقرره مما يتيسر لها جمعة من المعلومات . أما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من لم يقدم تقريرا واعتقدت السلطة المالية بأنه يخضع للضريبة فلها أن تقدر دخله وتفرض الضريبة عليه ولا يرفع هذا التقدي </w:t>
      </w:r>
    </w:p>
    <w:p w:rsidR="002D11D1" w:rsidRDefault="00635745" w:rsidP="002D11D1">
      <w:pPr>
        <w:pStyle w:val="a7"/>
        <w:rPr>
          <w:rFonts w:ascii="Courier New" w:hAnsi="Courier New" w:cs="Courier New"/>
          <w:rtl/>
        </w:rPr>
      </w:pPr>
      <w:r w:rsidRPr="003544B7">
        <w:rPr>
          <w:rFonts w:ascii="Courier New" w:hAnsi="Courier New" w:cs="Courier New"/>
          <w:rtl/>
        </w:rPr>
        <w:lastRenderedPageBreak/>
        <w:t xml:space="preserve">المسؤولية عن المكلف بسبب عدم تقديمه التقرير في الوقت المعين . </w:t>
      </w:r>
    </w:p>
    <w:p w:rsidR="00635745" w:rsidRPr="003544B7" w:rsidRDefault="00635745" w:rsidP="002D11D1">
      <w:pPr>
        <w:pStyle w:val="a7"/>
        <w:rPr>
          <w:rFonts w:ascii="Courier New" w:hAnsi="Courier New" w:cs="Courier New"/>
        </w:rPr>
      </w:pPr>
      <w:r w:rsidRPr="003544B7">
        <w:rPr>
          <w:rFonts w:ascii="Courier New" w:hAnsi="Courier New" w:cs="Courier New"/>
          <w:rtl/>
        </w:rPr>
        <w:t xml:space="preserve">مادة الحادية والثلاثون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تقدر الضريبة على الشخص الخاضع لها في دائرة مخمن الضريبة الذي يقع فيه محل سكنى المكلف أو محل عمله وإذا تعاطى أعمالا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في محلات تتبع دوائر مختلفة فتقدر الضريبة في دائرة مخمن أو اكثر حسبما تقرره السلطة المالية 1 وللوزير أو من يخوله ذلك أن يأمر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بتقدير المكلف في دائرة مخمن آخر غير مخمني الدوائر المذكورة آنفا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الثانية والثلاثون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على السلطة المالية أن تقدر الضريبة على أساس الدخل الحقيقي ولها الحق في الرجوع بالتقدير على من سبق تقدير دخله بأقل من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حقيقته إذا ظهرت لديها وقائع مادية بضمنها الأخبار التحريري ، ولمدة خمس سنوات ماضية باستثناء السنة التقديرية ، أما من لم يتم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تقدير دخله فيكون الرجوع عليه ابتداء من تاريخ تحقق الدخل ، ولا يؤثرفي حق السلطة المالية في الرجوع بالتقدير عدم تبليغ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الأشخاص به.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السادس عشر: الاعتراض على التقدير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الثالثة والثلاثون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للمكلف بعد تبليغه بالدخل المقدر والضريبة المترتبة عليه أن يقدم اعتراضا خطياإلى السلطة المالية التي بلغته بالتقدير أو إلى أية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دائرة من دوائر الهيئة العامة للضرائب خلال واحد وعشرين يوما من تاريخ تبليغه مبينا أسباب اعتراضه والتعديل الذي يطلبه وعليه أن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يقدم إلى السلطة المالية الدفاتر والسجلات والبيانات اللازمة عن دخله لاثبات اعتراضه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للسلطة المالية أن تقبل الاعتراض بعد مضي المدة المعينة في الفقرة ) 1( إذا اقتنعت بأن المعترض لم يتمكن من تقديمه لغيابه عن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العراق أو لمرض أقعدة عن العمل أو لسبب قهري آخر.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لا ينظر في اعتراض المكلف ما لم يدفع الضريبة المقدرة عليه خلال مدة الاعتراض . وفي حالة عجزه من دفع كامل الضريبة المقدرة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فللسلطة الماليةبعد اقتناعها بذلك إستيفاؤها باقساط وفقا لتعليمات تصدرها وزارة المالية ، مع مراعاة نص المادة السادسة والأربعين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من هذا القانون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الرابعة والثلاثون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إذا تم الاتفاق بين المعترض والسلطة المالية على تقدير الدخل أو قدم الاعتراض بعد المدة القانونية ولم توافق السلطة المالية على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تمديدها يصبح التقدير قطعيا ولا يقبل الاعتراض.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السابع عشر: الأستئناف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الخامسة والثلاثون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للشخص الذي رفضت السلطة المالية اعتراضه على مقدار الدخل أو الضريبة أن يستأنف قراراها لدى لجنة التدقيق بعريضة يقدمها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إليها أو إلى جأية دائرة من دوائر الهيئة العامة للضرائب خلال واحد وعشرين يوما من تاريخ تبليغه برفض اعتراضه وعليه أن يثبت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ذلك بالوثائق والسجلات والبيانات الأخرى.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للسلطة المالية أن تقبل طلب الاستئناف بعد مضي المدة القانونية إذا اقتنعت بان المستأنف تأخر عن تقديمه لغيابه عن العراق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لمرض اقعدة عن العمل أو لسبب قهري آخر وان هذا الاستئناف قدم للسلطة المالية بلا تأخر غير معقول من جانبه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على لجنة الاستئناف عدم مواصلة السير في الاستئناف إذا ظهر لها بان المكلف قد تأخر عن تسديد الأقساط المستحقة عليه من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الضريبة المقدرة والمقسطة ما لم يبادر الى تسديدها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السادسة والثلاثون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يبلغ المستأنف والسلطة المالية بيوم المرافعة أمام لجنة الاستئناف قبل موعده بسبعة أيام على الأقل وعلى الطرفين أن يحضرا أمام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اللجنة بالذات أو بإرسال وكيل عنهما في اليوم والساعة المعينين أو أن يبينا اكتفاءهما بالبيانات التحريرية التي قدماها ، وللجنة إلغاء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التقدير أو تأييده أو زيادته أو تخفيضه مبينه في قرارها الأسباب الموجبة لذلك كما إن لها أن تؤيد التقدير إذا لم يحضر الطرفان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أحدهما بدون عذر مشروع أو تؤجل النظر في الاستئناف للمدة التي تراها مناسبة . </w:t>
      </w:r>
    </w:p>
    <w:p w:rsidR="00635745" w:rsidRPr="003544B7" w:rsidRDefault="00635745" w:rsidP="00635745">
      <w:pPr>
        <w:pStyle w:val="a7"/>
        <w:rPr>
          <w:rFonts w:ascii="Courier New" w:hAnsi="Courier New" w:cs="Courier New"/>
        </w:rPr>
      </w:pPr>
      <w:r w:rsidRPr="003544B7">
        <w:rPr>
          <w:rFonts w:ascii="Courier New" w:hAnsi="Courier New" w:cs="Courier New"/>
          <w:rtl/>
        </w:rPr>
        <w:br w:type="page"/>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الفصل الثامن عشر: لجنة الاستئناف وهيئة التمييز المادة السابعة والثلاثون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تؤلف لجان النظر في القضايا الاستئنافية ببيان يصدره الوزير في الجريدة الرسمية برئاسة قاض من الصنف الثاني في الأقل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وعضوية اثنين من الموظفين المختصين في الأمور المالية.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يعين بنفس الشروط المذكورة في الفقرة ) 1( من هذه المادة أعضاء اضافيون يحلون محل الأعضاء الأصليين عند غيابهم.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الثامنة والثلاثون : على لجنة الاستئناف المؤلفة في بغداد أن تنظر في القضايا التي تقع ضمن اختصاص لجنة أخرى بطلب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المستأنف نفسه. وللوزير أو من يخوله أن ينقل أية قضية استئنافية من لجنة إلى أخرى بطلب المستأنف أو بدونه إذا وجد أسبابا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موجبة لذلك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التاسعة والثلاثون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تنظر لجان الاستئناف وتبت في كل ما له علاقة بتقدير الدخل وخضوعه للضريبة والرديات والسماحات وعلى السلطة المالية تنفيذ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القرارات بعد تبليغها إليها والى المكلف.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مع مراعاة ما ورد في الفقرة ) 1( من المادة السابعة والخمسين من هذا القانون تخول لجنة الاستئناف النظر في المخالفات المرتكبة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خلافا لنظام مسك الدفاتر التجارية رقم 5 لسنة 1857 وتعديلاته أو أي نظام آخر يحل محله والمحالة إليها من قبل السلطة المالية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وفرض الغرامات المنصوص عليها في النظام وعند عدم دفع الغرامة تحال القضية الى المحكمة المختصة لابدال الغرامة بالحبس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الأربعون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تكون قرارات لجان الاستئناف قطعية إذا كان مبلغ الضريبة فيها عشرة آلاف دينار فأقل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إذا كان مبلغ الضريبة في القرار اكثر من عشرة الاف دينار فللسلطة المالية والمكلف الاعتراض عليه خلال خمسة عشر يوما من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تاريخ التبليغ به أمام هيئة تمييزية برئاسة قاض من محكمة التمييز وعضوية اثنين من المدراء العامين من وزارة المالية وواحد من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اتحاد الغرف التجارية العراقية وآخر من اتحاد الصناعات العراقي ببيان يصدره الوزير وينشر في الجريدة الرسمية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للهيئة التمييزية إلغاء القرار أو تأييده أو تعديله ويكون قرارها قطعي 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-4 على المكلف الذي يرغب في الطعن تمييزا في قرار لجنة الاستئناف تسديد رسم الى صندوق الهيئة العامة للضرائب يتحدد مبلغه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بنسبة 1% واحد من المئة من مبلغ الضريبة في القرار محل الطعن وبحد أعلى مقداره الف دينار ، ويعد إيرادا نهائي ا للخزينة العامة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-5 تحدد مكافأة لأعضاء الهيئة التمييزية ولجان الاستئناف بتعليمات يصدرها الوزير.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التاسع عشر: الإخطارات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الحادية والأربعون :على السلطة المالية أن توقع الاخطارات الصادرة وفق هذا القانون ويعتبر التوقيع صحيحا سواء كان مختوم 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أو مكتوبا على الإخطار ما لم يقدم الدليل على خلافه.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الثانية والأربعون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يبلغ الإخطار والاستمارات الأخرى التي تصدرها السلطة المالية بإحدى الطريقتين الآتيتين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تسليمها إلى شخص المخاطب أو أحد مستخدميه)بفتح الدال(في محل عمله أو إلى أحد أفراد عائلته الساكنين معه وفق أصول التبليغ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القانونية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إرسالها بالبريد المسجل الى عنوانه المسجل لدى السلطة المالية وعلى دائرة البريد أن تبلغ الرسالة الى مخاطبها أو إلى من تقدم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بيانه في الفقرة ) 1( من هذه المادة وإذا أرسلت الرسالة بالبريد المسجل تعتبر مبلغه للشخص الساكن في العراق بعد أربعة عشر يوما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من تاريخ تسجيلها أما الشخص الساكن خارج العراق فيعد مبلغا بعد ستين يوما من تاريخ التسجيل 1 ويكفي لاثبات التبليغ على هذا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الوجه تسجيل الرسالة بالبريد حاملة عنوان مخاطبها الصحيح ما لم ترجع الرسالة غير مبلغة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الثالثة والأربعون :لا يبطل الإخطار والاستمارات والمعاملات التي أجريت وفق أحكام هذا القانون لنقص في شكلها أو خطا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سهو لا يخل بما كان مقصودا منها ولا يمنع العلم بهوية الشخص المخاطب بها ولا يبطل التقدير أيضا لخطا في اسم المكلف أو لقبه أو </w:t>
      </w:r>
    </w:p>
    <w:p w:rsidR="00635745" w:rsidRPr="003544B7" w:rsidRDefault="00635745" w:rsidP="00635745">
      <w:pPr>
        <w:pStyle w:val="a7"/>
        <w:rPr>
          <w:rFonts w:ascii="Courier New" w:hAnsi="Courier New" w:cs="Courier New"/>
        </w:rPr>
      </w:pPr>
      <w:r w:rsidRPr="003544B7">
        <w:rPr>
          <w:rFonts w:ascii="Courier New" w:hAnsi="Courier New" w:cs="Courier New"/>
          <w:rtl/>
        </w:rPr>
        <w:br w:type="page"/>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نوع دخله أو مقدار الضريبة المفروضة عليه أو لوجود اختلاف بين التقدير والإخطار غير مؤثر من حيث النتيجة على البيانات التي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استند عليها التقدير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العشرون : الجباية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الرابعة والأربعون :على السلطة المالية أن تبلغ المكلف خطيا بدفع الضريبة معينة مقدارها وتاريخ استحقاقها ، ويعتبر توقيع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المكلف على مذكرة التقدير تبليغا له بالدفع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الخامسة والأربعون : إذا لم تدفع الضريبة خلال واحد وعشرين يوما من تاريخ التبليغ وفق المادة الرابعة والأربعين يضاف إليها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%5 ( من مقدار الضريبة ويضاعف هذا المبلغ إذا لم يدفع خلال واحد وعشرين يوما بعد انقضاء المدة الأولى وللوزيرأو من يخوله أن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يعفى المكلف من المبلغ الإضافي كله أو قسم منه إذا اقتنع بان المكلف تأخر عن الدفع لغيابه عن العراق أو لمرض أقعده عن العمل أو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لسبب قهري آخر كما أن للوزير رد المبلغ الإضافي إذا كان مدفوعا في حالة توافر أحد الأسباب المذكورة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السادسة والأربعين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للسلطة المالية تقسيط الضريبة بناء على طلب تحريري يقدمه المكلف إذا وجدت أسبابا مبررة للتقسيط على أن تبلغه بمقدار كل قسط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من الأقساط وتاريخ استحقاقه.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إذا قسطت الضريبة ولم يدفع المكلف أحد الأقساط خلال 11 يوما من تاريخ استحقاقه تصبح الأقساط كلها مستحقة الدفع بصورة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تلقائية وبدون حاجة الى إنذار مع مراعاة ما جاء في المادة الخامسة والأربعين من القانون.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السابعة والأربعون : تجبى الضريبة والمبالغ الإضافية وفق قانون تحصيل الديون الحكومية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الثامنة والأربعون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تجبى الضريبة من مال المكلف نفسه عن دخله ودخل زوجته وأولاده القاصرين وإذا افترق الزوجان أو عجز الزوج عن الدفع تجبى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من أموال الزوجة والأولاد القاصرين ما يجب عليهم دفعه بالقياس الى مجموع الضريبة المستحقة.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أما الزوجة المشمولة بأحكام الفقرة ) 1( من المادة السادسة من هذا القانون فتجبى الضريبة المفروضة على مدخولاتها من أموالها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الخاصة.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تجبى الضريبة من مال الأرملة والمطلقة عن دخلها ودخل أولادها الذين هم تحت وصايتها وإذا ثبت عجزها يجبى من أموال الأولاد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ما يجب عليهم دفعه بالقياس إلى مجموع الضريبة المستحقة. أما الأولاد المشمولون بأحكام الفقرة ) 5( من المادة السادسة من هذا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القانون فتجبى الضريبة المفروضة على مدخولاتهم من أموالهم الخاصة.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الحادي والعشرون : الرديات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التاسعة والأربعون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على السلطة المالية أن ترد للمكلف ما كان قد دفعه إليها من الضريبة اكثر من المقدار المتحقق عليه بشرط أن يقدم طلبا بذلك خلال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خمس سنوات اعتبارا من ختام السنة المالية التي دفعت فيها الزيادة.أما الضريبةالمستوفاة بطريقةالاستقطاع المباشرفترةدون حاجة الى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طلب من المكلف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الثاني والعشرون : الضريبة على وسائط النقل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الخمسون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تطبق الأحكام التالية لتقدير الضريبة وجبايتها من أصحاب وسائط النقل البحرية والنهرية والبرية ومستأجريها على اختلاف أنواعها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عند اشتغالها في العراق أو وصولها مدينة أو ميناء في العراق إذا كان أصحابها أو مستأجريها ساكنين خارج العراق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يكون الدخل الخاضع للضريبة بمقدار يعادل سبعة ونصف من المائة من مجموع المبلغ الذي يمكن أن يتسلمه أو يستحقه صاحب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واسطة النقل أو مستأجرها من الركاب والبريد والحيوانات والبضائع المشحونة في العراق.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إذا لم يكن لصاحب واسطة النقل وكيل في العراق يعتبر ربانها أو سائقها وكيلا لصاحبها أو مستأجرها . </w:t>
      </w:r>
    </w:p>
    <w:p w:rsidR="00635745" w:rsidRPr="003544B7" w:rsidRDefault="00635745" w:rsidP="00635745">
      <w:pPr>
        <w:pStyle w:val="a7"/>
        <w:rPr>
          <w:rFonts w:ascii="Courier New" w:hAnsi="Courier New" w:cs="Courier New"/>
        </w:rPr>
      </w:pPr>
      <w:r w:rsidRPr="003544B7">
        <w:rPr>
          <w:rFonts w:ascii="Courier New" w:hAnsi="Courier New" w:cs="Courier New"/>
          <w:rtl/>
        </w:rPr>
        <w:br w:type="page"/>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-1 للسلطة المالية أن ترسل شهادة الى موظفي الهيئة العامة للكمارك أو أي موظف آخر مخول إعطاء تصريحة الخروج تتضمن مقدار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الضريبة التي تأخر دفعها مدة تزيد على ثلاثة اشهر من استحقاقها واسماء المكلفين بدفعها وعلى الموظف الذي يتلقى تلك الشهادة أن لا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يسمح بخروج واسطة النقل من أية مدينة أو ميناء في العراق الى أن تدفع الضريبة المذكورة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-4 أن تأخير واسطة النقل عن السفر بحكم هذه المادة لا يعفى صاحبها أو مستأجرها أو وكيلها من دفع رسوم الميناء أو الأجور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الأخرى مدة التأخير.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الثالث والعشرون : تامين دفع الضريبة عند مغادرة العراق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الحادية والخمسون : إذا اقتنعت السلطة المالية بان أحد الأشخاص يحاول السفر الى خارج العراق ليؤخر دفع الضريبة المفروضة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أو التي تفرض عليه أصالة أو نيابة كلها أو جزء ا منها فلها أن تطلب إلى الجهات المختصة تأخيره أو منعه من السفر مبينة هويته وإن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الضريبة مستحقة أو قد تستحق عليه وعلى الجهات المختصة أن تمنع ذلك الشخص من مغادرة العراق إلا بعد دفع الضريبة أو تقديم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شهادة من السلطة المالية تشير الى رفع ذلك الحظر عنه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الرابع والعشرون : الحجز الاحتياطي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الثانية والخمسون: للوزير أو من يخوله أن يحجز الأموال التي يحاول صاحبها إخفاءها أو تهريبها من الضريبة ولا يرفع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الحجزإلا بتقدير الضريبة وجبايتها أو تقديم كفيل مليء يتعهد بدفعها.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الخامس والعشرون : المعلومات التي يحظر إفشاؤها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الثالثة والخمسون: تعتبر جميع الأوراق والبيانات والتقارير وقوائم التقدير ونسخها والمعلومات المتعلقة بدخل المكلفين أسرارا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محظور إفشاؤها على من ينفذ أحكام هذا القانون من الموظفين وغيرهم إلا أن للسلطة المالية أن تعطي دوائر الدولة والقطاع العام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البيانات مما لا ترى محظورا من إعطائه أو من كان ضروريا لتنفيذ أحكام القانون أو من اجل تعقيب أي جرم يتعلق بالضريبة عدا ما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يتعلق بمفردات دخل المكلف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السادس والعشرون : مكافأة المخبرين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الرابعة والخمسون : كل من قدم الى السلطة المالية معلومات حقيقية شفويا أو خطيا كان أحد المكلفين قد اخفاها أو يحاول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إخفاءها فادى ذلك الى تقدير الضريبة وفرضها أو زيادتها يمنح مكافأة نقدية يعين الوزير مقياسها بتعليمات على أن لا تتجاوز الثلاثين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من المائة من الضريبة المتحققة بسبب هذا الإخبار ويعتبر الإخبار مع اسم صاحبه من الأمور السرية المنصوص عليها في المادة الثالثة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والخمسين من هذا القانون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السابع والعشرون : منع المحاكم من النظر في قضايا الضريبة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الخامسة والخمسون : لا تسمع المحاكم اية دعوى تتعلق بتقدير الضريبة وفرضها وجبايتها او اية معاملة اجريت وفق احكام هذا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القانون.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الثامن والعشرون : الجرائم والعقوبات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السادسة والخمسون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أولا : يعاقب بغرامة لا تقل عن مائة دينار ولا تزيد على خمسمائة دينار من يثبت عليه أمام المحاكم المختصة ارتكاب إحدى المخالفات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التالية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من لم يقم بالواجبات المترتبة عليه وفق هذا القانون أو الأنظمة الصادرة بموجبه أو امتنع أو تأخر في تقديم بيانات أو معلومات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إلى السلطة المالية كان يجب عليه تقديمها أو طلب منه تقديمها وفق أحكام هذا القانون مع مراعاة أحكام الفقرة ) 1( من هذه المادة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من وجدت لديه أو اطلع على معلومات أو بيانات أو أوراق أو قوائم أو تقارير أو نسخ منها تختص بدخل شخص آخر أو إعطاءها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أو ابلغها لغير من فوض بإعطائها أو تبليغهاإليه أو أفشى مضمونها أو بينها كلها أو بعضها أن لم يفوضه الوزير بيانها له.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1(. تفرض على مرتكب أية مخالفة لأحكام نظام مسك الدفاتر التجارية لأغراض ضريبة الدخل غرامة بنسبة تتراوح بين 11 % و 15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من الدخل المقدر قبل تنزيل السماحات المقررة قانونا على أن لا يقل مبلغ الغرامة عن 511 دينار </w:t>
      </w:r>
    </w:p>
    <w:p w:rsidR="00635745" w:rsidRPr="003544B7" w:rsidRDefault="00635745" w:rsidP="00635745">
      <w:pPr>
        <w:pStyle w:val="a7"/>
        <w:rPr>
          <w:rFonts w:ascii="Courier New" w:hAnsi="Courier New" w:cs="Courier New"/>
        </w:rPr>
      </w:pPr>
      <w:r w:rsidRPr="003544B7">
        <w:rPr>
          <w:rFonts w:ascii="Courier New" w:hAnsi="Courier New" w:cs="Courier New"/>
          <w:rtl/>
        </w:rPr>
        <w:br w:type="page"/>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 4(. تفرض السلطة المالية مبلغا إضافيا بنسبة 11 % )عشر من المائة( من الضريبة المتحققة على أن لا يزيدعلى ) 511111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5 من كل سنة او الذي / دينار) خمسمائة الف دينار( على المكلف الذي لم يقدم أو الذي يمتنع عن تقديم تقرير ضريبة الدخل لغاية 11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يتسبب في تاخير انجاز تقدير دخله ما لم يثبت المكلف أن التأخير كان لعذر مشروع.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ثانيا : تفرض السلطة المالية مبلغا )إضافيا( قدره عشرة الاف دينار على كل فرع لشركة أجنبية عاملة في العراق تأخر عن تقديم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حساباته الختامية المدققة من قبل ديوان الرقابة المالية الى السلطة المالية بعد ستة اشهر من انتهاء السنة المالية لتلك الشركة ما لم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يثبت الفرع أن التأخير كان لعذر مشروع يؤيده الديوان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السابعة والخمسون : يعاقب بالحبس مدة لا تزيد على سنة واحدة من يثبت عليه أمام المحاكم المختصة ارتكاب أحد الأفعال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الآتية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من قدم عن علم بيانات أو معلومات كاذبة أو ضمنها في تقرير أو حساب أو بيان بشأن الضريبةأو أخفى معلومات كان يجب عليه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بيانها قاصدا بذلك الحصول على خفض أو سماح أو تنزيل من مقدار ضريبة تفرض عليه أو على غيره أو استرداد مبلغ مما دفع عنها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من اعد أو قدم حسابا أو تقريرا أو بيانا كاذبا أو ناقصا مما يجب إعداده أو تقديمه وفق هذا القانون أو ساعد أو حرض أو اشترك في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ذلك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الثامنة والخمسون : يعاقب بالحبس مدة لا تقل عن ثلاثة اشهر ولا تزيد على السنتين من يثبت عليه أمام المحاكم المختصة انه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استعمل الغش أو الاحتيا للتخلص من أداء الضريبة المفروضة أو التي تفرض بموجبهذا القانون كلها أو بعضها.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التاسعة والخمسون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على السلطة المالية أن تضاعف الضريبة على الدخل الذي كان موضوع الدعوى الوارد بيانها في إحدى المادتين السابعة والخمسين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والثامنة والخمسين بعد اكتساب الحكم الصادر فيها الدرجة القطعية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التاسعة والخمسون )مكررة(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لوزير المالية أن يعقد تسوية صلحية في الأفعال المنصوص عليها في المادتين السابعة والخمسين والثامنة والخمسين من القانون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قبل إقامة الدعوى لدى المحاكم المختصة أو خلال النظر فيها وذلك بالاستعاضة عن العقوبات الواردة في المادتين أعلاه بدفع مبلغ لا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يقل عن مثلي الضريبة المتحققة في الدخل موضوع الدعوى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يتم عقد التسوية الصلحية بناء على طلب تحريري يقدم من قبل مرتكب الفعل المخالف أو من يمثله قانونا ولا يحق لمرتكب الفعل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المخالف العدول عنها بعد حصول الموافقة عليها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يترتب على عقد التسوية عدم إقامة الدعوى الجزائية على مرتكب الفعل المخالف بعد تسديده المبلغ المذكور في الفقرة ) 1( من هذه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وإيقاف إجراءات الدعوى في أية مرحلة وصلت إليها قبل صدور قرار الحكم فيها من قبل المحكمة المختصة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-4 يجب تسديد المبلغ المذكور في الفقرة ) 1( من هذه المادة خلال مدة أقصاها عشرة أيام اعتبارا من تاريخ حصول الموافقة على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التسوية الصلحية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الفصل التاسع والعشرون : الأنظمة والتعليمات المادة الستون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توضع أنظمة تتناول الأمور الآتية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تعيين الدفاتر والسجلات التجارية التي تطلب لأغراض هذا القانون ومن يجب عليه مسكها وكيفية إعدادها والتصديق عليها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بيان التنزيلات ونسب الاندثار التي يجب قبولها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كل ما يقتضيه تنفيذ أحكام هذا القانون . </w:t>
      </w:r>
    </w:p>
    <w:p w:rsidR="00635745" w:rsidRPr="003544B7" w:rsidRDefault="00635745" w:rsidP="00635745">
      <w:pPr>
        <w:pStyle w:val="a7"/>
        <w:rPr>
          <w:rFonts w:ascii="Courier New" w:hAnsi="Courier New" w:cs="Courier New"/>
        </w:rPr>
      </w:pPr>
      <w:r w:rsidRPr="003544B7">
        <w:rPr>
          <w:rFonts w:ascii="Courier New" w:hAnsi="Courier New" w:cs="Courier New"/>
          <w:rtl/>
        </w:rPr>
        <w:br w:type="page"/>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المادة الحادية والستون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للوزير أو من يخوله أن يصدر بيانات أو تعليمات لتطبيق أحكام هذا القانون تتناول الأمور التالية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تعيين أشكال ونماذج التقارير والاخطارات والبيانات ونحوها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تعيين اللجان والوسائل الضرورية لتقدير الدخل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 التفتيش والتحري عن دخل الأشخاص الخاضعين للضريبة ومصادرهم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-4 تعيين ماهية الرواتب والمخصصات والاجور التي تستوفي عنها الضريبة بطريقة الاستقطاع المباشر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-5 النقاط الأخرى التي ترى السلطة المالية ضرورة لإيضاحها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الثانية والستون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يلغى قانون ضريبة الدخل رقم ) 85 ( لسنة 1858 وتعديلاته على أن يبقى نافذ المفعول بالنسبة للسنوات التي تقع تحت أحكامه وتبقى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كافة الأنظمة والبيانات والتعليمات الصادرة بموجبه نافذة المفعول ما لم تتعارض وأحكام هذا القانون أو يتم تعديلها أو إلغاؤها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الثالثة والستون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ينشر هذا القانون في الجريدة الرسمية ويعمل بأحكامه اعتبارا من السنة 1891 المالية.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استثناء بعض الضرائب من التعليق الوارد بأمرى سلطة الأئتلاف المؤقتة المرقمين 48 و 94 لسنة 1114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لاتعلق الضرائب المحددة ادناه ، وتبقى سارية المفعول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)أ( الضرائب المفروضة على الفنادق والمطاعم من الدرجة الاولى والممتازة طبقا" للقرار رقم 16 لعام 1887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)ب( الضرائب المفروضة على نقل ملكية الممتلكات العقارية طبق ا للقرار رقم 111 لعام 1111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)ج( الرسوم المفروضة على مبيعات السيارات طبق ا للقرار رقم ) 91 ( لعام 1889 وطبق ا للقوانين السابقة ذات الصلة المعمول بها .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)د( رسوم انتاج البترول وتشمل على سبيل المثال لاالحصر، الرسوم التي ينص عليهاالقانون رقم 8 لعام 1818 والقرار 91 لعام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1886 والامر رقم 66 الصادر عن لجنة الشؤون الاقتصادية عام 1888 .التعليمات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استناد ا الى احكام الفقرة ) 1( من المادة الثالثة والثلاثين من قانون ضريبة الدخل رقم ) 111 ( لسنة 1891 .صدرنا التعليمات الآتية:-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رقم ) 16 ( لسنة 1886 تعليماتخاصة بكيفية الأعتراض على تقدير ضريبة الدخل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المادة - 1- لا ينظر في اعتراض المكلف على تقدير ضريبة الدخل مالم يدفع الضريبة المقدرة عليه خلال مدة الأعتراض البالغة ) 11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واحد وعشرون يوم ا المنصوص عليها في الفقرة ) 1( من المادة الثالثة والثلاثين من قانون ضريبة الدخل رقم 111 لسنة 1891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المادة - 1- في حالة عجز المكلف عن دفع الضريبة المقدرة نقد ا فللسلطة المالية بعد اقتناعها بذلك ان تستوفي الضريبة المقدرة حسبما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يأتي:-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أ- يستوفي مبلغ لا يقل عن ) 15 %( خمسة وعشرون من المئة ولا يزيد على ) 51 %( خمسين من المئة من الضريبة المقدرة على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المكلف عند تقديم الأعتراض ولا ينظر به مالم تسدد هذه النسبة خلال المدد المنصوص عليها في المادة ) 1(من هذه التعليمات.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ب -يستوفي المتبقي من المقدرة بأقساط شهرية متساوية على ان لا تتجاوز اثنى عشر قسط ا شهري ا وبخلافه يعرض الأمر على وزير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المالية.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ج- اولا : اذا تأخر المكلف عن تسديد احد الأقساط خلال ) 11 ( واحد وعشرون يوم ا من تاريخ استحقاقه تصبح الأقساط كلها مستحقة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الدفع بصورة تلقائية وبدون حاجة الى انذار، مع مراعاة احكام المادة الخامسة والأربعين من القانون. </w:t>
      </w:r>
    </w:p>
    <w:p w:rsidR="00635745" w:rsidRPr="003544B7" w:rsidRDefault="00635745" w:rsidP="00635745">
      <w:pPr>
        <w:pStyle w:val="a7"/>
        <w:rPr>
          <w:rFonts w:ascii="Courier New" w:hAnsi="Courier New" w:cs="Courier New"/>
        </w:rPr>
      </w:pPr>
      <w:r w:rsidRPr="003544B7">
        <w:rPr>
          <w:rFonts w:ascii="Courier New" w:hAnsi="Courier New" w:cs="Courier New"/>
          <w:rtl/>
        </w:rPr>
        <w:br w:type="page"/>
      </w:r>
    </w:p>
    <w:p w:rsidR="00635745" w:rsidRPr="003544B7" w:rsidRDefault="00635745" w:rsidP="00635745">
      <w:pPr>
        <w:pStyle w:val="a7"/>
        <w:rPr>
          <w:rFonts w:ascii="Courier New" w:hAnsi="Courier New" w:cs="Courier New"/>
        </w:rPr>
      </w:pPr>
      <w:r w:rsidRPr="003544B7">
        <w:rPr>
          <w:rFonts w:ascii="Courier New" w:hAnsi="Courier New" w:cs="Courier New"/>
          <w:rtl/>
        </w:rPr>
        <w:lastRenderedPageBreak/>
        <w:t xml:space="preserve">ثاني ا : على لجنة الأستئناف عدم مواصلة السير في الأستئناف اذا تأخر المكلف من تسديد أي قسط من الأقساط المستحقة عليه من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الضريبة المقدرة والمقسطة ما يبادر الى تسديدها. </w:t>
      </w:r>
    </w:p>
    <w:p w:rsidR="00635745" w:rsidRPr="003544B7" w:rsidRDefault="00635745" w:rsidP="00635745">
      <w:pPr>
        <w:pStyle w:val="a7"/>
        <w:rPr>
          <w:rFonts w:ascii="Courier New" w:hAnsi="Courier New" w:cs="Courier New"/>
        </w:rPr>
      </w:pPr>
      <w:r w:rsidRPr="003544B7">
        <w:rPr>
          <w:rFonts w:ascii="Courier New" w:hAnsi="Courier New" w:cs="Courier New"/>
          <w:rtl/>
        </w:rPr>
        <w:t xml:space="preserve">. المادة - 1- تلغى التعليمات رقم ) 5( لسنة 1891 </w:t>
      </w:r>
    </w:p>
    <w:p w:rsidR="00635745" w:rsidRDefault="00635745" w:rsidP="00635745">
      <w:pPr>
        <w:pStyle w:val="a7"/>
        <w:rPr>
          <w:rFonts w:ascii="Courier New" w:hAnsi="Courier New" w:cs="Courier New"/>
          <w:rtl/>
        </w:rPr>
      </w:pPr>
      <w:r w:rsidRPr="003544B7">
        <w:rPr>
          <w:rFonts w:ascii="Courier New" w:hAnsi="Courier New" w:cs="Courier New"/>
          <w:rtl/>
        </w:rPr>
        <w:t xml:space="preserve">المادة - 4- تنفذ هذه التعليمات من تاريخ نشرها في الجريدة الرسمية وزير المالية </w:t>
      </w:r>
    </w:p>
    <w:p w:rsidR="00197A52" w:rsidRDefault="00197A52" w:rsidP="00635745">
      <w:pPr>
        <w:pStyle w:val="a7"/>
        <w:rPr>
          <w:rFonts w:ascii="Courier New" w:hAnsi="Courier New" w:cs="Courier New"/>
          <w:rtl/>
        </w:rPr>
      </w:pPr>
    </w:p>
    <w:p w:rsidR="00197A52" w:rsidRDefault="00197A52" w:rsidP="00635745">
      <w:pPr>
        <w:pStyle w:val="a7"/>
        <w:rPr>
          <w:rFonts w:ascii="Courier New" w:hAnsi="Courier New" w:cs="Courier New"/>
          <w:rtl/>
        </w:rPr>
      </w:pPr>
    </w:p>
    <w:p w:rsidR="00197A52" w:rsidRDefault="00197A52" w:rsidP="00635745">
      <w:pPr>
        <w:pStyle w:val="a7"/>
        <w:rPr>
          <w:rFonts w:ascii="Courier New" w:hAnsi="Courier New" w:cs="Courier New"/>
          <w:rtl/>
        </w:rPr>
      </w:pPr>
    </w:p>
    <w:p w:rsidR="00197A52" w:rsidRDefault="00197A52" w:rsidP="00635745">
      <w:pPr>
        <w:pStyle w:val="a7"/>
        <w:rPr>
          <w:rFonts w:ascii="Courier New" w:hAnsi="Courier New" w:cs="Courier New"/>
          <w:sz w:val="28"/>
          <w:szCs w:val="28"/>
          <w:rtl/>
        </w:rPr>
      </w:pPr>
      <w:r>
        <w:rPr>
          <w:rFonts w:ascii="Courier New" w:hAnsi="Courier New" w:cs="Courier New" w:hint="cs"/>
          <w:sz w:val="28"/>
          <w:szCs w:val="28"/>
          <w:rtl/>
        </w:rPr>
        <w:t>الأسئلة البعدية :</w:t>
      </w:r>
    </w:p>
    <w:p w:rsidR="00197A52" w:rsidRDefault="00197A52" w:rsidP="00635745">
      <w:pPr>
        <w:pStyle w:val="a7"/>
        <w:rPr>
          <w:rFonts w:ascii="Courier New" w:hAnsi="Courier New" w:cs="Courier New"/>
          <w:sz w:val="28"/>
          <w:szCs w:val="28"/>
          <w:rtl/>
        </w:rPr>
      </w:pPr>
      <w:r>
        <w:rPr>
          <w:rFonts w:ascii="Courier New" w:hAnsi="Courier New" w:cs="Courier New" w:hint="cs"/>
          <w:sz w:val="28"/>
          <w:szCs w:val="28"/>
          <w:rtl/>
        </w:rPr>
        <w:t xml:space="preserve">أختر الإجابة الصحيحة لما يلي : </w:t>
      </w:r>
    </w:p>
    <w:p w:rsidR="00197A52" w:rsidRDefault="00197A52" w:rsidP="00635745">
      <w:pPr>
        <w:pStyle w:val="a7"/>
        <w:rPr>
          <w:rFonts w:ascii="Courier New" w:hAnsi="Courier New" w:cs="Courier New"/>
          <w:sz w:val="28"/>
          <w:szCs w:val="28"/>
          <w:rtl/>
        </w:rPr>
      </w:pPr>
      <w:r>
        <w:rPr>
          <w:rFonts w:ascii="Courier New" w:hAnsi="Courier New" w:cs="Courier New" w:hint="cs"/>
          <w:sz w:val="28"/>
          <w:szCs w:val="28"/>
          <w:rtl/>
        </w:rPr>
        <w:t>1/واحد مما يلي لا يخضع للتنزيل من دخل المكلف الخاضع للضريبة :</w:t>
      </w:r>
    </w:p>
    <w:p w:rsidR="00197A52" w:rsidRDefault="00197A52" w:rsidP="00197A52">
      <w:pPr>
        <w:pStyle w:val="a7"/>
        <w:numPr>
          <w:ilvl w:val="0"/>
          <w:numId w:val="21"/>
        </w:numPr>
        <w:rPr>
          <w:rFonts w:ascii="Courier New" w:hAnsi="Courier New" w:cs="Courier New"/>
          <w:sz w:val="28"/>
          <w:szCs w:val="28"/>
        </w:rPr>
      </w:pPr>
      <w:r>
        <w:rPr>
          <w:rFonts w:ascii="Courier New" w:hAnsi="Courier New" w:cs="Courier New" w:hint="cs"/>
          <w:sz w:val="28"/>
          <w:szCs w:val="28"/>
          <w:rtl/>
        </w:rPr>
        <w:t xml:space="preserve"> كلفة صيانة المكائن   ب)أيجار السكن للمكلف </w:t>
      </w:r>
    </w:p>
    <w:p w:rsidR="00197A52" w:rsidRDefault="00197A52" w:rsidP="00197A52">
      <w:pPr>
        <w:pStyle w:val="a7"/>
        <w:rPr>
          <w:rFonts w:ascii="Courier New" w:hAnsi="Courier New" w:cs="Courier New"/>
          <w:sz w:val="28"/>
          <w:szCs w:val="28"/>
          <w:rtl/>
        </w:rPr>
      </w:pPr>
      <w:r>
        <w:rPr>
          <w:rFonts w:ascii="Courier New" w:hAnsi="Courier New" w:cs="Courier New" w:hint="cs"/>
          <w:sz w:val="28"/>
          <w:szCs w:val="28"/>
          <w:rtl/>
        </w:rPr>
        <w:t xml:space="preserve">  ج)الفوائد المدفوعة لاقتراض مبالغ تستثمر في الإنتاج </w:t>
      </w:r>
    </w:p>
    <w:p w:rsidR="00197A52" w:rsidRDefault="00197A52" w:rsidP="00197A52">
      <w:pPr>
        <w:pStyle w:val="a7"/>
        <w:rPr>
          <w:rFonts w:ascii="Courier New" w:hAnsi="Courier New" w:cs="Courier New"/>
          <w:sz w:val="28"/>
          <w:szCs w:val="28"/>
          <w:rtl/>
        </w:rPr>
      </w:pPr>
      <w:r>
        <w:rPr>
          <w:rFonts w:ascii="Courier New" w:hAnsi="Courier New" w:cs="Courier New" w:hint="cs"/>
          <w:sz w:val="28"/>
          <w:szCs w:val="28"/>
          <w:rtl/>
        </w:rPr>
        <w:t xml:space="preserve">  د)اندثار المحل المستغل للحصول على الدخل </w:t>
      </w:r>
    </w:p>
    <w:p w:rsidR="00197A52" w:rsidRDefault="00197A52" w:rsidP="00197A52">
      <w:pPr>
        <w:pStyle w:val="a7"/>
        <w:rPr>
          <w:rFonts w:ascii="Courier New" w:hAnsi="Courier New" w:cs="Courier New"/>
          <w:sz w:val="28"/>
          <w:szCs w:val="28"/>
          <w:rtl/>
        </w:rPr>
      </w:pPr>
    </w:p>
    <w:p w:rsidR="00197A52" w:rsidRDefault="00197A52" w:rsidP="00197A52">
      <w:pPr>
        <w:pStyle w:val="a7"/>
        <w:rPr>
          <w:rFonts w:ascii="Courier New" w:hAnsi="Courier New" w:cs="Courier New"/>
          <w:sz w:val="28"/>
          <w:szCs w:val="28"/>
          <w:rtl/>
        </w:rPr>
      </w:pPr>
      <w:r>
        <w:rPr>
          <w:rFonts w:ascii="Courier New" w:hAnsi="Courier New" w:cs="Courier New" w:hint="cs"/>
          <w:sz w:val="28"/>
          <w:szCs w:val="28"/>
          <w:rtl/>
        </w:rPr>
        <w:t xml:space="preserve">2/يسمح بتنزيل ______ من الدخل المتحقق في الخمس سنوات اللاحقة للخسارة المدورة </w:t>
      </w:r>
    </w:p>
    <w:p w:rsidR="00197A52" w:rsidRDefault="00197A52" w:rsidP="00197A52">
      <w:pPr>
        <w:pStyle w:val="a7"/>
        <w:numPr>
          <w:ilvl w:val="0"/>
          <w:numId w:val="22"/>
        </w:numPr>
        <w:rPr>
          <w:rFonts w:ascii="Courier New" w:hAnsi="Courier New" w:cs="Courier New"/>
          <w:sz w:val="28"/>
          <w:szCs w:val="28"/>
        </w:rPr>
      </w:pPr>
      <w:r>
        <w:rPr>
          <w:rFonts w:ascii="Courier New" w:hAnsi="Courier New" w:cs="Courier New" w:hint="cs"/>
          <w:sz w:val="28"/>
          <w:szCs w:val="28"/>
          <w:rtl/>
        </w:rPr>
        <w:t>نصف الدخل    ب)ربع الدخل    ج)ثلث الدخل    د) كل الدخل</w:t>
      </w:r>
    </w:p>
    <w:p w:rsidR="00197A52" w:rsidRPr="00197A52" w:rsidRDefault="00197A52" w:rsidP="00197A52">
      <w:pPr>
        <w:pStyle w:val="a7"/>
        <w:ind w:left="720"/>
        <w:jc w:val="both"/>
        <w:rPr>
          <w:rFonts w:ascii="Courier New" w:hAnsi="Courier New" w:cs="Courier New"/>
          <w:sz w:val="28"/>
          <w:szCs w:val="28"/>
        </w:rPr>
      </w:pPr>
    </w:p>
    <w:p w:rsidR="00197A52" w:rsidRDefault="00197A52" w:rsidP="00197A52">
      <w:pPr>
        <w:tabs>
          <w:tab w:val="left" w:pos="4886"/>
        </w:tabs>
        <w:rPr>
          <w:rFonts w:ascii="Courier New" w:hAnsi="Courier New" w:cs="Courier New"/>
          <w:sz w:val="28"/>
          <w:szCs w:val="28"/>
          <w:rtl/>
        </w:rPr>
      </w:pPr>
      <w:r>
        <w:rPr>
          <w:rFonts w:ascii="Courier New" w:hAnsi="Courier New" w:cs="Courier New" w:hint="cs"/>
          <w:sz w:val="28"/>
          <w:szCs w:val="28"/>
          <w:rtl/>
        </w:rPr>
        <w:t xml:space="preserve">3/لا يجوز تنزيل الخسارة المدورة في الخمس السنوات اللاحقة من: </w:t>
      </w:r>
    </w:p>
    <w:p w:rsidR="00197A52" w:rsidRDefault="00197A52" w:rsidP="00197A52">
      <w:pPr>
        <w:pStyle w:val="a5"/>
        <w:numPr>
          <w:ilvl w:val="0"/>
          <w:numId w:val="23"/>
        </w:numPr>
        <w:tabs>
          <w:tab w:val="left" w:pos="4886"/>
        </w:tabs>
        <w:rPr>
          <w:rFonts w:ascii="Courier New" w:hAnsi="Courier New" w:cs="Courier New"/>
          <w:sz w:val="28"/>
          <w:szCs w:val="28"/>
        </w:rPr>
      </w:pPr>
      <w:r>
        <w:rPr>
          <w:rFonts w:ascii="Courier New" w:hAnsi="Courier New" w:cs="Courier New" w:hint="cs"/>
          <w:sz w:val="28"/>
          <w:szCs w:val="28"/>
          <w:rtl/>
        </w:rPr>
        <w:t xml:space="preserve">كل المصدر </w:t>
      </w:r>
      <w:r w:rsidR="00A2778D">
        <w:rPr>
          <w:rFonts w:ascii="Courier New" w:hAnsi="Courier New" w:cs="Courier New" w:hint="cs"/>
          <w:sz w:val="28"/>
          <w:szCs w:val="28"/>
          <w:rtl/>
        </w:rPr>
        <w:t>الأخرى</w:t>
      </w:r>
      <w:r>
        <w:rPr>
          <w:rFonts w:ascii="Courier New" w:hAnsi="Courier New" w:cs="Courier New" w:hint="cs"/>
          <w:sz w:val="28"/>
          <w:szCs w:val="28"/>
          <w:rtl/>
        </w:rPr>
        <w:t xml:space="preserve"> للمكلف         ب)نفس المصدر الذي حقق </w:t>
      </w:r>
      <w:r w:rsidR="00A2778D">
        <w:rPr>
          <w:rFonts w:ascii="Courier New" w:hAnsi="Courier New" w:cs="Courier New" w:hint="cs"/>
          <w:sz w:val="28"/>
          <w:szCs w:val="28"/>
          <w:rtl/>
        </w:rPr>
        <w:t>الخسارة</w:t>
      </w:r>
    </w:p>
    <w:p w:rsidR="00197A52" w:rsidRDefault="00197A52" w:rsidP="00197A52">
      <w:pPr>
        <w:pStyle w:val="a5"/>
        <w:tabs>
          <w:tab w:val="left" w:pos="4886"/>
        </w:tabs>
        <w:ind w:left="0"/>
        <w:rPr>
          <w:rFonts w:ascii="Courier New" w:hAnsi="Courier New" w:cs="Courier New"/>
          <w:sz w:val="28"/>
          <w:szCs w:val="28"/>
          <w:rtl/>
        </w:rPr>
      </w:pPr>
      <w:r>
        <w:rPr>
          <w:rFonts w:ascii="Courier New" w:hAnsi="Courier New" w:cs="Courier New" w:hint="cs"/>
          <w:sz w:val="28"/>
          <w:szCs w:val="28"/>
          <w:rtl/>
        </w:rPr>
        <w:t xml:space="preserve">  ج)من المصادر </w:t>
      </w:r>
      <w:r w:rsidR="00A2778D">
        <w:rPr>
          <w:rFonts w:ascii="Courier New" w:hAnsi="Courier New" w:cs="Courier New" w:hint="cs"/>
          <w:sz w:val="28"/>
          <w:szCs w:val="28"/>
          <w:rtl/>
        </w:rPr>
        <w:t>الأخرى</w:t>
      </w:r>
      <w:r>
        <w:rPr>
          <w:rFonts w:ascii="Courier New" w:hAnsi="Courier New" w:cs="Courier New" w:hint="cs"/>
          <w:sz w:val="28"/>
          <w:szCs w:val="28"/>
          <w:rtl/>
        </w:rPr>
        <w:t xml:space="preserve"> للمكلف عدا مصدر الخسارة المدورة د)كل ما سبق</w:t>
      </w:r>
    </w:p>
    <w:p w:rsidR="00197A52" w:rsidRDefault="00197A52" w:rsidP="00197A52">
      <w:pPr>
        <w:pStyle w:val="a5"/>
        <w:tabs>
          <w:tab w:val="left" w:pos="4886"/>
        </w:tabs>
        <w:ind w:left="0"/>
        <w:rPr>
          <w:rFonts w:ascii="Courier New" w:hAnsi="Courier New" w:cs="Courier New"/>
          <w:sz w:val="28"/>
          <w:szCs w:val="28"/>
          <w:rtl/>
        </w:rPr>
      </w:pPr>
    </w:p>
    <w:p w:rsidR="00197A52" w:rsidRDefault="00197A52" w:rsidP="00197A52">
      <w:pPr>
        <w:pStyle w:val="a5"/>
        <w:tabs>
          <w:tab w:val="left" w:pos="4886"/>
        </w:tabs>
        <w:ind w:left="0"/>
        <w:rPr>
          <w:rFonts w:ascii="Courier New" w:hAnsi="Courier New" w:cs="Courier New"/>
          <w:sz w:val="28"/>
          <w:szCs w:val="28"/>
          <w:rtl/>
        </w:rPr>
      </w:pPr>
      <w:r>
        <w:rPr>
          <w:rFonts w:ascii="Courier New" w:hAnsi="Courier New" w:cs="Courier New" w:hint="cs"/>
          <w:sz w:val="28"/>
          <w:szCs w:val="28"/>
          <w:rtl/>
        </w:rPr>
        <w:t>4/</w:t>
      </w:r>
      <w:r w:rsidR="00A2778D">
        <w:rPr>
          <w:rFonts w:ascii="Courier New" w:hAnsi="Courier New" w:cs="Courier New" w:hint="cs"/>
          <w:sz w:val="28"/>
          <w:szCs w:val="28"/>
          <w:rtl/>
        </w:rPr>
        <w:t xml:space="preserve"> تمنح الأرملة أو المطلقة سماح لذاتها مقداره :</w:t>
      </w:r>
    </w:p>
    <w:p w:rsidR="00A2778D" w:rsidRDefault="00A2778D" w:rsidP="00A2778D">
      <w:pPr>
        <w:pStyle w:val="a5"/>
        <w:tabs>
          <w:tab w:val="left" w:pos="4886"/>
        </w:tabs>
        <w:ind w:left="0"/>
        <w:rPr>
          <w:rFonts w:ascii="Courier New" w:hAnsi="Courier New" w:cs="Courier New"/>
          <w:sz w:val="28"/>
          <w:szCs w:val="28"/>
          <w:rtl/>
        </w:rPr>
      </w:pPr>
      <w:r>
        <w:rPr>
          <w:rFonts w:ascii="Courier New" w:hAnsi="Courier New" w:cs="Courier New" w:hint="cs"/>
          <w:sz w:val="28"/>
          <w:szCs w:val="28"/>
          <w:rtl/>
        </w:rPr>
        <w:t>أ) 1500000</w:t>
      </w:r>
      <w:r w:rsidRPr="00A2778D">
        <w:rPr>
          <w:rFonts w:ascii="Courier New" w:hAnsi="Courier New" w:cs="Courier New" w:hint="cs"/>
          <w:sz w:val="28"/>
          <w:szCs w:val="28"/>
          <w:rtl/>
        </w:rPr>
        <w:t xml:space="preserve"> </w:t>
      </w:r>
      <w:r>
        <w:rPr>
          <w:rFonts w:ascii="Courier New" w:hAnsi="Courier New" w:cs="Courier New" w:hint="cs"/>
          <w:sz w:val="28"/>
          <w:szCs w:val="28"/>
          <w:rtl/>
        </w:rPr>
        <w:t>دينار           ب) 2500000 دينار                  ج)3000000دينار             د)3200000 دينار</w:t>
      </w:r>
    </w:p>
    <w:p w:rsidR="00197A52" w:rsidRDefault="00197A52" w:rsidP="00197A52">
      <w:pPr>
        <w:pStyle w:val="a5"/>
        <w:tabs>
          <w:tab w:val="left" w:pos="4886"/>
        </w:tabs>
        <w:ind w:left="0"/>
        <w:rPr>
          <w:rFonts w:ascii="Courier New" w:hAnsi="Courier New" w:cs="Courier New"/>
          <w:sz w:val="28"/>
          <w:szCs w:val="28"/>
          <w:rtl/>
        </w:rPr>
      </w:pPr>
      <w:r>
        <w:rPr>
          <w:rFonts w:ascii="Courier New" w:hAnsi="Courier New" w:cs="Courier New" w:hint="cs"/>
          <w:sz w:val="28"/>
          <w:szCs w:val="28"/>
          <w:rtl/>
        </w:rPr>
        <w:t xml:space="preserve">    </w:t>
      </w:r>
      <w:r w:rsidR="00A2778D">
        <w:rPr>
          <w:rFonts w:ascii="Courier New" w:hAnsi="Courier New" w:cs="Courier New" w:hint="cs"/>
          <w:sz w:val="28"/>
          <w:szCs w:val="28"/>
          <w:rtl/>
        </w:rPr>
        <w:t xml:space="preserve"> </w:t>
      </w:r>
    </w:p>
    <w:p w:rsidR="00A2778D" w:rsidRDefault="00A2778D" w:rsidP="00197A52">
      <w:pPr>
        <w:pStyle w:val="a5"/>
        <w:tabs>
          <w:tab w:val="left" w:pos="4886"/>
        </w:tabs>
        <w:ind w:left="0"/>
        <w:rPr>
          <w:rFonts w:ascii="Courier New" w:hAnsi="Courier New" w:cs="Courier New"/>
          <w:sz w:val="28"/>
          <w:szCs w:val="28"/>
          <w:rtl/>
        </w:rPr>
      </w:pPr>
      <w:r>
        <w:rPr>
          <w:rFonts w:ascii="Courier New" w:hAnsi="Courier New" w:cs="Courier New" w:hint="cs"/>
          <w:sz w:val="28"/>
          <w:szCs w:val="28"/>
          <w:rtl/>
        </w:rPr>
        <w:t>5/يمنح المكلف بدفع الضريبة أعفاءا أضافي عن مبلغ 300000 دينار اذا تجاوز :</w:t>
      </w:r>
    </w:p>
    <w:p w:rsidR="00A2778D" w:rsidRPr="00197A52" w:rsidRDefault="00A2778D" w:rsidP="00197A52">
      <w:pPr>
        <w:pStyle w:val="a5"/>
        <w:tabs>
          <w:tab w:val="left" w:pos="4886"/>
        </w:tabs>
        <w:ind w:left="0"/>
        <w:rPr>
          <w:rFonts w:ascii="Courier New" w:hAnsi="Courier New" w:cs="Courier New"/>
          <w:sz w:val="28"/>
          <w:szCs w:val="28"/>
          <w:rtl/>
        </w:rPr>
      </w:pPr>
      <w:r>
        <w:rPr>
          <w:rFonts w:ascii="Courier New" w:hAnsi="Courier New" w:cs="Courier New" w:hint="cs"/>
          <w:sz w:val="28"/>
          <w:szCs w:val="28"/>
          <w:rtl/>
        </w:rPr>
        <w:t xml:space="preserve">أ)53 سنة   ب)60 سنة    ج)63 سنة      د)65 سنة </w:t>
      </w:r>
    </w:p>
    <w:p w:rsidR="00197A52" w:rsidRDefault="00197A52" w:rsidP="00635745">
      <w:pPr>
        <w:tabs>
          <w:tab w:val="left" w:pos="4886"/>
        </w:tabs>
        <w:ind w:left="1260"/>
        <w:rPr>
          <w:rFonts w:ascii="Courier New" w:hAnsi="Courier New" w:cs="Courier New"/>
          <w:sz w:val="21"/>
          <w:szCs w:val="21"/>
          <w:rtl/>
        </w:rPr>
      </w:pPr>
    </w:p>
    <w:p w:rsidR="00197A52" w:rsidRDefault="00197A52" w:rsidP="00197A52">
      <w:pPr>
        <w:tabs>
          <w:tab w:val="left" w:pos="4886"/>
        </w:tabs>
        <w:rPr>
          <w:rFonts w:ascii="Courier New" w:hAnsi="Courier New" w:cs="Courier New"/>
          <w:sz w:val="21"/>
          <w:szCs w:val="21"/>
          <w:rtl/>
        </w:rPr>
      </w:pPr>
    </w:p>
    <w:p w:rsidR="00801C6A" w:rsidRDefault="00635745" w:rsidP="00635745">
      <w:pPr>
        <w:tabs>
          <w:tab w:val="left" w:pos="4886"/>
        </w:tabs>
        <w:ind w:left="1260"/>
        <w:rPr>
          <w:sz w:val="32"/>
          <w:szCs w:val="32"/>
          <w:rtl/>
        </w:rPr>
      </w:pPr>
      <w:r w:rsidRPr="003544B7">
        <w:rPr>
          <w:rFonts w:ascii="Courier New" w:hAnsi="Courier New" w:cs="Courier New"/>
          <w:sz w:val="21"/>
          <w:szCs w:val="21"/>
          <w:rtl/>
        </w:rPr>
        <w:br w:type="page"/>
      </w:r>
    </w:p>
    <w:p w:rsidR="00D201FD" w:rsidRDefault="00D201FD" w:rsidP="00801C6A">
      <w:pPr>
        <w:pStyle w:val="a5"/>
        <w:ind w:left="1080"/>
        <w:jc w:val="center"/>
        <w:rPr>
          <w:sz w:val="32"/>
          <w:szCs w:val="32"/>
          <w:rtl/>
        </w:rPr>
      </w:pPr>
    </w:p>
    <w:p w:rsidR="00D2247F" w:rsidRDefault="00D2247F" w:rsidP="00801C6A">
      <w:pPr>
        <w:pStyle w:val="a5"/>
        <w:ind w:left="1080"/>
        <w:jc w:val="center"/>
        <w:rPr>
          <w:sz w:val="32"/>
          <w:szCs w:val="32"/>
          <w:rtl/>
        </w:rPr>
      </w:pPr>
    </w:p>
    <w:p w:rsidR="00D2247F" w:rsidRDefault="00D2247F" w:rsidP="00D2247F">
      <w:pPr>
        <w:pStyle w:val="a5"/>
        <w:rPr>
          <w:sz w:val="32"/>
          <w:szCs w:val="32"/>
          <w:rtl/>
        </w:rPr>
      </w:pPr>
      <w:r>
        <w:rPr>
          <w:rFonts w:hint="cs"/>
          <w:sz w:val="32"/>
          <w:szCs w:val="32"/>
          <w:rtl/>
        </w:rPr>
        <w:t xml:space="preserve">الأجوبة </w:t>
      </w:r>
    </w:p>
    <w:p w:rsidR="00D2247F" w:rsidRDefault="00D2247F" w:rsidP="00D2247F">
      <w:pPr>
        <w:pStyle w:val="a5"/>
        <w:rPr>
          <w:sz w:val="32"/>
          <w:szCs w:val="32"/>
          <w:rtl/>
        </w:rPr>
      </w:pPr>
      <w:r>
        <w:rPr>
          <w:rFonts w:hint="cs"/>
          <w:sz w:val="32"/>
          <w:szCs w:val="32"/>
          <w:rtl/>
        </w:rPr>
        <w:t>أجوبة الاسئلة القبلية :</w:t>
      </w:r>
    </w:p>
    <w:p w:rsidR="00D2247F" w:rsidRDefault="00D2247F" w:rsidP="00D2247F">
      <w:pPr>
        <w:pStyle w:val="a5"/>
        <w:rPr>
          <w:sz w:val="32"/>
          <w:szCs w:val="32"/>
          <w:rtl/>
        </w:rPr>
      </w:pPr>
      <w:r>
        <w:rPr>
          <w:rFonts w:hint="cs"/>
          <w:sz w:val="32"/>
          <w:szCs w:val="32"/>
          <w:rtl/>
        </w:rPr>
        <w:t>1/ج</w:t>
      </w:r>
    </w:p>
    <w:p w:rsidR="00D2247F" w:rsidRDefault="00D2247F" w:rsidP="00D2247F">
      <w:pPr>
        <w:pStyle w:val="a5"/>
        <w:rPr>
          <w:sz w:val="32"/>
          <w:szCs w:val="32"/>
          <w:rtl/>
        </w:rPr>
      </w:pPr>
      <w:r>
        <w:rPr>
          <w:rFonts w:hint="cs"/>
          <w:sz w:val="32"/>
          <w:szCs w:val="32"/>
          <w:rtl/>
        </w:rPr>
        <w:t>2/أ</w:t>
      </w:r>
    </w:p>
    <w:p w:rsidR="00D2247F" w:rsidRDefault="00D2247F" w:rsidP="00D2247F">
      <w:pPr>
        <w:pStyle w:val="a5"/>
        <w:rPr>
          <w:sz w:val="32"/>
          <w:szCs w:val="32"/>
          <w:rtl/>
        </w:rPr>
      </w:pPr>
      <w:r>
        <w:rPr>
          <w:rFonts w:hint="cs"/>
          <w:sz w:val="32"/>
          <w:szCs w:val="32"/>
          <w:rtl/>
        </w:rPr>
        <w:t xml:space="preserve">3/ب </w:t>
      </w:r>
    </w:p>
    <w:p w:rsidR="00D2247F" w:rsidRDefault="00D2247F" w:rsidP="00D2247F">
      <w:pPr>
        <w:pStyle w:val="a5"/>
        <w:rPr>
          <w:sz w:val="32"/>
          <w:szCs w:val="32"/>
          <w:rtl/>
        </w:rPr>
      </w:pPr>
      <w:r>
        <w:rPr>
          <w:rFonts w:hint="cs"/>
          <w:sz w:val="32"/>
          <w:szCs w:val="32"/>
          <w:rtl/>
        </w:rPr>
        <w:t xml:space="preserve">4/ب </w:t>
      </w:r>
    </w:p>
    <w:p w:rsidR="00D2247F" w:rsidRDefault="00D2247F" w:rsidP="00D2247F">
      <w:pPr>
        <w:pStyle w:val="a5"/>
        <w:rPr>
          <w:sz w:val="32"/>
          <w:szCs w:val="32"/>
          <w:rtl/>
        </w:rPr>
      </w:pPr>
      <w:r>
        <w:rPr>
          <w:rFonts w:hint="cs"/>
          <w:sz w:val="32"/>
          <w:szCs w:val="32"/>
          <w:rtl/>
        </w:rPr>
        <w:t xml:space="preserve">5/د </w:t>
      </w:r>
    </w:p>
    <w:p w:rsidR="00D2247F" w:rsidRDefault="00D2247F" w:rsidP="00D2247F">
      <w:pPr>
        <w:pStyle w:val="a5"/>
        <w:rPr>
          <w:sz w:val="32"/>
          <w:szCs w:val="32"/>
          <w:rtl/>
        </w:rPr>
      </w:pPr>
    </w:p>
    <w:p w:rsidR="00D2247F" w:rsidRDefault="00D2247F" w:rsidP="00D2247F">
      <w:pPr>
        <w:pStyle w:val="a5"/>
        <w:rPr>
          <w:sz w:val="32"/>
          <w:szCs w:val="32"/>
          <w:rtl/>
        </w:rPr>
      </w:pPr>
      <w:r>
        <w:rPr>
          <w:rFonts w:hint="cs"/>
          <w:sz w:val="32"/>
          <w:szCs w:val="32"/>
          <w:rtl/>
        </w:rPr>
        <w:t>أجوبة الأسئلة البعدية:</w:t>
      </w:r>
    </w:p>
    <w:p w:rsidR="00D2247F" w:rsidRDefault="00D2247F" w:rsidP="00D2247F">
      <w:pPr>
        <w:pStyle w:val="a5"/>
        <w:rPr>
          <w:sz w:val="32"/>
          <w:szCs w:val="32"/>
          <w:rtl/>
        </w:rPr>
      </w:pPr>
      <w:r>
        <w:rPr>
          <w:rFonts w:hint="cs"/>
          <w:sz w:val="32"/>
          <w:szCs w:val="32"/>
          <w:rtl/>
        </w:rPr>
        <w:t>1/ج</w:t>
      </w:r>
    </w:p>
    <w:p w:rsidR="00D2247F" w:rsidRDefault="00D2247F" w:rsidP="00D2247F">
      <w:pPr>
        <w:pStyle w:val="a5"/>
        <w:rPr>
          <w:sz w:val="32"/>
          <w:szCs w:val="32"/>
          <w:rtl/>
        </w:rPr>
      </w:pPr>
      <w:r>
        <w:rPr>
          <w:rFonts w:hint="cs"/>
          <w:sz w:val="32"/>
          <w:szCs w:val="32"/>
          <w:rtl/>
        </w:rPr>
        <w:t>2/أ</w:t>
      </w:r>
    </w:p>
    <w:p w:rsidR="00C10109" w:rsidRDefault="00C10109" w:rsidP="00D2247F">
      <w:pPr>
        <w:pStyle w:val="a5"/>
        <w:rPr>
          <w:sz w:val="32"/>
          <w:szCs w:val="32"/>
          <w:rtl/>
        </w:rPr>
      </w:pPr>
      <w:r>
        <w:rPr>
          <w:rFonts w:hint="cs"/>
          <w:sz w:val="32"/>
          <w:szCs w:val="32"/>
          <w:rtl/>
        </w:rPr>
        <w:t>3/ب</w:t>
      </w:r>
    </w:p>
    <w:p w:rsidR="00C10109" w:rsidRDefault="00C10109" w:rsidP="00D2247F">
      <w:pPr>
        <w:pStyle w:val="a5"/>
        <w:rPr>
          <w:sz w:val="32"/>
          <w:szCs w:val="32"/>
          <w:rtl/>
        </w:rPr>
      </w:pPr>
      <w:r>
        <w:rPr>
          <w:rFonts w:hint="cs"/>
          <w:sz w:val="32"/>
          <w:szCs w:val="32"/>
          <w:rtl/>
        </w:rPr>
        <w:t>4/د</w:t>
      </w:r>
    </w:p>
    <w:p w:rsidR="00C10109" w:rsidRDefault="00C10109" w:rsidP="00D2247F">
      <w:pPr>
        <w:pStyle w:val="a5"/>
        <w:rPr>
          <w:sz w:val="32"/>
          <w:szCs w:val="32"/>
          <w:rtl/>
        </w:rPr>
      </w:pPr>
      <w:r>
        <w:rPr>
          <w:rFonts w:hint="cs"/>
          <w:sz w:val="32"/>
          <w:szCs w:val="32"/>
          <w:rtl/>
        </w:rPr>
        <w:t>5/أ</w:t>
      </w:r>
    </w:p>
    <w:p w:rsidR="003207BE" w:rsidRDefault="003207BE" w:rsidP="003207BE">
      <w:pPr>
        <w:pStyle w:val="a5"/>
        <w:ind w:left="1080"/>
        <w:rPr>
          <w:sz w:val="32"/>
          <w:szCs w:val="32"/>
          <w:rtl/>
        </w:rPr>
      </w:pPr>
    </w:p>
    <w:p w:rsidR="003207BE" w:rsidRPr="00405A37" w:rsidRDefault="003207BE" w:rsidP="00405A37">
      <w:pPr>
        <w:pStyle w:val="a5"/>
        <w:ind w:left="1080"/>
        <w:jc w:val="center"/>
        <w:rPr>
          <w:sz w:val="40"/>
          <w:szCs w:val="40"/>
          <w:rtl/>
        </w:rPr>
      </w:pPr>
    </w:p>
    <w:p w:rsidR="003207BE" w:rsidRDefault="003207BE" w:rsidP="003207BE">
      <w:pPr>
        <w:pStyle w:val="a5"/>
        <w:ind w:left="1080"/>
        <w:rPr>
          <w:rFonts w:hint="cs"/>
          <w:sz w:val="32"/>
          <w:szCs w:val="32"/>
          <w:rtl/>
        </w:rPr>
      </w:pPr>
    </w:p>
    <w:p w:rsidR="00E211EF" w:rsidRDefault="00E211EF" w:rsidP="003207BE">
      <w:pPr>
        <w:pStyle w:val="a5"/>
        <w:ind w:left="1080"/>
        <w:rPr>
          <w:rFonts w:hint="cs"/>
          <w:sz w:val="32"/>
          <w:szCs w:val="32"/>
          <w:rtl/>
        </w:rPr>
      </w:pPr>
    </w:p>
    <w:p w:rsidR="00E211EF" w:rsidRDefault="00E211EF" w:rsidP="003207BE">
      <w:pPr>
        <w:pStyle w:val="a5"/>
        <w:ind w:left="1080"/>
        <w:rPr>
          <w:rFonts w:hint="cs"/>
          <w:sz w:val="32"/>
          <w:szCs w:val="32"/>
          <w:rtl/>
        </w:rPr>
      </w:pPr>
    </w:p>
    <w:p w:rsidR="00E211EF" w:rsidRDefault="00E211EF" w:rsidP="003207BE">
      <w:pPr>
        <w:pStyle w:val="a5"/>
        <w:ind w:left="1080"/>
        <w:rPr>
          <w:rFonts w:hint="cs"/>
          <w:sz w:val="32"/>
          <w:szCs w:val="32"/>
          <w:rtl/>
        </w:rPr>
      </w:pPr>
    </w:p>
    <w:p w:rsidR="00E211EF" w:rsidRDefault="00E211EF" w:rsidP="003207BE">
      <w:pPr>
        <w:pStyle w:val="a5"/>
        <w:ind w:left="1080"/>
        <w:rPr>
          <w:rFonts w:hint="cs"/>
          <w:sz w:val="32"/>
          <w:szCs w:val="32"/>
          <w:rtl/>
        </w:rPr>
      </w:pPr>
    </w:p>
    <w:p w:rsidR="00E211EF" w:rsidRDefault="00E211EF" w:rsidP="003207BE">
      <w:pPr>
        <w:pStyle w:val="a5"/>
        <w:ind w:left="1080"/>
        <w:rPr>
          <w:rFonts w:hint="cs"/>
          <w:sz w:val="32"/>
          <w:szCs w:val="32"/>
          <w:rtl/>
        </w:rPr>
      </w:pPr>
    </w:p>
    <w:p w:rsidR="00E211EF" w:rsidRDefault="00E211EF" w:rsidP="003207BE">
      <w:pPr>
        <w:pStyle w:val="a5"/>
        <w:ind w:left="1080"/>
        <w:rPr>
          <w:rFonts w:hint="cs"/>
          <w:sz w:val="32"/>
          <w:szCs w:val="32"/>
          <w:rtl/>
        </w:rPr>
      </w:pPr>
    </w:p>
    <w:p w:rsidR="00E211EF" w:rsidRDefault="00E211EF" w:rsidP="003207BE">
      <w:pPr>
        <w:pStyle w:val="a5"/>
        <w:ind w:left="1080"/>
        <w:rPr>
          <w:rFonts w:hint="cs"/>
          <w:sz w:val="32"/>
          <w:szCs w:val="32"/>
          <w:rtl/>
        </w:rPr>
      </w:pPr>
    </w:p>
    <w:p w:rsidR="00E211EF" w:rsidRDefault="00E211EF" w:rsidP="003207BE">
      <w:pPr>
        <w:pStyle w:val="a5"/>
        <w:ind w:left="1080"/>
        <w:rPr>
          <w:rFonts w:hint="cs"/>
          <w:sz w:val="32"/>
          <w:szCs w:val="32"/>
          <w:rtl/>
        </w:rPr>
      </w:pPr>
    </w:p>
    <w:p w:rsidR="00E211EF" w:rsidRDefault="00E211EF" w:rsidP="003207BE">
      <w:pPr>
        <w:pStyle w:val="a5"/>
        <w:ind w:left="1080"/>
        <w:rPr>
          <w:rFonts w:hint="cs"/>
          <w:sz w:val="32"/>
          <w:szCs w:val="32"/>
          <w:rtl/>
        </w:rPr>
      </w:pPr>
    </w:p>
    <w:p w:rsidR="00E211EF" w:rsidRDefault="00E211EF" w:rsidP="003207BE">
      <w:pPr>
        <w:pStyle w:val="a5"/>
        <w:ind w:left="1080"/>
        <w:rPr>
          <w:rFonts w:hint="cs"/>
          <w:sz w:val="32"/>
          <w:szCs w:val="32"/>
          <w:rtl/>
        </w:rPr>
      </w:pPr>
    </w:p>
    <w:p w:rsidR="00E211EF" w:rsidRDefault="00E211EF" w:rsidP="003207BE">
      <w:pPr>
        <w:pStyle w:val="a5"/>
        <w:ind w:left="1080"/>
        <w:rPr>
          <w:rFonts w:hint="cs"/>
          <w:sz w:val="32"/>
          <w:szCs w:val="32"/>
          <w:rtl/>
        </w:rPr>
      </w:pPr>
    </w:p>
    <w:p w:rsidR="00E211EF" w:rsidRDefault="00E211EF" w:rsidP="003207BE">
      <w:pPr>
        <w:pStyle w:val="a5"/>
        <w:ind w:left="1080"/>
        <w:rPr>
          <w:rFonts w:hint="cs"/>
          <w:sz w:val="32"/>
          <w:szCs w:val="32"/>
          <w:rtl/>
        </w:rPr>
      </w:pPr>
    </w:p>
    <w:p w:rsidR="00E211EF" w:rsidRDefault="00E211EF" w:rsidP="003207BE">
      <w:pPr>
        <w:pStyle w:val="a5"/>
        <w:ind w:left="1080"/>
        <w:rPr>
          <w:sz w:val="32"/>
          <w:szCs w:val="32"/>
          <w:rtl/>
        </w:rPr>
      </w:pPr>
    </w:p>
    <w:p w:rsidR="00405A37" w:rsidRPr="003C18FB" w:rsidRDefault="00405A37" w:rsidP="00405A37">
      <w:pPr>
        <w:tabs>
          <w:tab w:val="left" w:pos="4031"/>
        </w:tabs>
        <w:ind w:left="810"/>
        <w:jc w:val="center"/>
        <w:rPr>
          <w:sz w:val="44"/>
          <w:szCs w:val="44"/>
          <w:rtl/>
        </w:rPr>
      </w:pPr>
      <w:r w:rsidRPr="003C18FB">
        <w:rPr>
          <w:rFonts w:hint="cs"/>
          <w:sz w:val="44"/>
          <w:szCs w:val="44"/>
          <w:rtl/>
        </w:rPr>
        <w:lastRenderedPageBreak/>
        <w:t>الوحدة النمطية ال</w:t>
      </w:r>
      <w:r>
        <w:rPr>
          <w:rFonts w:hint="cs"/>
          <w:sz w:val="44"/>
          <w:szCs w:val="44"/>
          <w:rtl/>
        </w:rPr>
        <w:t>رابعة</w:t>
      </w:r>
    </w:p>
    <w:p w:rsidR="00405A37" w:rsidRPr="009A5FEF" w:rsidRDefault="00405A37" w:rsidP="00405A37">
      <w:pPr>
        <w:rPr>
          <w:sz w:val="32"/>
          <w:szCs w:val="32"/>
          <w:u w:val="wave"/>
          <w:rtl/>
        </w:rPr>
      </w:pPr>
      <w:r>
        <w:rPr>
          <w:rFonts w:hint="cs"/>
          <w:sz w:val="32"/>
          <w:szCs w:val="32"/>
          <w:rtl/>
        </w:rPr>
        <w:t>.</w:t>
      </w:r>
      <w:r w:rsidRPr="0008350B">
        <w:rPr>
          <w:rFonts w:hint="cs"/>
          <w:sz w:val="32"/>
          <w:szCs w:val="32"/>
          <w:u w:val="wave"/>
          <w:rtl/>
        </w:rPr>
        <w:t xml:space="preserve"> </w:t>
      </w:r>
      <w:r w:rsidRPr="009A5FEF">
        <w:rPr>
          <w:rFonts w:hint="cs"/>
          <w:sz w:val="32"/>
          <w:szCs w:val="32"/>
          <w:u w:val="wave"/>
          <w:rtl/>
        </w:rPr>
        <w:t xml:space="preserve">الفئة المستهدفة : </w:t>
      </w:r>
    </w:p>
    <w:p w:rsidR="00405A37" w:rsidRDefault="00405A37" w:rsidP="00405A37">
      <w:pPr>
        <w:rPr>
          <w:sz w:val="32"/>
          <w:szCs w:val="32"/>
          <w:rtl/>
        </w:rPr>
      </w:pPr>
      <w:r>
        <w:rPr>
          <w:rFonts w:hint="cs"/>
          <w:sz w:val="32"/>
          <w:szCs w:val="32"/>
          <w:rtl/>
        </w:rPr>
        <w:t xml:space="preserve">  طلبة المرحلة الثالثة في الكلية التقنية الإدارية فرع المحاسبة</w:t>
      </w:r>
    </w:p>
    <w:p w:rsidR="00405A37" w:rsidRDefault="00405A37" w:rsidP="00405A37">
      <w:pPr>
        <w:rPr>
          <w:sz w:val="32"/>
          <w:szCs w:val="32"/>
          <w:rtl/>
        </w:rPr>
      </w:pPr>
      <w:r w:rsidRPr="009A5FEF">
        <w:rPr>
          <w:rFonts w:hint="cs"/>
          <w:sz w:val="32"/>
          <w:szCs w:val="32"/>
          <w:u w:val="wave"/>
          <w:rtl/>
        </w:rPr>
        <w:t xml:space="preserve">المبررات </w:t>
      </w:r>
      <w:r>
        <w:rPr>
          <w:rFonts w:hint="cs"/>
          <w:sz w:val="32"/>
          <w:szCs w:val="32"/>
          <w:rtl/>
        </w:rPr>
        <w:t>:</w:t>
      </w:r>
    </w:p>
    <w:p w:rsidR="00405A37" w:rsidRDefault="00405A37" w:rsidP="00405A37">
      <w:pPr>
        <w:tabs>
          <w:tab w:val="left" w:pos="4031"/>
        </w:tabs>
        <w:ind w:left="1170"/>
        <w:rPr>
          <w:sz w:val="32"/>
          <w:szCs w:val="32"/>
          <w:rtl/>
        </w:rPr>
      </w:pPr>
      <w:r>
        <w:rPr>
          <w:rFonts w:hint="cs"/>
          <w:sz w:val="32"/>
          <w:szCs w:val="32"/>
          <w:rtl/>
        </w:rPr>
        <w:t>صممت هذه الوحدة لتعريف الطالب بقانون ضريبة العقار رقم 162 لسنة 1959 وتعديلاته</w:t>
      </w:r>
    </w:p>
    <w:p w:rsidR="00405A37" w:rsidRDefault="00405A37" w:rsidP="00405A37">
      <w:pPr>
        <w:rPr>
          <w:sz w:val="32"/>
          <w:szCs w:val="32"/>
          <w:rtl/>
        </w:rPr>
      </w:pPr>
      <w:r w:rsidRPr="009A5FEF">
        <w:rPr>
          <w:rFonts w:hint="cs"/>
          <w:sz w:val="32"/>
          <w:szCs w:val="32"/>
          <w:u w:val="wave"/>
          <w:rtl/>
        </w:rPr>
        <w:t>الأهداف الأدائية</w:t>
      </w:r>
      <w:r>
        <w:rPr>
          <w:rFonts w:hint="cs"/>
          <w:sz w:val="32"/>
          <w:szCs w:val="32"/>
          <w:rtl/>
        </w:rPr>
        <w:t xml:space="preserve"> : </w:t>
      </w:r>
    </w:p>
    <w:p w:rsidR="005E1C55" w:rsidRDefault="00405A37" w:rsidP="005E1C55">
      <w:pPr>
        <w:rPr>
          <w:sz w:val="32"/>
          <w:szCs w:val="32"/>
          <w:rtl/>
        </w:rPr>
      </w:pPr>
      <w:r>
        <w:rPr>
          <w:rFonts w:hint="cs"/>
          <w:sz w:val="32"/>
          <w:szCs w:val="32"/>
          <w:rtl/>
        </w:rPr>
        <w:t xml:space="preserve">        بعد دراسة هذه الوحدة النمطية يمكن للطالب أن :</w:t>
      </w:r>
      <w:r w:rsidR="005E1C55">
        <w:rPr>
          <w:rFonts w:hint="cs"/>
          <w:sz w:val="32"/>
          <w:szCs w:val="32"/>
          <w:rtl/>
        </w:rPr>
        <w:t xml:space="preserve">                                                                                                                                             1/ يفهم التعابير التي وردت في قانون ضريبة العقار </w:t>
      </w:r>
    </w:p>
    <w:p w:rsidR="005E1C55" w:rsidRDefault="005E1C55" w:rsidP="005E1C55">
      <w:pPr>
        <w:rPr>
          <w:sz w:val="32"/>
          <w:szCs w:val="32"/>
          <w:rtl/>
        </w:rPr>
      </w:pPr>
      <w:r>
        <w:rPr>
          <w:rFonts w:hint="cs"/>
          <w:sz w:val="32"/>
          <w:szCs w:val="32"/>
          <w:rtl/>
        </w:rPr>
        <w:t xml:space="preserve">2/يعرف </w:t>
      </w:r>
      <w:r w:rsidR="00E211EF">
        <w:rPr>
          <w:rFonts w:hint="cs"/>
          <w:sz w:val="32"/>
          <w:szCs w:val="32"/>
          <w:rtl/>
        </w:rPr>
        <w:t>الإعفاءات</w:t>
      </w:r>
      <w:r>
        <w:rPr>
          <w:rFonts w:hint="cs"/>
          <w:sz w:val="32"/>
          <w:szCs w:val="32"/>
          <w:rtl/>
        </w:rPr>
        <w:t xml:space="preserve"> المنصوص علبها بموجب القانون </w:t>
      </w:r>
    </w:p>
    <w:p w:rsidR="005E1C55" w:rsidRDefault="005E1C55" w:rsidP="005E1C55">
      <w:pPr>
        <w:rPr>
          <w:sz w:val="32"/>
          <w:szCs w:val="32"/>
          <w:rtl/>
        </w:rPr>
      </w:pPr>
      <w:r>
        <w:rPr>
          <w:rFonts w:hint="cs"/>
          <w:sz w:val="32"/>
          <w:szCs w:val="32"/>
          <w:rtl/>
        </w:rPr>
        <w:t>3/يتعرف على نسب فرض الضريبة على العقار</w:t>
      </w:r>
    </w:p>
    <w:p w:rsidR="005E1C55" w:rsidRDefault="005E1C55" w:rsidP="005E1C55">
      <w:pPr>
        <w:rPr>
          <w:sz w:val="32"/>
          <w:szCs w:val="32"/>
          <w:rtl/>
        </w:rPr>
      </w:pPr>
      <w:r>
        <w:rPr>
          <w:rFonts w:hint="cs"/>
          <w:sz w:val="32"/>
          <w:szCs w:val="32"/>
          <w:rtl/>
        </w:rPr>
        <w:t>4/يميز</w:t>
      </w:r>
      <w:r w:rsidR="00EB53A1">
        <w:rPr>
          <w:rFonts w:hint="cs"/>
          <w:sz w:val="32"/>
          <w:szCs w:val="32"/>
          <w:rtl/>
        </w:rPr>
        <w:t xml:space="preserve"> </w:t>
      </w:r>
      <w:r>
        <w:rPr>
          <w:rFonts w:hint="cs"/>
          <w:sz w:val="32"/>
          <w:szCs w:val="32"/>
          <w:rtl/>
        </w:rPr>
        <w:t>المكلف الذي تفرض عليه ضريبة العقار</w:t>
      </w:r>
    </w:p>
    <w:p w:rsidR="00FD3E1E" w:rsidRDefault="00FD3E1E" w:rsidP="005E1C55">
      <w:pPr>
        <w:rPr>
          <w:sz w:val="32"/>
          <w:szCs w:val="32"/>
          <w:rtl/>
        </w:rPr>
      </w:pPr>
      <w:r>
        <w:rPr>
          <w:rFonts w:hint="cs"/>
          <w:sz w:val="32"/>
          <w:szCs w:val="32"/>
          <w:rtl/>
        </w:rPr>
        <w:t>5/يعلم العقوبات المنصوص عليها في القانون  وكيفية جباية الضريبة</w:t>
      </w:r>
    </w:p>
    <w:p w:rsidR="0031750A" w:rsidRDefault="0031750A" w:rsidP="005E1C55">
      <w:pPr>
        <w:rPr>
          <w:sz w:val="32"/>
          <w:szCs w:val="32"/>
          <w:rtl/>
        </w:rPr>
      </w:pPr>
    </w:p>
    <w:p w:rsidR="0031750A" w:rsidRDefault="00EB53A1" w:rsidP="005E1C55">
      <w:pPr>
        <w:rPr>
          <w:sz w:val="32"/>
          <w:szCs w:val="32"/>
          <w:rtl/>
        </w:rPr>
      </w:pPr>
      <w:r>
        <w:rPr>
          <w:rFonts w:hint="cs"/>
          <w:sz w:val="32"/>
          <w:szCs w:val="32"/>
          <w:rtl/>
        </w:rPr>
        <w:t>الأسئلة</w:t>
      </w:r>
      <w:r w:rsidR="0031750A">
        <w:rPr>
          <w:rFonts w:hint="cs"/>
          <w:sz w:val="32"/>
          <w:szCs w:val="32"/>
          <w:rtl/>
        </w:rPr>
        <w:t xml:space="preserve">  القبلية :</w:t>
      </w:r>
    </w:p>
    <w:p w:rsidR="0031750A" w:rsidRDefault="0031750A" w:rsidP="005E1C55">
      <w:pPr>
        <w:rPr>
          <w:sz w:val="32"/>
          <w:szCs w:val="32"/>
          <w:rtl/>
        </w:rPr>
      </w:pPr>
      <w:r>
        <w:rPr>
          <w:rFonts w:hint="cs"/>
          <w:sz w:val="32"/>
          <w:szCs w:val="32"/>
          <w:rtl/>
        </w:rPr>
        <w:t>1</w:t>
      </w:r>
      <w:r w:rsidR="007D438E">
        <w:rPr>
          <w:rFonts w:hint="cs"/>
          <w:sz w:val="32"/>
          <w:szCs w:val="32"/>
          <w:rtl/>
        </w:rPr>
        <w:t>/</w:t>
      </w:r>
      <w:r>
        <w:rPr>
          <w:rFonts w:hint="cs"/>
          <w:sz w:val="32"/>
          <w:szCs w:val="32"/>
          <w:rtl/>
        </w:rPr>
        <w:t xml:space="preserve"> من خصائص ضريبة العقار أنها :</w:t>
      </w:r>
    </w:p>
    <w:p w:rsidR="0031750A" w:rsidRPr="00466EFF" w:rsidRDefault="0031750A" w:rsidP="00466EFF">
      <w:pPr>
        <w:pStyle w:val="a5"/>
        <w:numPr>
          <w:ilvl w:val="0"/>
          <w:numId w:val="27"/>
        </w:numPr>
        <w:rPr>
          <w:sz w:val="32"/>
          <w:szCs w:val="32"/>
          <w:rtl/>
        </w:rPr>
      </w:pPr>
      <w:r w:rsidRPr="00466EFF">
        <w:rPr>
          <w:rFonts w:hint="cs"/>
          <w:sz w:val="32"/>
          <w:szCs w:val="32"/>
          <w:rtl/>
        </w:rPr>
        <w:t>ضريبة مباشرة على دخل العقار .</w:t>
      </w:r>
    </w:p>
    <w:p w:rsidR="0031750A" w:rsidRPr="00466EFF" w:rsidRDefault="0031750A" w:rsidP="00466EFF">
      <w:pPr>
        <w:pStyle w:val="a5"/>
        <w:numPr>
          <w:ilvl w:val="0"/>
          <w:numId w:val="27"/>
        </w:numPr>
        <w:rPr>
          <w:sz w:val="32"/>
          <w:szCs w:val="32"/>
          <w:rtl/>
        </w:rPr>
      </w:pPr>
      <w:r w:rsidRPr="00466EFF">
        <w:rPr>
          <w:rFonts w:hint="cs"/>
          <w:sz w:val="32"/>
          <w:szCs w:val="32"/>
          <w:rtl/>
        </w:rPr>
        <w:t xml:space="preserve">ضريبة على </w:t>
      </w:r>
      <w:r w:rsidR="00AA2D92" w:rsidRPr="00466EFF">
        <w:rPr>
          <w:rFonts w:hint="cs"/>
          <w:sz w:val="32"/>
          <w:szCs w:val="32"/>
          <w:rtl/>
        </w:rPr>
        <w:t>الإيراد</w:t>
      </w:r>
      <w:r w:rsidRPr="00466EFF">
        <w:rPr>
          <w:rFonts w:hint="cs"/>
          <w:sz w:val="32"/>
          <w:szCs w:val="32"/>
          <w:rtl/>
        </w:rPr>
        <w:t xml:space="preserve"> </w:t>
      </w:r>
      <w:r w:rsidR="00AA2D92" w:rsidRPr="00466EFF">
        <w:rPr>
          <w:rFonts w:hint="cs"/>
          <w:sz w:val="32"/>
          <w:szCs w:val="32"/>
          <w:rtl/>
        </w:rPr>
        <w:t>الإجمالي</w:t>
      </w:r>
      <w:r w:rsidRPr="00466EFF">
        <w:rPr>
          <w:rFonts w:hint="cs"/>
          <w:sz w:val="32"/>
          <w:szCs w:val="32"/>
          <w:rtl/>
        </w:rPr>
        <w:t xml:space="preserve"> .</w:t>
      </w:r>
    </w:p>
    <w:p w:rsidR="0031750A" w:rsidRPr="00466EFF" w:rsidRDefault="0031750A" w:rsidP="00466EFF">
      <w:pPr>
        <w:pStyle w:val="a5"/>
        <w:numPr>
          <w:ilvl w:val="0"/>
          <w:numId w:val="27"/>
        </w:numPr>
        <w:rPr>
          <w:sz w:val="32"/>
          <w:szCs w:val="32"/>
          <w:rtl/>
        </w:rPr>
      </w:pPr>
      <w:r w:rsidRPr="00466EFF">
        <w:rPr>
          <w:rFonts w:hint="cs"/>
          <w:sz w:val="32"/>
          <w:szCs w:val="32"/>
          <w:rtl/>
        </w:rPr>
        <w:t xml:space="preserve"> ضريبة عينية.</w:t>
      </w:r>
    </w:p>
    <w:p w:rsidR="0031750A" w:rsidRPr="00466EFF" w:rsidRDefault="0031750A" w:rsidP="00466EFF">
      <w:pPr>
        <w:pStyle w:val="a5"/>
        <w:numPr>
          <w:ilvl w:val="0"/>
          <w:numId w:val="27"/>
        </w:numPr>
        <w:rPr>
          <w:sz w:val="32"/>
          <w:szCs w:val="32"/>
          <w:rtl/>
        </w:rPr>
      </w:pPr>
      <w:r w:rsidRPr="00466EFF">
        <w:rPr>
          <w:rFonts w:hint="cs"/>
          <w:sz w:val="32"/>
          <w:szCs w:val="32"/>
          <w:rtl/>
        </w:rPr>
        <w:t>ضريبة سنوية .</w:t>
      </w:r>
    </w:p>
    <w:p w:rsidR="0031750A" w:rsidRPr="00466EFF" w:rsidRDefault="0031750A" w:rsidP="00466EFF">
      <w:pPr>
        <w:pStyle w:val="a5"/>
        <w:numPr>
          <w:ilvl w:val="0"/>
          <w:numId w:val="27"/>
        </w:numPr>
        <w:rPr>
          <w:sz w:val="32"/>
          <w:szCs w:val="32"/>
          <w:rtl/>
        </w:rPr>
      </w:pPr>
      <w:r w:rsidRPr="00466EFF">
        <w:rPr>
          <w:rFonts w:hint="cs"/>
          <w:sz w:val="32"/>
          <w:szCs w:val="32"/>
          <w:rtl/>
        </w:rPr>
        <w:t xml:space="preserve"> كل ما</w:t>
      </w:r>
      <w:r w:rsidR="00AA2D92" w:rsidRPr="00466EFF">
        <w:rPr>
          <w:rFonts w:hint="cs"/>
          <w:sz w:val="32"/>
          <w:szCs w:val="32"/>
          <w:rtl/>
        </w:rPr>
        <w:t xml:space="preserve"> </w:t>
      </w:r>
      <w:r w:rsidRPr="00466EFF">
        <w:rPr>
          <w:rFonts w:hint="cs"/>
          <w:sz w:val="32"/>
          <w:szCs w:val="32"/>
          <w:rtl/>
        </w:rPr>
        <w:t>سبق .</w:t>
      </w:r>
    </w:p>
    <w:p w:rsidR="0031750A" w:rsidRDefault="0031750A" w:rsidP="005E1C55">
      <w:pPr>
        <w:rPr>
          <w:sz w:val="32"/>
          <w:szCs w:val="32"/>
          <w:rtl/>
        </w:rPr>
      </w:pPr>
      <w:r>
        <w:rPr>
          <w:rFonts w:hint="cs"/>
          <w:sz w:val="32"/>
          <w:szCs w:val="32"/>
          <w:rtl/>
        </w:rPr>
        <w:t xml:space="preserve"> </w:t>
      </w:r>
      <w:r w:rsidR="001A0467">
        <w:rPr>
          <w:rFonts w:hint="cs"/>
          <w:sz w:val="32"/>
          <w:szCs w:val="32"/>
          <w:rtl/>
        </w:rPr>
        <w:t>2/تعفى من ضريبة الدخل :</w:t>
      </w:r>
    </w:p>
    <w:p w:rsidR="001A0467" w:rsidRPr="00466EFF" w:rsidRDefault="001A0467" w:rsidP="00466EFF">
      <w:pPr>
        <w:pStyle w:val="a5"/>
        <w:numPr>
          <w:ilvl w:val="0"/>
          <w:numId w:val="26"/>
        </w:numPr>
        <w:rPr>
          <w:sz w:val="32"/>
          <w:szCs w:val="32"/>
          <w:rtl/>
        </w:rPr>
      </w:pPr>
      <w:r w:rsidRPr="00466EFF">
        <w:rPr>
          <w:rFonts w:hint="cs"/>
          <w:sz w:val="32"/>
          <w:szCs w:val="32"/>
          <w:rtl/>
        </w:rPr>
        <w:t>العقارات التي تعود ملكيتها إلى وزارة الأوقاف .</w:t>
      </w:r>
    </w:p>
    <w:p w:rsidR="001A0467" w:rsidRPr="00466EFF" w:rsidRDefault="001A0467" w:rsidP="00466EFF">
      <w:pPr>
        <w:pStyle w:val="a5"/>
        <w:numPr>
          <w:ilvl w:val="0"/>
          <w:numId w:val="26"/>
        </w:numPr>
        <w:rPr>
          <w:sz w:val="32"/>
          <w:szCs w:val="32"/>
          <w:rtl/>
        </w:rPr>
      </w:pPr>
      <w:r w:rsidRPr="00466EFF">
        <w:rPr>
          <w:rFonts w:hint="cs"/>
          <w:sz w:val="32"/>
          <w:szCs w:val="32"/>
          <w:rtl/>
        </w:rPr>
        <w:t>العقارات التي تملكها الأحزاب السياسية.</w:t>
      </w:r>
    </w:p>
    <w:p w:rsidR="001A0467" w:rsidRPr="00466EFF" w:rsidRDefault="001A0467" w:rsidP="00466EFF">
      <w:pPr>
        <w:pStyle w:val="a5"/>
        <w:numPr>
          <w:ilvl w:val="0"/>
          <w:numId w:val="26"/>
        </w:numPr>
        <w:rPr>
          <w:sz w:val="32"/>
          <w:szCs w:val="32"/>
          <w:rtl/>
        </w:rPr>
      </w:pPr>
      <w:r w:rsidRPr="00466EFF">
        <w:rPr>
          <w:rFonts w:hint="cs"/>
          <w:sz w:val="32"/>
          <w:szCs w:val="32"/>
          <w:rtl/>
        </w:rPr>
        <w:t>العقارات العائدة للحكومة .</w:t>
      </w:r>
    </w:p>
    <w:p w:rsidR="001A0467" w:rsidRPr="00466EFF" w:rsidRDefault="001A0467" w:rsidP="00466EFF">
      <w:pPr>
        <w:pStyle w:val="a5"/>
        <w:numPr>
          <w:ilvl w:val="0"/>
          <w:numId w:val="26"/>
        </w:numPr>
        <w:rPr>
          <w:sz w:val="32"/>
          <w:szCs w:val="32"/>
          <w:rtl/>
        </w:rPr>
      </w:pPr>
      <w:r w:rsidRPr="00466EFF">
        <w:rPr>
          <w:rFonts w:hint="cs"/>
          <w:sz w:val="32"/>
          <w:szCs w:val="32"/>
          <w:rtl/>
        </w:rPr>
        <w:t xml:space="preserve"> كل ما سبق .</w:t>
      </w:r>
    </w:p>
    <w:p w:rsidR="001A0467" w:rsidRDefault="001A0467" w:rsidP="005E1C55">
      <w:pPr>
        <w:rPr>
          <w:sz w:val="32"/>
          <w:szCs w:val="32"/>
          <w:rtl/>
        </w:rPr>
      </w:pPr>
      <w:r>
        <w:rPr>
          <w:rFonts w:hint="cs"/>
          <w:sz w:val="32"/>
          <w:szCs w:val="32"/>
          <w:rtl/>
        </w:rPr>
        <w:lastRenderedPageBreak/>
        <w:t>3</w:t>
      </w:r>
      <w:r w:rsidR="0018775A">
        <w:rPr>
          <w:rFonts w:hint="cs"/>
          <w:sz w:val="32"/>
          <w:szCs w:val="32"/>
          <w:rtl/>
        </w:rPr>
        <w:t>/ يعفى الأفراد من ضريبة العقار في حالة :</w:t>
      </w:r>
    </w:p>
    <w:p w:rsidR="0018775A" w:rsidRPr="00466EFF" w:rsidRDefault="0018775A" w:rsidP="00466EFF">
      <w:pPr>
        <w:pStyle w:val="a5"/>
        <w:numPr>
          <w:ilvl w:val="0"/>
          <w:numId w:val="25"/>
        </w:numPr>
        <w:rPr>
          <w:sz w:val="32"/>
          <w:szCs w:val="32"/>
        </w:rPr>
      </w:pPr>
      <w:r w:rsidRPr="00466EFF">
        <w:rPr>
          <w:rFonts w:hint="cs"/>
          <w:sz w:val="32"/>
          <w:szCs w:val="32"/>
          <w:rtl/>
        </w:rPr>
        <w:t>دار يسكنها أقارب صاحب الدار من دون بدل .</w:t>
      </w:r>
    </w:p>
    <w:p w:rsidR="0018775A" w:rsidRPr="00466EFF" w:rsidRDefault="0018775A" w:rsidP="00466EFF">
      <w:pPr>
        <w:pStyle w:val="a5"/>
        <w:numPr>
          <w:ilvl w:val="0"/>
          <w:numId w:val="25"/>
        </w:numPr>
        <w:rPr>
          <w:sz w:val="32"/>
          <w:szCs w:val="32"/>
        </w:rPr>
      </w:pPr>
      <w:r w:rsidRPr="00466EFF">
        <w:rPr>
          <w:rFonts w:hint="cs"/>
          <w:sz w:val="32"/>
          <w:szCs w:val="32"/>
          <w:rtl/>
        </w:rPr>
        <w:t xml:space="preserve">دار يسكنها المكلف  وله دار </w:t>
      </w:r>
      <w:r w:rsidR="00466EFF" w:rsidRPr="00466EFF">
        <w:rPr>
          <w:rFonts w:hint="cs"/>
          <w:sz w:val="32"/>
          <w:szCs w:val="32"/>
          <w:rtl/>
        </w:rPr>
        <w:t>أخرى</w:t>
      </w:r>
      <w:r w:rsidRPr="00466EFF">
        <w:rPr>
          <w:rFonts w:hint="cs"/>
          <w:sz w:val="32"/>
          <w:szCs w:val="32"/>
          <w:rtl/>
        </w:rPr>
        <w:t xml:space="preserve"> تسكنها عائلته في مدينة </w:t>
      </w:r>
      <w:r w:rsidR="00466EFF" w:rsidRPr="00466EFF">
        <w:rPr>
          <w:rFonts w:hint="cs"/>
          <w:sz w:val="32"/>
          <w:szCs w:val="32"/>
          <w:rtl/>
        </w:rPr>
        <w:t>أخرى</w:t>
      </w:r>
      <w:r w:rsidRPr="00466EFF">
        <w:rPr>
          <w:rFonts w:hint="cs"/>
          <w:sz w:val="32"/>
          <w:szCs w:val="32"/>
          <w:rtl/>
        </w:rPr>
        <w:t xml:space="preserve"> .</w:t>
      </w:r>
    </w:p>
    <w:p w:rsidR="0018775A" w:rsidRDefault="0018775A" w:rsidP="00466EFF">
      <w:pPr>
        <w:pStyle w:val="a5"/>
        <w:numPr>
          <w:ilvl w:val="0"/>
          <w:numId w:val="25"/>
        </w:numPr>
        <w:rPr>
          <w:sz w:val="32"/>
          <w:szCs w:val="32"/>
        </w:rPr>
      </w:pPr>
      <w:r>
        <w:rPr>
          <w:rFonts w:hint="cs"/>
          <w:sz w:val="32"/>
          <w:szCs w:val="32"/>
          <w:rtl/>
        </w:rPr>
        <w:t xml:space="preserve">دار يسكنها والدا صاحب الدار بشرط </w:t>
      </w:r>
      <w:r w:rsidR="00466EFF">
        <w:rPr>
          <w:rFonts w:hint="cs"/>
          <w:sz w:val="32"/>
          <w:szCs w:val="32"/>
          <w:rtl/>
        </w:rPr>
        <w:t>عدم امتلاكهما دار على وجه الاستقلال .</w:t>
      </w:r>
    </w:p>
    <w:p w:rsidR="00466EFF" w:rsidRDefault="00466EFF" w:rsidP="00466EFF">
      <w:pPr>
        <w:pStyle w:val="a5"/>
        <w:numPr>
          <w:ilvl w:val="0"/>
          <w:numId w:val="25"/>
        </w:numPr>
        <w:rPr>
          <w:rFonts w:hint="cs"/>
          <w:sz w:val="32"/>
          <w:szCs w:val="32"/>
        </w:rPr>
      </w:pPr>
      <w:r>
        <w:rPr>
          <w:rFonts w:hint="cs"/>
          <w:sz w:val="32"/>
          <w:szCs w:val="32"/>
          <w:rtl/>
        </w:rPr>
        <w:t>كل ما سبق .</w:t>
      </w:r>
    </w:p>
    <w:p w:rsidR="00EB53A1" w:rsidRDefault="00EB53A1" w:rsidP="00EB53A1">
      <w:pPr>
        <w:pStyle w:val="a5"/>
        <w:ind w:left="450"/>
        <w:rPr>
          <w:sz w:val="32"/>
          <w:szCs w:val="32"/>
        </w:rPr>
      </w:pPr>
    </w:p>
    <w:p w:rsidR="00466EFF" w:rsidRDefault="00466EFF" w:rsidP="00466EFF">
      <w:pPr>
        <w:pStyle w:val="a5"/>
        <w:ind w:left="450"/>
        <w:rPr>
          <w:sz w:val="32"/>
          <w:szCs w:val="32"/>
          <w:rtl/>
        </w:rPr>
      </w:pPr>
      <w:r>
        <w:rPr>
          <w:rFonts w:hint="cs"/>
          <w:sz w:val="32"/>
          <w:szCs w:val="32"/>
          <w:rtl/>
        </w:rPr>
        <w:t>4/</w:t>
      </w:r>
      <w:r w:rsidR="00BC6BC8">
        <w:rPr>
          <w:rFonts w:hint="cs"/>
          <w:sz w:val="32"/>
          <w:szCs w:val="32"/>
          <w:rtl/>
        </w:rPr>
        <w:t xml:space="preserve">يتم أعادة تقدير أيراد العقار </w:t>
      </w:r>
      <w:r w:rsidR="00EB53A1">
        <w:rPr>
          <w:rFonts w:hint="cs"/>
          <w:sz w:val="32"/>
          <w:szCs w:val="32"/>
          <w:rtl/>
        </w:rPr>
        <w:t>إذا</w:t>
      </w:r>
      <w:r w:rsidR="00BC6BC8">
        <w:rPr>
          <w:rFonts w:hint="cs"/>
          <w:sz w:val="32"/>
          <w:szCs w:val="32"/>
          <w:rtl/>
        </w:rPr>
        <w:t xml:space="preserve"> :</w:t>
      </w:r>
    </w:p>
    <w:p w:rsidR="00BC6BC8" w:rsidRDefault="00BC6BC8" w:rsidP="00BC6BC8">
      <w:pPr>
        <w:pStyle w:val="a5"/>
        <w:numPr>
          <w:ilvl w:val="0"/>
          <w:numId w:val="28"/>
        </w:numPr>
        <w:rPr>
          <w:sz w:val="32"/>
          <w:szCs w:val="32"/>
        </w:rPr>
      </w:pPr>
      <w:r>
        <w:rPr>
          <w:rFonts w:hint="cs"/>
          <w:sz w:val="32"/>
          <w:szCs w:val="32"/>
          <w:rtl/>
        </w:rPr>
        <w:t xml:space="preserve">متى ما قدم المكلف طلبا مدعيا </w:t>
      </w:r>
      <w:r w:rsidR="00EB53A1">
        <w:rPr>
          <w:rFonts w:hint="cs"/>
          <w:sz w:val="32"/>
          <w:szCs w:val="32"/>
          <w:rtl/>
        </w:rPr>
        <w:t>إن</w:t>
      </w:r>
      <w:r>
        <w:rPr>
          <w:rFonts w:hint="cs"/>
          <w:sz w:val="32"/>
          <w:szCs w:val="32"/>
          <w:rtl/>
        </w:rPr>
        <w:t xml:space="preserve"> العقار قد تهدم </w:t>
      </w:r>
      <w:r w:rsidR="00EB53A1">
        <w:rPr>
          <w:rFonts w:hint="cs"/>
          <w:sz w:val="32"/>
          <w:szCs w:val="32"/>
          <w:rtl/>
        </w:rPr>
        <w:t>أو</w:t>
      </w:r>
      <w:r>
        <w:rPr>
          <w:rFonts w:hint="cs"/>
          <w:sz w:val="32"/>
          <w:szCs w:val="32"/>
          <w:rtl/>
        </w:rPr>
        <w:t xml:space="preserve"> حدث فيه خلل .</w:t>
      </w:r>
    </w:p>
    <w:p w:rsidR="00BC6BC8" w:rsidRDefault="00BC6BC8" w:rsidP="00BC6BC8">
      <w:pPr>
        <w:pStyle w:val="a5"/>
        <w:numPr>
          <w:ilvl w:val="0"/>
          <w:numId w:val="28"/>
        </w:numPr>
        <w:rPr>
          <w:sz w:val="32"/>
          <w:szCs w:val="32"/>
        </w:rPr>
      </w:pPr>
      <w:r>
        <w:rPr>
          <w:rFonts w:hint="cs"/>
          <w:sz w:val="32"/>
          <w:szCs w:val="32"/>
          <w:rtl/>
        </w:rPr>
        <w:t xml:space="preserve">متى ما قدم المكلف طلبا مدعيا </w:t>
      </w:r>
      <w:r w:rsidR="00EB53A1">
        <w:rPr>
          <w:rFonts w:hint="cs"/>
          <w:sz w:val="32"/>
          <w:szCs w:val="32"/>
          <w:rtl/>
        </w:rPr>
        <w:t>أن</w:t>
      </w:r>
      <w:r>
        <w:rPr>
          <w:rFonts w:hint="cs"/>
          <w:sz w:val="32"/>
          <w:szCs w:val="32"/>
          <w:rtl/>
        </w:rPr>
        <w:t xml:space="preserve"> العقار قد نقص 15% من التقدير </w:t>
      </w:r>
      <w:r w:rsidR="00EB53A1">
        <w:rPr>
          <w:rFonts w:hint="cs"/>
          <w:sz w:val="32"/>
          <w:szCs w:val="32"/>
          <w:rtl/>
        </w:rPr>
        <w:t>الأخير</w:t>
      </w:r>
      <w:r>
        <w:rPr>
          <w:rFonts w:hint="cs"/>
          <w:sz w:val="32"/>
          <w:szCs w:val="32"/>
          <w:rtl/>
        </w:rPr>
        <w:t xml:space="preserve"> .</w:t>
      </w:r>
    </w:p>
    <w:p w:rsidR="00BC6BC8" w:rsidRDefault="00BC6BC8" w:rsidP="00BC6BC8">
      <w:pPr>
        <w:pStyle w:val="a5"/>
        <w:numPr>
          <w:ilvl w:val="0"/>
          <w:numId w:val="28"/>
        </w:numPr>
        <w:rPr>
          <w:sz w:val="32"/>
          <w:szCs w:val="32"/>
        </w:rPr>
      </w:pPr>
      <w:r>
        <w:rPr>
          <w:rFonts w:hint="cs"/>
          <w:sz w:val="32"/>
          <w:szCs w:val="32"/>
          <w:rtl/>
        </w:rPr>
        <w:t xml:space="preserve">متى ما تبين للسلطة المالية أن </w:t>
      </w:r>
      <w:r w:rsidR="00EB53A1">
        <w:rPr>
          <w:rFonts w:hint="cs"/>
          <w:sz w:val="32"/>
          <w:szCs w:val="32"/>
          <w:rtl/>
        </w:rPr>
        <w:t>الإيراد</w:t>
      </w:r>
      <w:r>
        <w:rPr>
          <w:rFonts w:hint="cs"/>
          <w:sz w:val="32"/>
          <w:szCs w:val="32"/>
          <w:rtl/>
        </w:rPr>
        <w:t xml:space="preserve"> السنوي قد زاد 15% </w:t>
      </w:r>
      <w:r w:rsidR="00EB53A1">
        <w:rPr>
          <w:rFonts w:hint="cs"/>
          <w:sz w:val="32"/>
          <w:szCs w:val="32"/>
          <w:rtl/>
        </w:rPr>
        <w:t>أو</w:t>
      </w:r>
      <w:r>
        <w:rPr>
          <w:rFonts w:hint="cs"/>
          <w:sz w:val="32"/>
          <w:szCs w:val="32"/>
          <w:rtl/>
        </w:rPr>
        <w:t xml:space="preserve"> </w:t>
      </w:r>
      <w:r w:rsidR="00EB53A1">
        <w:rPr>
          <w:rFonts w:hint="cs"/>
          <w:sz w:val="32"/>
          <w:szCs w:val="32"/>
          <w:rtl/>
        </w:rPr>
        <w:t>أكثر</w:t>
      </w:r>
      <w:r>
        <w:rPr>
          <w:rFonts w:hint="cs"/>
          <w:sz w:val="32"/>
          <w:szCs w:val="32"/>
          <w:rtl/>
        </w:rPr>
        <w:t xml:space="preserve"> من التقدير </w:t>
      </w:r>
      <w:r w:rsidR="00EB53A1">
        <w:rPr>
          <w:rFonts w:hint="cs"/>
          <w:sz w:val="32"/>
          <w:szCs w:val="32"/>
          <w:rtl/>
        </w:rPr>
        <w:t>الأخير</w:t>
      </w:r>
      <w:r>
        <w:rPr>
          <w:rFonts w:hint="cs"/>
          <w:sz w:val="32"/>
          <w:szCs w:val="32"/>
          <w:rtl/>
        </w:rPr>
        <w:t xml:space="preserve"> .</w:t>
      </w:r>
    </w:p>
    <w:p w:rsidR="00BC6BC8" w:rsidRDefault="00BC6BC8" w:rsidP="00BC6BC8">
      <w:pPr>
        <w:pStyle w:val="a5"/>
        <w:numPr>
          <w:ilvl w:val="0"/>
          <w:numId w:val="28"/>
        </w:numPr>
        <w:rPr>
          <w:sz w:val="32"/>
          <w:szCs w:val="32"/>
        </w:rPr>
      </w:pPr>
      <w:r>
        <w:rPr>
          <w:rFonts w:hint="cs"/>
          <w:sz w:val="32"/>
          <w:szCs w:val="32"/>
          <w:rtl/>
        </w:rPr>
        <w:t>كل ما سبق .</w:t>
      </w:r>
    </w:p>
    <w:p w:rsidR="00BC6BC8" w:rsidRDefault="00BC6BC8" w:rsidP="00BC6BC8">
      <w:pPr>
        <w:pStyle w:val="a5"/>
        <w:ind w:left="900"/>
        <w:rPr>
          <w:sz w:val="32"/>
          <w:szCs w:val="32"/>
          <w:rtl/>
        </w:rPr>
      </w:pPr>
    </w:p>
    <w:p w:rsidR="0014605A" w:rsidRDefault="0014605A" w:rsidP="00BC6BC8">
      <w:pPr>
        <w:pStyle w:val="a5"/>
        <w:ind w:left="900"/>
        <w:rPr>
          <w:sz w:val="32"/>
          <w:szCs w:val="32"/>
          <w:rtl/>
        </w:rPr>
      </w:pPr>
    </w:p>
    <w:p w:rsidR="0014605A" w:rsidRDefault="0014605A" w:rsidP="00BC6BC8">
      <w:pPr>
        <w:pStyle w:val="a5"/>
        <w:ind w:left="900"/>
        <w:rPr>
          <w:sz w:val="32"/>
          <w:szCs w:val="32"/>
          <w:rtl/>
        </w:rPr>
      </w:pPr>
    </w:p>
    <w:p w:rsidR="00E211EF" w:rsidRDefault="00C229AA" w:rsidP="00E211EF">
      <w:pPr>
        <w:shd w:val="clear" w:color="auto" w:fill="FFFFFF"/>
        <w:spacing w:before="100" w:beforeAutospacing="1" w:after="100" w:afterAutospacing="1" w:line="240" w:lineRule="auto"/>
        <w:rPr>
          <w:rFonts w:ascii="Verdana" w:eastAsia="Times New Roman" w:hAnsi="Verdana" w:cs="Times New Roman" w:hint="cs"/>
          <w:sz w:val="28"/>
          <w:szCs w:val="28"/>
          <w:rtl/>
        </w:rPr>
      </w:pPr>
      <w:r w:rsidRPr="002A77A6">
        <w:rPr>
          <w:rFonts w:ascii="Verdana" w:eastAsia="Times New Roman" w:hAnsi="Verdana" w:cs="Times New Roman"/>
          <w:color w:val="FFFFFF"/>
          <w:sz w:val="18"/>
          <w:szCs w:val="18"/>
          <w:rtl/>
        </w:rPr>
        <w:t>اتفاقيات وعل</w:t>
      </w:r>
      <w:r w:rsidR="00E211EF">
        <w:rPr>
          <w:rFonts w:ascii="Verdana" w:eastAsia="Times New Roman" w:hAnsi="Verdana" w:cs="Times New Roman" w:hint="cs"/>
          <w:sz w:val="28"/>
          <w:szCs w:val="28"/>
          <w:rtl/>
        </w:rPr>
        <w:t>5)إذا لم تدفع الضريبة الأساسية خلال السنة المالية يضاف :</w:t>
      </w:r>
    </w:p>
    <w:p w:rsidR="00E211EF" w:rsidRDefault="00E211EF" w:rsidP="00E211EF">
      <w:pPr>
        <w:shd w:val="clear" w:color="auto" w:fill="FFFFFF"/>
        <w:spacing w:before="100" w:beforeAutospacing="1" w:after="100" w:afterAutospacing="1" w:line="240" w:lineRule="auto"/>
        <w:rPr>
          <w:rFonts w:ascii="Verdana" w:eastAsia="Times New Roman" w:hAnsi="Verdana" w:cs="Times New Roman" w:hint="cs"/>
          <w:sz w:val="28"/>
          <w:szCs w:val="28"/>
          <w:rtl/>
        </w:rPr>
      </w:pPr>
      <w:r>
        <w:rPr>
          <w:rFonts w:ascii="Verdana" w:eastAsia="Times New Roman" w:hAnsi="Verdana" w:cs="Times New Roman" w:hint="cs"/>
          <w:sz w:val="28"/>
          <w:szCs w:val="28"/>
          <w:rtl/>
        </w:rPr>
        <w:t xml:space="preserve">أ)5% من قيمتها </w:t>
      </w:r>
    </w:p>
    <w:p w:rsidR="00E211EF" w:rsidRDefault="00E211EF" w:rsidP="00E211EF">
      <w:pPr>
        <w:shd w:val="clear" w:color="auto" w:fill="FFFFFF"/>
        <w:spacing w:before="100" w:beforeAutospacing="1" w:after="100" w:afterAutospacing="1" w:line="240" w:lineRule="auto"/>
        <w:rPr>
          <w:rFonts w:ascii="Verdana" w:eastAsia="Times New Roman" w:hAnsi="Verdana" w:cs="Times New Roman" w:hint="cs"/>
          <w:sz w:val="28"/>
          <w:szCs w:val="28"/>
          <w:rtl/>
        </w:rPr>
      </w:pPr>
      <w:r>
        <w:rPr>
          <w:rFonts w:ascii="Verdana" w:eastAsia="Times New Roman" w:hAnsi="Verdana" w:cs="Times New Roman" w:hint="cs"/>
          <w:sz w:val="28"/>
          <w:szCs w:val="28"/>
          <w:rtl/>
        </w:rPr>
        <w:t xml:space="preserve">ب)10% من قيمتها </w:t>
      </w:r>
    </w:p>
    <w:p w:rsidR="00E211EF" w:rsidRDefault="00E211EF" w:rsidP="00E211EF">
      <w:pPr>
        <w:shd w:val="clear" w:color="auto" w:fill="FFFFFF"/>
        <w:spacing w:before="100" w:beforeAutospacing="1" w:after="100" w:afterAutospacing="1" w:line="240" w:lineRule="auto"/>
        <w:rPr>
          <w:rFonts w:ascii="Verdana" w:eastAsia="Times New Roman" w:hAnsi="Verdana" w:cs="Times New Roman" w:hint="cs"/>
          <w:sz w:val="28"/>
          <w:szCs w:val="28"/>
          <w:rtl/>
        </w:rPr>
      </w:pPr>
      <w:r>
        <w:rPr>
          <w:rFonts w:ascii="Verdana" w:eastAsia="Times New Roman" w:hAnsi="Verdana" w:cs="Times New Roman" w:hint="cs"/>
          <w:sz w:val="28"/>
          <w:szCs w:val="28"/>
          <w:rtl/>
        </w:rPr>
        <w:t xml:space="preserve">ت)15% من قيمتها </w:t>
      </w:r>
    </w:p>
    <w:p w:rsidR="00E211EF" w:rsidRPr="00BD34E1" w:rsidRDefault="00E211EF" w:rsidP="00E211EF">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 xml:space="preserve">ث)20 % من قيمتها </w:t>
      </w:r>
    </w:p>
    <w:p w:rsidR="00C229AA" w:rsidRPr="002A77A6" w:rsidRDefault="00C229AA" w:rsidP="002A77A6">
      <w:pPr>
        <w:numPr>
          <w:ilvl w:val="0"/>
          <w:numId w:val="30"/>
        </w:numPr>
        <w:pBdr>
          <w:top w:val="single" w:sz="6" w:space="6" w:color="333399"/>
          <w:left w:val="single" w:sz="6" w:space="0" w:color="333399"/>
          <w:bottom w:val="single" w:sz="6" w:space="0" w:color="333399"/>
          <w:right w:val="single" w:sz="6" w:space="0" w:color="333399"/>
        </w:pBdr>
        <w:spacing w:before="100" w:beforeAutospacing="1" w:after="100" w:afterAutospacing="1" w:line="330" w:lineRule="atLeast"/>
        <w:ind w:left="0"/>
        <w:jc w:val="both"/>
        <w:textAlignment w:val="center"/>
        <w:rPr>
          <w:rFonts w:ascii="Verdana" w:eastAsia="Times New Roman" w:hAnsi="Verdana" w:cs="Times New Roman"/>
          <w:color w:val="FFFFFF"/>
          <w:sz w:val="18"/>
          <w:szCs w:val="18"/>
          <w:rtl/>
        </w:rPr>
      </w:pPr>
      <w:r w:rsidRPr="002A77A6">
        <w:rPr>
          <w:rFonts w:ascii="Verdana" w:eastAsia="Times New Roman" w:hAnsi="Verdana" w:cs="Times New Roman"/>
          <w:color w:val="FFFFFF"/>
          <w:sz w:val="18"/>
          <w:szCs w:val="18"/>
          <w:rtl/>
        </w:rPr>
        <w:t>اقات دولية</w:t>
      </w:r>
      <w:hyperlink r:id="rId10" w:tgtFrame="_self" w:history="1">
        <w:r w:rsidRPr="002A77A6">
          <w:rPr>
            <w:rFonts w:ascii="MS Serif" w:eastAsia="Times New Roman" w:hAnsi="MS Serif" w:cs="Tahoma"/>
            <w:b/>
            <w:bCs/>
            <w:color w:val="FFFFFF"/>
            <w:szCs w:val="21"/>
            <w:rtl/>
          </w:rPr>
          <w:t>دراسات وبحوث</w:t>
        </w:r>
      </w:hyperlink>
      <w:r w:rsidRPr="002A77A6">
        <w:rPr>
          <w:rFonts w:ascii="Verdana" w:eastAsia="Times New Roman" w:hAnsi="Verdana" w:cs="Times New Roman"/>
          <w:color w:val="FFFFFF"/>
          <w:sz w:val="18"/>
          <w:szCs w:val="18"/>
          <w:rtl/>
        </w:rPr>
        <w:t xml:space="preserve"> </w:t>
      </w:r>
    </w:p>
    <w:p w:rsidR="00C229AA" w:rsidRPr="00C229AA" w:rsidRDefault="00EA698A" w:rsidP="002A77A6">
      <w:pPr>
        <w:numPr>
          <w:ilvl w:val="0"/>
          <w:numId w:val="30"/>
        </w:numPr>
        <w:pBdr>
          <w:top w:val="single" w:sz="6" w:space="6" w:color="333399"/>
          <w:left w:val="single" w:sz="6" w:space="0" w:color="333399"/>
          <w:bottom w:val="single" w:sz="6" w:space="0" w:color="333399"/>
          <w:right w:val="single" w:sz="6" w:space="0" w:color="333399"/>
        </w:pBdr>
        <w:spacing w:before="100" w:beforeAutospacing="1" w:after="100" w:afterAutospacing="1" w:line="330" w:lineRule="atLeast"/>
        <w:ind w:left="0"/>
        <w:jc w:val="both"/>
        <w:textAlignment w:val="center"/>
        <w:rPr>
          <w:rFonts w:ascii="Verdana" w:eastAsia="Times New Roman" w:hAnsi="Verdana" w:cs="Times New Roman"/>
          <w:color w:val="FFFFFF"/>
          <w:sz w:val="18"/>
          <w:szCs w:val="18"/>
          <w:rtl/>
        </w:rPr>
      </w:pPr>
      <w:hyperlink r:id="rId11" w:tgtFrame="_self" w:history="1">
        <w:r w:rsidR="00C229AA" w:rsidRPr="00C229AA">
          <w:rPr>
            <w:rFonts w:ascii="MS Serif" w:eastAsia="Times New Roman" w:hAnsi="MS Serif" w:cs="Tahoma"/>
            <w:b/>
            <w:bCs/>
            <w:color w:val="FFFFFF"/>
            <w:szCs w:val="21"/>
            <w:rtl/>
          </w:rPr>
          <w:t xml:space="preserve">خدمة </w:t>
        </w:r>
        <w:r w:rsidR="00C229AA" w:rsidRPr="00C229AA">
          <w:rPr>
            <w:rFonts w:ascii="MS Serif" w:eastAsia="Times New Roman" w:hAnsi="MS Serif" w:cs="Tahoma"/>
            <w:b/>
            <w:bCs/>
            <w:color w:val="FFFFFF"/>
            <w:szCs w:val="21"/>
          </w:rPr>
          <w:t>RSS</w:t>
        </w:r>
      </w:hyperlink>
      <w:r w:rsidR="00C229AA" w:rsidRPr="00C229AA">
        <w:rPr>
          <w:rFonts w:ascii="Verdana" w:eastAsia="Times New Roman" w:hAnsi="Verdana" w:cs="Times New Roman"/>
          <w:color w:val="FFFFFF"/>
          <w:sz w:val="18"/>
          <w:szCs w:val="18"/>
          <w:rtl/>
        </w:rPr>
        <w:t xml:space="preserve"> </w:t>
      </w:r>
    </w:p>
    <w:p w:rsidR="00C229AA" w:rsidRPr="00C229AA" w:rsidRDefault="00EA698A" w:rsidP="002A77A6">
      <w:pPr>
        <w:numPr>
          <w:ilvl w:val="0"/>
          <w:numId w:val="30"/>
        </w:numPr>
        <w:pBdr>
          <w:top w:val="single" w:sz="6" w:space="6" w:color="333399"/>
          <w:left w:val="single" w:sz="6" w:space="0" w:color="333399"/>
          <w:bottom w:val="single" w:sz="6" w:space="0" w:color="333399"/>
          <w:right w:val="single" w:sz="6" w:space="0" w:color="333399"/>
        </w:pBdr>
        <w:spacing w:before="100" w:beforeAutospacing="1" w:after="100" w:afterAutospacing="1" w:line="330" w:lineRule="atLeast"/>
        <w:ind w:left="0"/>
        <w:jc w:val="both"/>
        <w:textAlignment w:val="center"/>
        <w:rPr>
          <w:rFonts w:ascii="Verdana" w:eastAsia="Times New Roman" w:hAnsi="Verdana" w:cs="Times New Roman"/>
          <w:color w:val="FFFFFF"/>
          <w:sz w:val="18"/>
          <w:szCs w:val="18"/>
          <w:rtl/>
        </w:rPr>
      </w:pPr>
      <w:hyperlink r:id="rId12" w:tgtFrame="_self" w:history="1">
        <w:r w:rsidR="00C229AA" w:rsidRPr="00C229AA">
          <w:rPr>
            <w:rFonts w:ascii="MS Serif" w:eastAsia="Times New Roman" w:hAnsi="MS Serif" w:cs="Tahoma"/>
            <w:b/>
            <w:bCs/>
            <w:color w:val="FFFFFF"/>
            <w:szCs w:val="21"/>
            <w:rtl/>
          </w:rPr>
          <w:t>اتصل بنا</w:t>
        </w:r>
      </w:hyperlink>
      <w:r w:rsidR="00C229AA" w:rsidRPr="00C229AA">
        <w:rPr>
          <w:rFonts w:ascii="Verdana" w:eastAsia="Times New Roman" w:hAnsi="Verdana" w:cs="Times New Roman"/>
          <w:color w:val="FFFFFF"/>
          <w:sz w:val="18"/>
          <w:szCs w:val="18"/>
          <w:rtl/>
        </w:rPr>
        <w:t xml:space="preserve"> </w:t>
      </w:r>
    </w:p>
    <w:p w:rsidR="00C229AA" w:rsidRPr="00C229AA" w:rsidRDefault="00EA698A" w:rsidP="002A77A6">
      <w:pPr>
        <w:numPr>
          <w:ilvl w:val="0"/>
          <w:numId w:val="31"/>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13" w:tgtFrame="_self" w:history="1">
        <w:r w:rsidR="00C229AA" w:rsidRPr="00C229AA">
          <w:rPr>
            <w:rFonts w:ascii="MS Serif" w:eastAsia="Times New Roman" w:hAnsi="MS Serif" w:cs="Tahoma"/>
            <w:b/>
            <w:bCs/>
            <w:color w:val="FFFFFF"/>
            <w:szCs w:val="21"/>
            <w:rtl/>
          </w:rPr>
          <w:t>دليل ضريبة الدخل</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1"/>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14" w:tgtFrame="_self" w:history="1">
        <w:r w:rsidR="00C229AA" w:rsidRPr="00C229AA">
          <w:rPr>
            <w:rFonts w:ascii="MS Serif" w:eastAsia="Times New Roman" w:hAnsi="MS Serif" w:cs="Tahoma"/>
            <w:b/>
            <w:bCs/>
            <w:color w:val="FFFFFF"/>
            <w:szCs w:val="21"/>
            <w:rtl/>
          </w:rPr>
          <w:t>دليل ضريبة العقار</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1"/>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15" w:tgtFrame="_self" w:history="1">
        <w:r w:rsidR="00C229AA" w:rsidRPr="00C229AA">
          <w:rPr>
            <w:rFonts w:ascii="MS Serif" w:eastAsia="Times New Roman" w:hAnsi="MS Serif" w:cs="Tahoma"/>
            <w:b/>
            <w:bCs/>
            <w:color w:val="FFFFFF"/>
            <w:szCs w:val="21"/>
            <w:rtl/>
          </w:rPr>
          <w:t>دليل ضريبة الشركات</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1"/>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16" w:tgtFrame="_self" w:history="1">
        <w:r w:rsidR="00C229AA" w:rsidRPr="00C229AA">
          <w:rPr>
            <w:rFonts w:ascii="MS Serif" w:eastAsia="Times New Roman" w:hAnsi="MS Serif" w:cs="Tahoma"/>
            <w:b/>
            <w:bCs/>
            <w:color w:val="FFFFFF"/>
            <w:szCs w:val="21"/>
            <w:rtl/>
          </w:rPr>
          <w:t>دليل ضريبة الاستقطاع المباشر</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2"/>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17" w:tgtFrame="_self" w:history="1">
        <w:r w:rsidR="00C229AA" w:rsidRPr="00C229AA">
          <w:rPr>
            <w:rFonts w:ascii="MS Serif" w:eastAsia="Times New Roman" w:hAnsi="MS Serif" w:cs="Tahoma"/>
            <w:b/>
            <w:bCs/>
            <w:color w:val="FFFFFF"/>
            <w:szCs w:val="21"/>
            <w:rtl/>
          </w:rPr>
          <w:t>تصريح ضريبة الشركات</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1"/>
          <w:numId w:val="32"/>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18" w:tgtFrame="_self" w:history="1">
        <w:r w:rsidR="00C229AA" w:rsidRPr="00C229AA">
          <w:rPr>
            <w:rFonts w:ascii="MS Serif" w:eastAsia="Times New Roman" w:hAnsi="MS Serif" w:cs="Tahoma"/>
            <w:b/>
            <w:bCs/>
            <w:color w:val="FFFFFF"/>
            <w:szCs w:val="21"/>
            <w:rtl/>
          </w:rPr>
          <w:t>دليـــل ملئ تصريح ضــريبة الشــركات</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2"/>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19" w:tgtFrame="_self" w:history="1">
        <w:r w:rsidR="00C229AA" w:rsidRPr="00C229AA">
          <w:rPr>
            <w:rFonts w:ascii="MS Serif" w:eastAsia="Times New Roman" w:hAnsi="MS Serif" w:cs="Tahoma"/>
            <w:b/>
            <w:bCs/>
            <w:color w:val="FFFFFF"/>
            <w:szCs w:val="21"/>
            <w:rtl/>
          </w:rPr>
          <w:t>تقرير ضريبة الدخل</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2"/>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20" w:tgtFrame="_self" w:history="1">
        <w:r w:rsidR="00C229AA" w:rsidRPr="00C229AA">
          <w:rPr>
            <w:rFonts w:ascii="MS Serif" w:eastAsia="Times New Roman" w:hAnsi="MS Serif" w:cs="Tahoma"/>
            <w:b/>
            <w:bCs/>
            <w:color w:val="FFFFFF"/>
            <w:szCs w:val="21"/>
            <w:rtl/>
          </w:rPr>
          <w:t>تقرير ضريبة المبيعات</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2"/>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21" w:tgtFrame="_self" w:history="1">
        <w:r w:rsidR="00C229AA" w:rsidRPr="00C229AA">
          <w:rPr>
            <w:rFonts w:ascii="MS Serif" w:eastAsia="Times New Roman" w:hAnsi="MS Serif" w:cs="Tahoma"/>
            <w:b/>
            <w:bCs/>
            <w:color w:val="FFFFFF"/>
            <w:szCs w:val="21"/>
            <w:rtl/>
          </w:rPr>
          <w:t>تقرير ضريبة الاستقطاع المباشر</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2"/>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22" w:tgtFrame="_self" w:history="1">
        <w:r w:rsidR="00C229AA" w:rsidRPr="00C229AA">
          <w:rPr>
            <w:rFonts w:ascii="MS Serif" w:eastAsia="Times New Roman" w:hAnsi="MS Serif" w:cs="Tahoma"/>
            <w:b/>
            <w:bCs/>
            <w:color w:val="FFFFFF"/>
            <w:szCs w:val="21"/>
            <w:rtl/>
          </w:rPr>
          <w:t>تقرير ضريبة نقل ملكية العقار</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3"/>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23" w:tgtFrame="_self" w:history="1">
        <w:r w:rsidR="00C229AA" w:rsidRPr="00C229AA">
          <w:rPr>
            <w:rFonts w:ascii="MS Serif" w:eastAsia="Times New Roman" w:hAnsi="MS Serif" w:cs="Tahoma"/>
            <w:b/>
            <w:bCs/>
            <w:color w:val="FFFFFF"/>
            <w:szCs w:val="21"/>
            <w:rtl/>
          </w:rPr>
          <w:t>المشروع العراقي</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3"/>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24" w:tgtFrame="_self" w:history="1">
        <w:r w:rsidR="00C229AA" w:rsidRPr="00C229AA">
          <w:rPr>
            <w:rFonts w:ascii="MS Serif" w:eastAsia="Times New Roman" w:hAnsi="MS Serif" w:cs="Tahoma"/>
            <w:b/>
            <w:bCs/>
            <w:color w:val="FFFFFF"/>
            <w:szCs w:val="21"/>
            <w:rtl/>
          </w:rPr>
          <w:t>المشاريع المصادق عليها</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3"/>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25" w:tgtFrame="_self" w:history="1">
        <w:r w:rsidR="00C229AA" w:rsidRPr="00C229AA">
          <w:rPr>
            <w:rFonts w:ascii="MS Serif" w:eastAsia="Times New Roman" w:hAnsi="MS Serif" w:cs="Tahoma"/>
            <w:b/>
            <w:bCs/>
            <w:color w:val="FFFFFF"/>
            <w:szCs w:val="21"/>
            <w:rtl/>
          </w:rPr>
          <w:t>المشاريع الغير مصادق عليها</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4"/>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26" w:tgtFrame="_self" w:history="1">
        <w:r w:rsidR="00C229AA" w:rsidRPr="00C229AA">
          <w:rPr>
            <w:rFonts w:ascii="MS Serif" w:eastAsia="Times New Roman" w:hAnsi="MS Serif" w:cs="Tahoma"/>
            <w:b/>
            <w:bCs/>
            <w:color w:val="FFFFFF"/>
            <w:szCs w:val="21"/>
            <w:rtl/>
          </w:rPr>
          <w:t>تقاريرالانجازات</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4"/>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27" w:tgtFrame="_self" w:history="1">
        <w:r w:rsidR="00C229AA" w:rsidRPr="00C229AA">
          <w:rPr>
            <w:rFonts w:ascii="MS Serif" w:eastAsia="Times New Roman" w:hAnsi="MS Serif" w:cs="Tahoma"/>
            <w:b/>
            <w:bCs/>
            <w:color w:val="FFFFFF"/>
            <w:szCs w:val="21"/>
            <w:rtl/>
          </w:rPr>
          <w:t>تقارير المكلفين</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4"/>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28" w:tgtFrame="_self" w:history="1">
        <w:r w:rsidR="00C229AA" w:rsidRPr="00C229AA">
          <w:rPr>
            <w:rFonts w:ascii="MS Serif" w:eastAsia="Times New Roman" w:hAnsi="MS Serif" w:cs="Tahoma"/>
            <w:b/>
            <w:bCs/>
            <w:color w:val="FFFFFF"/>
            <w:szCs w:val="21"/>
            <w:rtl/>
          </w:rPr>
          <w:t>تقارير تقييم الإداء</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4"/>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29" w:tgtFrame="_self" w:history="1">
        <w:r w:rsidR="00C229AA" w:rsidRPr="00C229AA">
          <w:rPr>
            <w:rFonts w:ascii="MS Serif" w:eastAsia="Times New Roman" w:hAnsi="MS Serif" w:cs="Tahoma"/>
            <w:b/>
            <w:bCs/>
            <w:color w:val="FFFFFF"/>
            <w:szCs w:val="21"/>
            <w:rtl/>
          </w:rPr>
          <w:t>احصائيات 2013.2014</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5"/>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30" w:tgtFrame="_self" w:history="1">
        <w:r w:rsidR="00C229AA" w:rsidRPr="00C229AA">
          <w:rPr>
            <w:rFonts w:ascii="MS Serif" w:eastAsia="Times New Roman" w:hAnsi="MS Serif" w:cs="Tahoma"/>
            <w:b/>
            <w:bCs/>
            <w:color w:val="FFFFFF"/>
            <w:szCs w:val="21"/>
            <w:rtl/>
          </w:rPr>
          <w:t>استفسارات وشكاوى</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5"/>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31" w:tgtFrame="_self" w:history="1">
        <w:r w:rsidR="00C229AA" w:rsidRPr="00C229AA">
          <w:rPr>
            <w:rFonts w:ascii="MS Serif" w:eastAsia="Times New Roman" w:hAnsi="MS Serif" w:cs="Tahoma"/>
            <w:b/>
            <w:bCs/>
            <w:color w:val="FFFFFF"/>
            <w:szCs w:val="21"/>
            <w:rtl/>
          </w:rPr>
          <w:t>عنوان الهيئة</w:t>
        </w:r>
      </w:hyperlink>
      <w:r w:rsidR="00C229AA" w:rsidRPr="00C229AA">
        <w:rPr>
          <w:rFonts w:ascii="MS Serif" w:eastAsia="Times New Roman" w:hAnsi="MS Serif" w:cs="Times New Roman"/>
          <w:b/>
          <w:bCs/>
          <w:color w:val="FFFFFF"/>
          <w:sz w:val="21"/>
          <w:szCs w:val="21"/>
          <w:rtl/>
        </w:rPr>
        <w:t xml:space="preserve"> </w:t>
      </w:r>
    </w:p>
    <w:p w:rsidR="00C229AA" w:rsidRPr="00C229AA" w:rsidRDefault="00EA698A" w:rsidP="002A77A6">
      <w:pPr>
        <w:numPr>
          <w:ilvl w:val="0"/>
          <w:numId w:val="35"/>
        </w:numPr>
        <w:pBdr>
          <w:top w:val="single" w:sz="6" w:space="6" w:color="333399"/>
          <w:left w:val="single" w:sz="6" w:space="0" w:color="333399"/>
          <w:bottom w:val="single" w:sz="6" w:space="0" w:color="333399"/>
          <w:right w:val="single" w:sz="6" w:space="0" w:color="333399"/>
        </w:pBdr>
        <w:spacing w:after="0" w:line="375" w:lineRule="atLeast"/>
        <w:ind w:left="0"/>
        <w:jc w:val="both"/>
        <w:textAlignment w:val="center"/>
        <w:rPr>
          <w:rFonts w:ascii="MS Serif" w:eastAsia="Times New Roman" w:hAnsi="MS Serif" w:cs="Times New Roman"/>
          <w:b/>
          <w:bCs/>
          <w:color w:val="FFFFFF"/>
          <w:sz w:val="21"/>
          <w:szCs w:val="21"/>
          <w:rtl/>
        </w:rPr>
      </w:pPr>
      <w:hyperlink r:id="rId32" w:tgtFrame="_self" w:history="1">
        <w:r w:rsidR="00C229AA" w:rsidRPr="00C229AA">
          <w:rPr>
            <w:rFonts w:ascii="MS Serif" w:eastAsia="Times New Roman" w:hAnsi="MS Serif" w:cs="Tahoma"/>
            <w:b/>
            <w:bCs/>
            <w:color w:val="FFFFFF"/>
            <w:szCs w:val="21"/>
            <w:rtl/>
          </w:rPr>
          <w:t>أدارة الموقع الألكتروني</w:t>
        </w:r>
      </w:hyperlink>
      <w:r w:rsidR="00C229AA" w:rsidRPr="00C229AA">
        <w:rPr>
          <w:rFonts w:ascii="MS Serif" w:eastAsia="Times New Roman" w:hAnsi="MS Serif" w:cs="Times New Roman"/>
          <w:b/>
          <w:bCs/>
          <w:color w:val="FFFFFF"/>
          <w:sz w:val="21"/>
          <w:szCs w:val="21"/>
          <w:rtl/>
        </w:rPr>
        <w:t xml:space="preserve"> </w:t>
      </w:r>
    </w:p>
    <w:p w:rsidR="00C229AA" w:rsidRPr="00C229AA" w:rsidRDefault="00C229AA" w:rsidP="00C229AA">
      <w:pPr>
        <w:shd w:val="clear" w:color="auto" w:fill="FFFFFF"/>
        <w:spacing w:before="100" w:beforeAutospacing="1" w:after="100" w:afterAutospacing="1" w:line="240" w:lineRule="auto"/>
        <w:rPr>
          <w:rFonts w:ascii="Verdana" w:eastAsia="Times New Roman" w:hAnsi="Verdana" w:cs="Times New Roman"/>
          <w:sz w:val="18"/>
          <w:szCs w:val="18"/>
          <w:rtl/>
        </w:rPr>
      </w:pPr>
      <w:r w:rsidRPr="00C229AA">
        <w:rPr>
          <w:rFonts w:ascii="Verdana" w:eastAsia="Times New Roman" w:hAnsi="Verdana" w:cs="Simplified Arabic" w:hint="cs"/>
          <w:b/>
          <w:bCs/>
          <w:sz w:val="24"/>
          <w:szCs w:val="24"/>
          <w:rtl/>
        </w:rPr>
        <w:t>  </w:t>
      </w:r>
      <w:r w:rsidRPr="00C229AA">
        <w:rPr>
          <w:rFonts w:ascii="Verdana" w:eastAsia="Times New Roman" w:hAnsi="Verdana" w:cs="Simplified Arabic" w:hint="cs"/>
          <w:b/>
          <w:bCs/>
          <w:color w:val="002060"/>
          <w:szCs w:val="30"/>
          <w:rtl/>
        </w:rPr>
        <w:t xml:space="preserve">قانون ضريبة العقار رقم (162) لسنة 1959وتعديلاتة  </w:t>
      </w:r>
      <w:r w:rsidRPr="00C229AA">
        <w:rPr>
          <w:rFonts w:ascii="Verdana" w:eastAsia="Times New Roman" w:hAnsi="Verdana" w:cs="Simplified Arabic" w:hint="cs"/>
          <w:b/>
          <w:bCs/>
          <w:color w:val="002060"/>
          <w:sz w:val="30"/>
          <w:szCs w:val="30"/>
          <w:rtl/>
        </w:rPr>
        <w:br/>
      </w:r>
      <w:r w:rsidRPr="00C229AA">
        <w:rPr>
          <w:rFonts w:ascii="Verdana" w:eastAsia="Times New Roman" w:hAnsi="Verdana" w:cs="Simplified Arabic" w:hint="cs"/>
          <w:b/>
          <w:bCs/>
          <w:sz w:val="24"/>
          <w:szCs w:val="24"/>
          <w:rtl/>
        </w:rPr>
        <w:t>بأسم الشعـــب</w:t>
      </w:r>
      <w:r w:rsidRPr="00C229AA">
        <w:rPr>
          <w:rFonts w:ascii="Verdana" w:eastAsia="Times New Roman" w:hAnsi="Verdana" w:cs="Simplified Arabic" w:hint="cs"/>
          <w:b/>
          <w:bCs/>
          <w:sz w:val="24"/>
          <w:szCs w:val="24"/>
          <w:rtl/>
        </w:rPr>
        <w:br/>
        <w:t xml:space="preserve">مجلس السيـادة </w:t>
      </w:r>
      <w:r w:rsidRPr="00C229AA">
        <w:rPr>
          <w:rFonts w:ascii="Verdana" w:eastAsia="Times New Roman" w:hAnsi="Verdana" w:cs="Simplified Arabic" w:hint="cs"/>
          <w:b/>
          <w:bCs/>
          <w:sz w:val="24"/>
          <w:szCs w:val="24"/>
          <w:rtl/>
        </w:rPr>
        <w:br/>
        <w:t>بعد الاطلاع على الدستور المؤقت وبناء على ماعرضه وزير المالية ووافق عليه مجلس الوزراء .</w:t>
      </w:r>
      <w:r w:rsidRPr="00C229AA">
        <w:rPr>
          <w:rFonts w:ascii="Verdana" w:eastAsia="Times New Roman" w:hAnsi="Verdana" w:cs="Simplified Arabic" w:hint="cs"/>
          <w:b/>
          <w:bCs/>
          <w:sz w:val="24"/>
          <w:szCs w:val="24"/>
          <w:rtl/>
        </w:rPr>
        <w:br/>
        <w:t>صدق القانون الآتي:-</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التعاريـــف</w:t>
      </w:r>
      <w:r w:rsidRPr="00C229AA">
        <w:rPr>
          <w:rFonts w:ascii="Verdana" w:eastAsia="Times New Roman" w:hAnsi="Verdana" w:cs="Simplified Arabic" w:hint="cs"/>
          <w:b/>
          <w:bCs/>
          <w:sz w:val="24"/>
          <w:szCs w:val="24"/>
          <w:u w:val="single"/>
          <w:rtl/>
        </w:rPr>
        <w:br/>
        <w:t>المادة الأولى :</w:t>
      </w:r>
      <w:r w:rsidRPr="00C229AA">
        <w:rPr>
          <w:rFonts w:ascii="Verdana" w:eastAsia="Times New Roman" w:hAnsi="Verdana" w:cs="Simplified Arabic" w:hint="cs"/>
          <w:b/>
          <w:bCs/>
          <w:sz w:val="24"/>
          <w:szCs w:val="24"/>
          <w:rtl/>
        </w:rPr>
        <w:t xml:space="preserve"> يقصد بالتعابير التالية المعاني المقابلة لها إن لم ترد قرينة على خلافها.</w:t>
      </w:r>
      <w:r w:rsidRPr="00C229AA">
        <w:rPr>
          <w:rFonts w:ascii="Verdana" w:eastAsia="Times New Roman" w:hAnsi="Verdana" w:cs="Simplified Arabic" w:hint="cs"/>
          <w:b/>
          <w:bCs/>
          <w:sz w:val="24"/>
          <w:szCs w:val="24"/>
          <w:rtl/>
        </w:rPr>
        <w:br/>
        <w:t>1 -  الضريبــــة : ضريبة العقار المفروضة بموجب هذا القانون .</w:t>
      </w:r>
      <w:r w:rsidRPr="00C229AA">
        <w:rPr>
          <w:rFonts w:ascii="Verdana" w:eastAsia="Times New Roman" w:hAnsi="Verdana" w:cs="Simplified Arabic" w:hint="cs"/>
          <w:b/>
          <w:bCs/>
          <w:sz w:val="24"/>
          <w:szCs w:val="24"/>
          <w:rtl/>
        </w:rPr>
        <w:br/>
        <w:t>2 -  العقــــــــار : أ -   البيت بما فيه من ساحات وحدائق .</w:t>
      </w:r>
      <w:r w:rsidRPr="00C229AA">
        <w:rPr>
          <w:rFonts w:ascii="Verdana" w:eastAsia="Times New Roman" w:hAnsi="Verdana" w:cs="Simplified Arabic" w:hint="cs"/>
          <w:b/>
          <w:bCs/>
          <w:sz w:val="24"/>
          <w:szCs w:val="24"/>
          <w:rtl/>
        </w:rPr>
        <w:br/>
        <w:t xml:space="preserve"> ب- المنشآت المعدة للاستعمال على اختلاف أنواعها وتخصيصها والأراضي المتصلة بها والمتممة لها كالحدائق  والساحات </w:t>
      </w:r>
      <w:r w:rsidRPr="00C229AA">
        <w:rPr>
          <w:rFonts w:ascii="Verdana" w:eastAsia="Times New Roman" w:hAnsi="Verdana" w:cs="Simplified Arabic" w:hint="cs"/>
          <w:b/>
          <w:bCs/>
          <w:sz w:val="24"/>
          <w:szCs w:val="24"/>
          <w:rtl/>
        </w:rPr>
        <w:br/>
        <w:t> ج- الأراضي المستغلة بأي شكل ما عدا تلك التي تؤجر لأغراض زراعية بغض النظر عن موقعها .</w:t>
      </w:r>
      <w:r w:rsidRPr="00C229AA">
        <w:rPr>
          <w:rFonts w:ascii="Verdana" w:eastAsia="Times New Roman" w:hAnsi="Verdana" w:cs="Simplified Arabic" w:hint="cs"/>
          <w:b/>
          <w:bCs/>
          <w:sz w:val="24"/>
          <w:szCs w:val="24"/>
          <w:rtl/>
        </w:rPr>
        <w:br/>
        <w:t>  د-  السفن الثابتة أو ما في حكمها والمستعملة للسكن او لتركيب الماكنات  ولخزن البضائــع أو لأي غرض آخر .</w:t>
      </w:r>
      <w:r w:rsidRPr="00C229AA">
        <w:rPr>
          <w:rFonts w:ascii="Verdana" w:eastAsia="Times New Roman" w:hAnsi="Verdana" w:cs="Simplified Arabic" w:hint="cs"/>
          <w:b/>
          <w:bCs/>
          <w:sz w:val="24"/>
          <w:szCs w:val="24"/>
          <w:rtl/>
        </w:rPr>
        <w:br/>
        <w:t>3- العقــار الخالي : العقار غير المشغول والذي لا ينتفع منه بأية صورة كانت .</w:t>
      </w:r>
      <w:r w:rsidRPr="00C229AA">
        <w:rPr>
          <w:rFonts w:ascii="Verdana" w:eastAsia="Times New Roman" w:hAnsi="Verdana" w:cs="Simplified Arabic" w:hint="cs"/>
          <w:b/>
          <w:bCs/>
          <w:sz w:val="24"/>
          <w:szCs w:val="24"/>
          <w:rtl/>
        </w:rPr>
        <w:br/>
        <w:t>4- دار السكنـــى  : هي الدار التي يسكنها صاحبها .</w:t>
      </w:r>
      <w:r w:rsidRPr="00C229AA">
        <w:rPr>
          <w:rFonts w:ascii="Verdana" w:eastAsia="Times New Roman" w:hAnsi="Verdana" w:cs="Simplified Arabic" w:hint="cs"/>
          <w:b/>
          <w:bCs/>
          <w:sz w:val="24"/>
          <w:szCs w:val="24"/>
          <w:rtl/>
        </w:rPr>
        <w:br/>
        <w:t>5- عقارات الحكومة  : العقارات أو العرصات التي تعود ملكيتها للحكومة .</w:t>
      </w:r>
      <w:r w:rsidRPr="00C229AA">
        <w:rPr>
          <w:rFonts w:ascii="Verdana" w:eastAsia="Times New Roman" w:hAnsi="Verdana" w:cs="Simplified Arabic" w:hint="cs"/>
          <w:b/>
          <w:bCs/>
          <w:sz w:val="24"/>
          <w:szCs w:val="24"/>
          <w:rtl/>
        </w:rPr>
        <w:br/>
        <w:t>6- صـاحب العقــار : المالك أو واضع اليد أو متولي الوقف .</w:t>
      </w:r>
      <w:r w:rsidRPr="00C229AA">
        <w:rPr>
          <w:rFonts w:ascii="Verdana" w:eastAsia="Times New Roman" w:hAnsi="Verdana" w:cs="Simplified Arabic" w:hint="cs"/>
          <w:b/>
          <w:bCs/>
          <w:sz w:val="24"/>
          <w:szCs w:val="24"/>
          <w:rtl/>
        </w:rPr>
        <w:br/>
        <w:t>7- إيــــراد العقــار : هو بدل ايجاره الفعلي او المخمن وفقاً لاحكام هذا القانون .</w:t>
      </w:r>
      <w:r w:rsidRPr="00C229AA">
        <w:rPr>
          <w:rFonts w:ascii="Verdana" w:eastAsia="Times New Roman" w:hAnsi="Verdana" w:cs="Simplified Arabic" w:hint="cs"/>
          <w:b/>
          <w:bCs/>
          <w:sz w:val="24"/>
          <w:szCs w:val="24"/>
          <w:rtl/>
        </w:rPr>
        <w:br/>
        <w:t>8- المـــــــــكلـف  : كل شخص خاضع للضريبة بموجب هذا القانون.</w:t>
      </w:r>
      <w:r w:rsidRPr="00C229AA">
        <w:rPr>
          <w:rFonts w:ascii="Verdana" w:eastAsia="Times New Roman" w:hAnsi="Verdana" w:cs="Simplified Arabic" w:hint="cs"/>
          <w:b/>
          <w:bCs/>
          <w:sz w:val="24"/>
          <w:szCs w:val="24"/>
          <w:rtl/>
        </w:rPr>
        <w:br/>
        <w:t xml:space="preserve">9- دخــل المكلـف : مجموع الإيراد السنوي الناجم عن العقارات والعرصات التي يملكها  في العراق عدا دار السكنى </w:t>
      </w:r>
      <w:r w:rsidRPr="00C229AA">
        <w:rPr>
          <w:rFonts w:ascii="Verdana" w:eastAsia="Times New Roman" w:hAnsi="Verdana" w:cs="Simplified Arabic" w:hint="cs"/>
          <w:b/>
          <w:bCs/>
          <w:sz w:val="24"/>
          <w:szCs w:val="24"/>
          <w:rtl/>
        </w:rPr>
        <w:br/>
        <w:t>10- السنة التقديرية: مدة الاثنى عشر شهرا التي تبدأ من اليوم الأول من شهر كانون الثاني   &lt;من كل سنة</w:t>
      </w:r>
      <w:r w:rsidRPr="00C229AA">
        <w:rPr>
          <w:rFonts w:ascii="Verdana" w:eastAsia="Times New Roman" w:hAnsi="Verdana" w:cs="Simplified Arabic" w:hint="cs"/>
          <w:b/>
          <w:bCs/>
          <w:sz w:val="24"/>
          <w:szCs w:val="24"/>
          <w:rtl/>
        </w:rPr>
        <w:br/>
        <w:t>11- القــــــريــــة   :  مجموعة من المباني تحتوي على خمسين بيتا دائميا فاكثر عـدا الأكواخ و الصرائف وكذلك كل محل فيه تشكيلات إدارية أو بلدية وان كان عدد بيوته يقل عن الخمسين بيتا .</w:t>
      </w:r>
      <w:r w:rsidRPr="00C229AA">
        <w:rPr>
          <w:rFonts w:ascii="Verdana" w:eastAsia="Times New Roman" w:hAnsi="Verdana" w:cs="Simplified Arabic" w:hint="cs"/>
          <w:b/>
          <w:bCs/>
          <w:sz w:val="24"/>
          <w:szCs w:val="24"/>
          <w:rtl/>
        </w:rPr>
        <w:br/>
        <w:t xml:space="preserve">12- الــــــــوزير    : وزير المالية .      </w:t>
      </w:r>
      <w:r w:rsidRPr="00C229AA">
        <w:rPr>
          <w:rFonts w:ascii="Verdana" w:eastAsia="Times New Roman" w:hAnsi="Verdana" w:cs="Simplified Arabic" w:hint="cs"/>
          <w:b/>
          <w:bCs/>
          <w:sz w:val="24"/>
          <w:szCs w:val="24"/>
          <w:rtl/>
        </w:rPr>
        <w:br/>
        <w:t>13- السلطة المالية : المــــوظف أو مجمــوعة الموظفين الذيــــــن يخولهم الوزير الصلاحيات بموجب هذا القانون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rtl/>
        </w:rPr>
        <w:lastRenderedPageBreak/>
        <w:t>14- الشــــخـــــص  : الشخص الطبيعي أو المعنوي .</w:t>
      </w:r>
      <w:r w:rsidRPr="00C229AA">
        <w:rPr>
          <w:rFonts w:ascii="Verdana" w:eastAsia="Times New Roman" w:hAnsi="Verdana" w:cs="Simplified Arabic" w:hint="cs"/>
          <w:b/>
          <w:bCs/>
          <w:sz w:val="24"/>
          <w:szCs w:val="24"/>
          <w:rtl/>
        </w:rPr>
        <w:br/>
        <w:t>فرض الضريبة ونسبها</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 المادة الثانية</w:t>
      </w:r>
      <w:r w:rsidRPr="00C229AA">
        <w:rPr>
          <w:rFonts w:ascii="Verdana" w:eastAsia="Times New Roman" w:hAnsi="Verdana" w:cs="Simplified Arabic" w:hint="cs"/>
          <w:b/>
          <w:bCs/>
          <w:sz w:val="24"/>
          <w:szCs w:val="24"/>
          <w:rtl/>
        </w:rPr>
        <w:t xml:space="preserve"> :- مع مراعاة الإعفاءات المنصوص عليها  في القانون. </w:t>
      </w:r>
      <w:r w:rsidRPr="00C229AA">
        <w:rPr>
          <w:rFonts w:ascii="Verdana" w:eastAsia="Times New Roman" w:hAnsi="Verdana" w:cs="Simplified Arabic" w:hint="cs"/>
          <w:b/>
          <w:bCs/>
          <w:sz w:val="24"/>
          <w:szCs w:val="24"/>
          <w:rtl/>
        </w:rPr>
        <w:br/>
        <w:t>1- تقدر قيمة الضريبة وتجبى بنسبة (10%) من العائدات السنوية لجميع الأملاك العقارية (عدا الدخل من بيع الأملاك) بما في ذلك حصص الأشخاص الذين هم على قيد الحياة في تلك الأملاك العقارية.</w:t>
      </w:r>
      <w:r w:rsidRPr="00C229AA">
        <w:rPr>
          <w:rFonts w:ascii="Verdana" w:eastAsia="Times New Roman" w:hAnsi="Verdana" w:cs="Simplified Arabic" w:hint="cs"/>
          <w:b/>
          <w:bCs/>
          <w:sz w:val="24"/>
          <w:szCs w:val="24"/>
          <w:rtl/>
        </w:rPr>
        <w:br/>
        <w:t xml:space="preserve">2- تنزل نسبة (10%) عشر من المئة من الإيراد السنوي لكل عقار عن مصاريف صيانة واندثار العقار قبل احتساب ضريبة العقار.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الإعفـــــــــــــاءات</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الثالثة</w:t>
      </w:r>
      <w:r w:rsidRPr="00C229AA">
        <w:rPr>
          <w:rFonts w:ascii="Verdana" w:eastAsia="Times New Roman" w:hAnsi="Verdana" w:cs="Simplified Arabic" w:hint="cs"/>
          <w:b/>
          <w:bCs/>
          <w:sz w:val="24"/>
          <w:szCs w:val="24"/>
          <w:rtl/>
        </w:rPr>
        <w:t xml:space="preserve"> :- يعفى من الضريبة إعفاء تاما ما يلي:- </w:t>
      </w:r>
      <w:r w:rsidRPr="00C229AA">
        <w:rPr>
          <w:rFonts w:ascii="Verdana" w:eastAsia="Times New Roman" w:hAnsi="Verdana" w:cs="Simplified Arabic" w:hint="cs"/>
          <w:b/>
          <w:bCs/>
          <w:sz w:val="24"/>
          <w:szCs w:val="24"/>
          <w:rtl/>
        </w:rPr>
        <w:br/>
        <w:t>1- أ - عقارات الحكومة .</w:t>
      </w:r>
      <w:r w:rsidRPr="00C229AA">
        <w:rPr>
          <w:rFonts w:ascii="Verdana" w:eastAsia="Times New Roman" w:hAnsi="Verdana" w:cs="Simplified Arabic" w:hint="cs"/>
          <w:b/>
          <w:bCs/>
          <w:sz w:val="24"/>
          <w:szCs w:val="24"/>
          <w:rtl/>
        </w:rPr>
        <w:br/>
        <w:t> ب-  العقارات العائدة الى المصالح او المؤسسات العامة غير المستغلة .</w:t>
      </w:r>
      <w:r w:rsidRPr="00C229AA">
        <w:rPr>
          <w:rFonts w:ascii="Verdana" w:eastAsia="Times New Roman" w:hAnsi="Verdana" w:cs="Simplified Arabic" w:hint="cs"/>
          <w:b/>
          <w:bCs/>
          <w:sz w:val="24"/>
          <w:szCs w:val="24"/>
          <w:rtl/>
        </w:rPr>
        <w:br/>
        <w:t>2-  العقارات التي تعود  إلى أمانة بغداد والبلديات وجميع الوحدات الممولة موازناتها مركزيا ً.</w:t>
      </w:r>
      <w:r w:rsidRPr="00C229AA">
        <w:rPr>
          <w:rFonts w:ascii="Verdana" w:eastAsia="Times New Roman" w:hAnsi="Verdana" w:cs="Simplified Arabic" w:hint="cs"/>
          <w:b/>
          <w:bCs/>
          <w:sz w:val="24"/>
          <w:szCs w:val="24"/>
          <w:rtl/>
        </w:rPr>
        <w:br/>
        <w:t>3 العقارات المعدة لحفظ الحاصلات والآلات الزراعية ولإيواء المواشي ولسكن الزراع الذين يستثمرون الأراضي الزراعية مباشرة والعمال الزراعيين على أن لا تكون هذه العقارات مؤجرة وان تكون واقعة فـي المزرعة نفسها او في القرية او مركز الناحية التابعة اليها الأرض المستثمرة.</w:t>
      </w:r>
      <w:r w:rsidRPr="00C229AA">
        <w:rPr>
          <w:rFonts w:ascii="Verdana" w:eastAsia="Times New Roman" w:hAnsi="Verdana" w:cs="Simplified Arabic" w:hint="cs"/>
          <w:b/>
          <w:bCs/>
          <w:sz w:val="24"/>
          <w:szCs w:val="24"/>
          <w:rtl/>
        </w:rPr>
        <w:br/>
        <w:t>4- العقارات غير المؤجرة المخصصة لإقامة الشعائر الدينية لمختلف الطوائف الدينية المعترف بها قانوناًً كالجوامع والكنائس وغيرها وكذلك العقارات العائدة  لها والمعدة لسكن القائمين على خدمة الشعائر فيها .</w:t>
      </w:r>
      <w:r w:rsidRPr="00C229AA">
        <w:rPr>
          <w:rFonts w:ascii="Verdana" w:eastAsia="Times New Roman" w:hAnsi="Verdana" w:cs="Simplified Arabic" w:hint="cs"/>
          <w:b/>
          <w:bCs/>
          <w:sz w:val="24"/>
          <w:szCs w:val="24"/>
          <w:rtl/>
        </w:rPr>
        <w:br/>
        <w:t>5- العقارات التي تملكها الطوائف الدينية والهيئات الخيرية المعترف بها قانوناً والمتخذة من قبلها مدارس اومستشفيات او مستوصفات او مياتم او دور عجزة او ماشاكل ذلك .</w:t>
      </w:r>
      <w:r w:rsidRPr="00C229AA">
        <w:rPr>
          <w:rFonts w:ascii="Verdana" w:eastAsia="Times New Roman" w:hAnsi="Verdana" w:cs="Simplified Arabic" w:hint="cs"/>
          <w:b/>
          <w:bCs/>
          <w:sz w:val="24"/>
          <w:szCs w:val="24"/>
          <w:rtl/>
        </w:rPr>
        <w:br/>
        <w:t>6- العقارات المعفاة من الضريبة إعفاءاً دائمياً أو لمدة مؤقتة بموجب قوانين خاصة أو معاهدات أو اتفاقيات عقدت او تعقد بين الحكومة وحكومات أجنبية أو هيئات  دولية .</w:t>
      </w:r>
      <w:r w:rsidRPr="00C229AA">
        <w:rPr>
          <w:rFonts w:ascii="Verdana" w:eastAsia="Times New Roman" w:hAnsi="Verdana" w:cs="Simplified Arabic" w:hint="cs"/>
          <w:b/>
          <w:bCs/>
          <w:sz w:val="24"/>
          <w:szCs w:val="24"/>
          <w:rtl/>
        </w:rPr>
        <w:br/>
        <w:t xml:space="preserve">7- العقارات التي تملكها الدول الأجنبية والمتخذة دوراً لسكن ممثليها السياسيين أو القنصليين أو لدوائرهم الرسمية إذا وافق الوزير على الإعفاء بشرط المقابلة بالمثل . </w:t>
      </w:r>
      <w:r w:rsidRPr="00C229AA">
        <w:rPr>
          <w:rFonts w:ascii="Verdana" w:eastAsia="Times New Roman" w:hAnsi="Verdana" w:cs="Simplified Arabic" w:hint="cs"/>
          <w:b/>
          <w:bCs/>
          <w:sz w:val="24"/>
          <w:szCs w:val="24"/>
          <w:rtl/>
        </w:rPr>
        <w:br/>
        <w:t xml:space="preserve">8- العقارات التي تعود ملكيتها الى مديرية الأوقاف العامة أو تعود حقوق منفعتها او أية حقوق أخرى إليها وتجعلها مكلفة بدفع ضريبة العقار عنها . </w:t>
      </w:r>
      <w:r w:rsidRPr="00C229AA">
        <w:rPr>
          <w:rFonts w:ascii="Verdana" w:eastAsia="Times New Roman" w:hAnsi="Verdana" w:cs="Simplified Arabic" w:hint="cs"/>
          <w:b/>
          <w:bCs/>
          <w:sz w:val="24"/>
          <w:szCs w:val="24"/>
          <w:rtl/>
        </w:rPr>
        <w:br/>
        <w:t xml:space="preserve">9-  العقارات المتبرع بمنفعتها للدوائر الرسمية وشبه الرسمية والمؤسسات الخيريةو العلمية المعترف بها قانوناً بشرط ان تكون مشغولة من قبل هذه الدوائر والمؤسسات. </w:t>
      </w:r>
      <w:r w:rsidRPr="00C229AA">
        <w:rPr>
          <w:rFonts w:ascii="Verdana" w:eastAsia="Times New Roman" w:hAnsi="Verdana" w:cs="Simplified Arabic" w:hint="cs"/>
          <w:b/>
          <w:bCs/>
          <w:sz w:val="24"/>
          <w:szCs w:val="24"/>
          <w:rtl/>
        </w:rPr>
        <w:br/>
        <w:t>10- العقارات التي تملكها الأحزاب السياسية والنقابات والاتحادات والجمعيات ذات النفع العام والأندية الرياضية بشرط أن تكون هذه الهيئات مرخصة للقيام بنشاطاتها وفقاً للقانون وان تكون هذه العقارات مخصصة ومستغلة لغايات تدخل مباشرة بنشاط تلك  الهيئات .</w:t>
      </w:r>
      <w:r w:rsidRPr="00C229AA">
        <w:rPr>
          <w:rFonts w:ascii="Verdana" w:eastAsia="Times New Roman" w:hAnsi="Verdana" w:cs="Simplified Arabic" w:hint="cs"/>
          <w:b/>
          <w:bCs/>
          <w:sz w:val="24"/>
          <w:szCs w:val="24"/>
          <w:rtl/>
        </w:rPr>
        <w:br/>
        <w:t xml:space="preserve">11- العقار المستغل لغرض النشاط الأقتصادي والمملوك لصاحب النشاط الخاضع لضريبة الدخل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الرابعة :-</w:t>
      </w:r>
      <w:r w:rsidRPr="00C229AA">
        <w:rPr>
          <w:rFonts w:ascii="Verdana" w:eastAsia="Times New Roman" w:hAnsi="Verdana" w:cs="Simplified Arabic" w:hint="cs"/>
          <w:b/>
          <w:bCs/>
          <w:sz w:val="24"/>
          <w:szCs w:val="24"/>
          <w:u w:val="single"/>
          <w:rtl/>
        </w:rPr>
        <w:br/>
      </w:r>
      <w:r w:rsidRPr="00C229AA">
        <w:rPr>
          <w:rFonts w:ascii="Verdana" w:eastAsia="Times New Roman" w:hAnsi="Verdana" w:cs="Simplified Arabic" w:hint="cs"/>
          <w:b/>
          <w:bCs/>
          <w:sz w:val="24"/>
          <w:szCs w:val="24"/>
          <w:rtl/>
        </w:rPr>
        <w:t xml:space="preserve">1- تعفى دار السكن والشقة السكنية من ضريبة العقار المفروضة بموجب احكام القانون ويسري ذلك على الدار أو الشقة السكنية التي يشغلها المشتري عن فترة الاشغال التي لاتزيد على سنة من تاريخ الاشغال . </w:t>
      </w:r>
      <w:r w:rsidRPr="00C229AA">
        <w:rPr>
          <w:rFonts w:ascii="Verdana" w:eastAsia="Times New Roman" w:hAnsi="Verdana" w:cs="Simplified Arabic" w:hint="cs"/>
          <w:b/>
          <w:bCs/>
          <w:sz w:val="24"/>
          <w:szCs w:val="24"/>
          <w:rtl/>
        </w:rPr>
        <w:br/>
        <w:t xml:space="preserve">2- أ-  تعفى من الضريبة دار سكن واحدة أو شقة سكنية واحدة يشغلها والدا صاحب الدار اوأحدهما أو اولاده  المتزوجون أو احدهم , بشرط أن لايملك الشاغل أو زوجه داراً أو شقة سكنية على وجه ألأستقلال . </w:t>
      </w:r>
      <w:r w:rsidRPr="00C229AA">
        <w:rPr>
          <w:rFonts w:ascii="Verdana" w:eastAsia="Times New Roman" w:hAnsi="Verdana" w:cs="Simplified Arabic" w:hint="cs"/>
          <w:b/>
          <w:bCs/>
          <w:sz w:val="24"/>
          <w:szCs w:val="24"/>
          <w:rtl/>
        </w:rPr>
        <w:br/>
        <w:t>2- ب- يعتبر الولد الأرمل وله أولاد , والبنت المطلقة ولها أولاد , والأخت الأرملة والاخت المطلقه ولهما أولاد , بحكم الولد المتزوج , لغرض تطبيق أحكام (1) من هذه الفقرة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rtl/>
        </w:rPr>
        <w:lastRenderedPageBreak/>
        <w:t>3- تعفى العقارات والطوابق التي تشيد حديثاً من الضريبة الأساسية والضريبة الأضافية لمدة (5) خمس سنوات أعتباراً من تاريخ أكمال تشييدها الذي تعينه لجنة التقدير .</w:t>
      </w:r>
      <w:r w:rsidRPr="00C229AA">
        <w:rPr>
          <w:rFonts w:ascii="Verdana" w:eastAsia="Times New Roman" w:hAnsi="Verdana" w:cs="Simplified Arabic" w:hint="cs"/>
          <w:b/>
          <w:bCs/>
          <w:sz w:val="24"/>
          <w:szCs w:val="24"/>
          <w:rtl/>
        </w:rPr>
        <w:br/>
        <w:t>4-  تعتبر دور سكن العقارات المنشأة من دوائر الدولة و الشركات العامة أو  الجمعيات  أو الأشخاص لغرض أسكان منتسبيهم أو تمليكها لهم بعد سداد كلفتها سواء أكانت مسجلة في دوائر التسجيل العقاري بأسماءهم أم بأسم تلك الجهات أو الأشخاص على أن يكون هناك بين الطرفين عقد بيع مؤشر لدى دائرة التسجيل العقاري المختصة.</w:t>
      </w:r>
      <w:r w:rsidRPr="00C229AA">
        <w:rPr>
          <w:rFonts w:ascii="Verdana" w:eastAsia="Times New Roman" w:hAnsi="Verdana" w:cs="Simplified Arabic" w:hint="cs"/>
          <w:b/>
          <w:bCs/>
          <w:sz w:val="24"/>
          <w:szCs w:val="24"/>
          <w:rtl/>
        </w:rPr>
        <w:br/>
        <w:t xml:space="preserve">5- أ- يعفى العقار من الضريبة اذا بقي خالياً مدة (3) ثلاثة أشهر فأكثر بصورة مستمرة وعلى مالك العقار ان يقدم اخباراً تحريرياً الى السلطة المالية بالخلو خلال (30) ثلاثين يوم من تاريخه ويتحقق الأعفاء من الأول من الشهر الذي يلي تاريخ تسجيل الأضبارة وعلى مالك العقار تقديم الأخبار عند اشغال العقار. ( )  </w:t>
      </w:r>
      <w:r w:rsidRPr="00C229AA">
        <w:rPr>
          <w:rFonts w:ascii="Verdana" w:eastAsia="Times New Roman" w:hAnsi="Verdana" w:cs="Simplified Arabic" w:hint="cs"/>
          <w:b/>
          <w:bCs/>
          <w:sz w:val="24"/>
          <w:szCs w:val="24"/>
          <w:rtl/>
        </w:rPr>
        <w:br/>
        <w:t>  ب ـ أذا تبين أن العقار المدعى بخلوه لم يكن خالياً , أو أذا أشغل العقار المدعي بخلوه ولم يخبر صاحب العقار السلطة المالية بذلك , فلها أن تفرض عليه مالايزيد على مثلي الضريبة الأساسية السنوية علاوه على الضريبة المتحققة في الحالة الاولى, ومالا يزيد على مثل الضريبة الأساسية السنوية عن المدة التي تقع بين تاريخ أشغال العقار وتاريخ أطلاع السلطة المالية في الحالة الثانية .</w:t>
      </w:r>
      <w:r w:rsidRPr="00C229AA">
        <w:rPr>
          <w:rFonts w:ascii="Verdana" w:eastAsia="Times New Roman" w:hAnsi="Verdana" w:cs="Simplified Arabic" w:hint="cs"/>
          <w:b/>
          <w:bCs/>
          <w:sz w:val="24"/>
          <w:szCs w:val="24"/>
          <w:rtl/>
        </w:rPr>
        <w:br/>
        <w:t>جـ - ملغـــــاة.</w:t>
      </w:r>
      <w:r w:rsidRPr="00C229AA">
        <w:rPr>
          <w:rFonts w:ascii="Verdana" w:eastAsia="Times New Roman" w:hAnsi="Verdana" w:cs="Simplified Arabic" w:hint="cs"/>
          <w:b/>
          <w:bCs/>
          <w:sz w:val="24"/>
          <w:szCs w:val="24"/>
          <w:rtl/>
        </w:rPr>
        <w:br/>
        <w:t>أسس التكليــــف</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 المادة الخامسة :-</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1- تتولى تخمين إيراد العقار لجان التقدير التي تؤلف بأمر من الوزير او من يخوله ويعلن التأريخ الذي يبدأ به التقدير العام ويكون هذا التقدير نافذا لمدة خمس سنوات أما التقديرات التي جرت حسب قانون ضريبة الأملاك السابق وتعديل التقديرات بصورة منفردة بعد الاعتراض او التقديرات الجديدة العائدة للعقارات كل بمفردها والتي تم بموجب المواد (7و8) من هذا القانون فتبقى نافذة مع مراعاة الإعفاءات الواردة في هذا القانون الى أن يجرى التقدير العام .</w:t>
      </w:r>
      <w:r w:rsidRPr="00C229AA">
        <w:rPr>
          <w:rFonts w:ascii="Verdana" w:eastAsia="Times New Roman" w:hAnsi="Verdana" w:cs="Simplified Arabic" w:hint="cs"/>
          <w:b/>
          <w:bCs/>
          <w:sz w:val="24"/>
          <w:szCs w:val="24"/>
          <w:rtl/>
        </w:rPr>
        <w:br/>
        <w:t>2- إذا لم يقدر أي عقار لسبب ما أثناء التقدير العام وقدر فيما بعد فتفرض عليه الضريبة وتستوفى اعتباراً من تاريخ تنفيذ التقدير العام .</w:t>
      </w:r>
      <w:r w:rsidRPr="00C229AA">
        <w:rPr>
          <w:rFonts w:ascii="Verdana" w:eastAsia="Times New Roman" w:hAnsi="Verdana" w:cs="Simplified Arabic" w:hint="cs"/>
          <w:b/>
          <w:bCs/>
          <w:sz w:val="24"/>
          <w:szCs w:val="24"/>
          <w:rtl/>
        </w:rPr>
        <w:br/>
        <w:t>3- إذا  تبين أن أي عقار انشأ بعد التقدير العام ولم يقدر فعلى السلطة المالية أن تطلب من اللجان المختصة تقدير إيراده السنوي وتستوفي عنه الضريبة وفق أحكام هذا القانون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السادسة :-</w:t>
      </w:r>
      <w:r w:rsidRPr="00C229AA">
        <w:rPr>
          <w:rFonts w:ascii="Verdana" w:eastAsia="Times New Roman" w:hAnsi="Verdana" w:cs="Simplified Arabic" w:hint="cs"/>
          <w:b/>
          <w:bCs/>
          <w:sz w:val="24"/>
          <w:szCs w:val="24"/>
          <w:u w:val="single"/>
          <w:rtl/>
        </w:rPr>
        <w:br/>
      </w:r>
      <w:r w:rsidRPr="00C229AA">
        <w:rPr>
          <w:rFonts w:ascii="Verdana" w:eastAsia="Times New Roman" w:hAnsi="Verdana" w:cs="Simplified Arabic" w:hint="cs"/>
          <w:b/>
          <w:bCs/>
          <w:sz w:val="24"/>
          <w:szCs w:val="24"/>
          <w:rtl/>
        </w:rPr>
        <w:t>1- يعتبر بدل الإيجار السنوي حين أجراء التقدير إيراداً للعقار المؤجر أما إذا لم يكن العقار مؤجراً  او إذا ظهر للجنة التقدير أن بدل الإيجار السنوي المدعى به غير حقيقي فتقوم اللجنة حينئذ بتقدير الإيراد على أن تأخذ بنظر الاعتبار ما يلي :-</w:t>
      </w:r>
      <w:r w:rsidRPr="00C229AA">
        <w:rPr>
          <w:rFonts w:ascii="Verdana" w:eastAsia="Times New Roman" w:hAnsi="Verdana" w:cs="Simplified Arabic" w:hint="cs"/>
          <w:b/>
          <w:bCs/>
          <w:sz w:val="24"/>
          <w:szCs w:val="24"/>
          <w:rtl/>
        </w:rPr>
        <w:br/>
        <w:t> أ-  ميزات العقار كالموقع والمساحة ومواده الإنشائية وحالته الحاضرة والحديقة والمشتملات الأخرى الملحقة به وأفضلية العرصة المشيد عليها العقار على غيرها.</w:t>
      </w:r>
      <w:r w:rsidRPr="00C229AA">
        <w:rPr>
          <w:rFonts w:ascii="Verdana" w:eastAsia="Times New Roman" w:hAnsi="Verdana" w:cs="Simplified Arabic" w:hint="cs"/>
          <w:b/>
          <w:bCs/>
          <w:sz w:val="24"/>
          <w:szCs w:val="24"/>
          <w:rtl/>
        </w:rPr>
        <w:br/>
        <w:t> ب- الغرض الذي يستعمل العقار من اجله .</w:t>
      </w:r>
      <w:r w:rsidRPr="00C229AA">
        <w:rPr>
          <w:rFonts w:ascii="Verdana" w:eastAsia="Times New Roman" w:hAnsi="Verdana" w:cs="Simplified Arabic" w:hint="cs"/>
          <w:b/>
          <w:bCs/>
          <w:sz w:val="24"/>
          <w:szCs w:val="24"/>
          <w:rtl/>
        </w:rPr>
        <w:br/>
        <w:t> ج-  بدل الإيجار السنوي عن عقار مماثل له في نفس المحلة .</w:t>
      </w:r>
      <w:r w:rsidRPr="00C229AA">
        <w:rPr>
          <w:rFonts w:ascii="Verdana" w:eastAsia="Times New Roman" w:hAnsi="Verdana" w:cs="Simplified Arabic" w:hint="cs"/>
          <w:b/>
          <w:bCs/>
          <w:sz w:val="24"/>
          <w:szCs w:val="24"/>
          <w:rtl/>
        </w:rPr>
        <w:br/>
        <w:t xml:space="preserve">2-  يقدر إيراد عقارات الدوائر  شبه الرسمية والمصالح الحكومية والعقارات التي تحت إدارتها استناداً إلى كشوف تقدمها تلك الدوائر او المصالح تحتوى على أنواع العقارات ومحلاتها وبدلات إيجاراتها الفعلية ويشمل ذلك العقارات التي تدار من قبل الدوائر الرسمية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 xml:space="preserve">المادة السابعة :- </w:t>
      </w:r>
      <w:r w:rsidRPr="00C229AA">
        <w:rPr>
          <w:rFonts w:ascii="Verdana" w:eastAsia="Times New Roman" w:hAnsi="Verdana" w:cs="Simplified Arabic" w:hint="cs"/>
          <w:b/>
          <w:bCs/>
          <w:sz w:val="24"/>
          <w:szCs w:val="24"/>
          <w:u w:val="single"/>
          <w:rtl/>
        </w:rPr>
        <w:br/>
      </w:r>
      <w:r w:rsidRPr="00C229AA">
        <w:rPr>
          <w:rFonts w:ascii="Verdana" w:eastAsia="Times New Roman" w:hAnsi="Verdana" w:cs="Simplified Arabic" w:hint="cs"/>
          <w:b/>
          <w:bCs/>
          <w:sz w:val="24"/>
          <w:szCs w:val="24"/>
          <w:rtl/>
        </w:rPr>
        <w:t>1- على المكلف  بدفع الضريبة أن يبلغ السلطة المالية :-</w:t>
      </w:r>
      <w:r w:rsidRPr="00C229AA">
        <w:rPr>
          <w:rFonts w:ascii="Verdana" w:eastAsia="Times New Roman" w:hAnsi="Verdana" w:cs="Simplified Arabic" w:hint="cs"/>
          <w:b/>
          <w:bCs/>
          <w:sz w:val="24"/>
          <w:szCs w:val="24"/>
          <w:rtl/>
        </w:rPr>
        <w:br/>
        <w:t>  أ-  عن أي عقار منح الأعفاء بموجب المادتين الثالثة والرابعة من القانون ثم استعمــــل بصورة لم يعد يشمله الأعفاء , وذلك خلال شهر واحد من تاريخ الأستعمال .</w:t>
      </w:r>
      <w:r w:rsidRPr="00C229AA">
        <w:rPr>
          <w:rFonts w:ascii="Verdana" w:eastAsia="Times New Roman" w:hAnsi="Verdana" w:cs="Simplified Arabic" w:hint="cs"/>
          <w:b/>
          <w:bCs/>
          <w:sz w:val="24"/>
          <w:szCs w:val="24"/>
          <w:rtl/>
        </w:rPr>
        <w:br/>
        <w:t xml:space="preserve"> ب-  عن كل تغيير في بدل الأيجار خلال شهر من تاريخ حصول التغيير في البدل  .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rtl/>
        </w:rPr>
        <w:lastRenderedPageBreak/>
        <w:t>2- يعاقب كل من خالف أحكام الفقرة (1) مـــن هذه المادة بدفع مــــــثل الضريبة الأساسية التي  تحققت عن المدة التي لم يخبر عنها ويعاقب بمثليها عند العود الى المخالفة ذاتها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الثامنة :-</w:t>
      </w:r>
      <w:r w:rsidRPr="00C229AA">
        <w:rPr>
          <w:rFonts w:ascii="Verdana" w:eastAsia="Times New Roman" w:hAnsi="Verdana" w:cs="Simplified Arabic" w:hint="cs"/>
          <w:b/>
          <w:bCs/>
          <w:sz w:val="24"/>
          <w:szCs w:val="24"/>
          <w:u w:val="single"/>
          <w:rtl/>
        </w:rPr>
        <w:br/>
      </w:r>
      <w:r w:rsidRPr="00C229AA">
        <w:rPr>
          <w:rFonts w:ascii="Verdana" w:eastAsia="Times New Roman" w:hAnsi="Verdana" w:cs="Simplified Arabic" w:hint="cs"/>
          <w:b/>
          <w:bCs/>
          <w:sz w:val="24"/>
          <w:szCs w:val="24"/>
          <w:rtl/>
        </w:rPr>
        <w:t>على السلطة المالية أن تأمر بإعادة التقدير في الحالات الآتية :-</w:t>
      </w:r>
      <w:r w:rsidRPr="00C229AA">
        <w:rPr>
          <w:rFonts w:ascii="Verdana" w:eastAsia="Times New Roman" w:hAnsi="Verdana" w:cs="Simplified Arabic" w:hint="cs"/>
          <w:b/>
          <w:bCs/>
          <w:sz w:val="24"/>
          <w:szCs w:val="24"/>
          <w:rtl/>
        </w:rPr>
        <w:br/>
        <w:t>1- متى قدم المكلف طلباً إليها مدعياً أن عقاره قد تهدم او حدث فيه خلل ينقص إيراده  أو انه استعمل لغرض يجعله ضمن العقارات المعفاة من الضريبة حسب أحكام هذا القانون .</w:t>
      </w:r>
      <w:r w:rsidRPr="00C229AA">
        <w:rPr>
          <w:rFonts w:ascii="Verdana" w:eastAsia="Times New Roman" w:hAnsi="Verdana" w:cs="Simplified Arabic" w:hint="cs"/>
          <w:b/>
          <w:bCs/>
          <w:sz w:val="24"/>
          <w:szCs w:val="24"/>
          <w:rtl/>
        </w:rPr>
        <w:br/>
        <w:t xml:space="preserve">2- متى قدم المكلف طلباً مدعياً بأن إيراد عقاره قد نقص 15% او اكثر بعد التقدير الأخير. </w:t>
      </w:r>
      <w:r w:rsidRPr="00C229AA">
        <w:rPr>
          <w:rFonts w:ascii="Verdana" w:eastAsia="Times New Roman" w:hAnsi="Verdana" w:cs="Simplified Arabic" w:hint="cs"/>
          <w:b/>
          <w:bCs/>
          <w:sz w:val="24"/>
          <w:szCs w:val="24"/>
          <w:rtl/>
        </w:rPr>
        <w:br/>
        <w:t>3- متى تبين للسلطة المالية بان الإيراد السنوي للعقار المؤجر قد زاد 15% او اكثر بعد التقديرالأخير.</w:t>
      </w:r>
      <w:r w:rsidRPr="00C229AA">
        <w:rPr>
          <w:rFonts w:ascii="Verdana" w:eastAsia="Times New Roman" w:hAnsi="Verdana" w:cs="Simplified Arabic" w:hint="cs"/>
          <w:b/>
          <w:bCs/>
          <w:sz w:val="24"/>
          <w:szCs w:val="24"/>
          <w:rtl/>
        </w:rPr>
        <w:br/>
        <w:t>4- أن التقديرات الجديدة التي تتم بموجب أحكام الفقرتين (2و3) من هذه المادة لا يمكن إجراؤها اكثر من مرة واحدة في سنة واحدة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التاسعة</w:t>
      </w:r>
      <w:r w:rsidRPr="00C229AA">
        <w:rPr>
          <w:rFonts w:ascii="Verdana" w:eastAsia="Times New Roman" w:hAnsi="Verdana" w:cs="Simplified Arabic" w:hint="cs"/>
          <w:b/>
          <w:bCs/>
          <w:sz w:val="24"/>
          <w:szCs w:val="24"/>
          <w:rtl/>
        </w:rPr>
        <w:t xml:space="preserve"> :- </w:t>
      </w:r>
      <w:r w:rsidRPr="00C229AA">
        <w:rPr>
          <w:rFonts w:ascii="Verdana" w:eastAsia="Times New Roman" w:hAnsi="Verdana" w:cs="Simplified Arabic" w:hint="cs"/>
          <w:b/>
          <w:bCs/>
          <w:sz w:val="24"/>
          <w:szCs w:val="24"/>
          <w:rtl/>
        </w:rPr>
        <w:br/>
        <w:t>في الحالات المنصوص عليها في المادتين السابعة والثامنه من القانون تحيل السلطة المالية الطلب الى لجنة التقدير وتشرع اللجنة بأعادة تقدير ايراد العقار السنوي ويعمل بالتقدير الجديد أعتباراً من :</w:t>
      </w:r>
      <w:r w:rsidRPr="00C229AA">
        <w:rPr>
          <w:rFonts w:ascii="Verdana" w:eastAsia="Times New Roman" w:hAnsi="Verdana" w:cs="Simplified Arabic" w:hint="cs"/>
          <w:b/>
          <w:bCs/>
          <w:sz w:val="24"/>
          <w:szCs w:val="24"/>
          <w:rtl/>
        </w:rPr>
        <w:br/>
        <w:t>1ـ اليوم الأول من الشهر الذي يلي تاريخ تقديم الطلب من قبل المكلف .</w:t>
      </w:r>
      <w:r w:rsidRPr="00C229AA">
        <w:rPr>
          <w:rFonts w:ascii="Verdana" w:eastAsia="Times New Roman" w:hAnsi="Verdana" w:cs="Simplified Arabic" w:hint="cs"/>
          <w:b/>
          <w:bCs/>
          <w:sz w:val="24"/>
          <w:szCs w:val="24"/>
          <w:rtl/>
        </w:rPr>
        <w:br/>
        <w:t xml:space="preserve">2-تاريخ حصول التغيير الذي تكتشفه السلطة المالية على أن لايكون الرجوع بالتقديرعن مدة  تزيد على (3) ثلاث سنوات تقديرية من تاريخ قرار لجنة التقدير . </w:t>
      </w:r>
      <w:r w:rsidRPr="00C229AA">
        <w:rPr>
          <w:rFonts w:ascii="Verdana" w:eastAsia="Times New Roman" w:hAnsi="Verdana" w:cs="Simplified Arabic" w:hint="cs"/>
          <w:b/>
          <w:bCs/>
          <w:sz w:val="24"/>
          <w:szCs w:val="24"/>
          <w:rtl/>
        </w:rPr>
        <w:br/>
        <w:t>المــكلف بدفع الضريبة</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العاشرة</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1- تفرض الضريبة على صاحب العقار او على صاحب الإجارة الطويلة وفي حالة عدم وجودهما فعلى الشاغل . أما إذا كان العقار مرهونا بشرط السكنى والإسكان فيعتبر المرتهن مكلفاً بدفع الضريبة .</w:t>
      </w:r>
      <w:r w:rsidRPr="00C229AA">
        <w:rPr>
          <w:rFonts w:ascii="Verdana" w:eastAsia="Times New Roman" w:hAnsi="Verdana" w:cs="Simplified Arabic" w:hint="cs"/>
          <w:b/>
          <w:bCs/>
          <w:sz w:val="24"/>
          <w:szCs w:val="24"/>
          <w:rtl/>
        </w:rPr>
        <w:br/>
        <w:t>2- تجمع ايرادات المكلف عن جميع عقاراته وتفرض عليه الضريبة في محل إقامته أو محل عمله أوفي المحافظة التي تقع فيه اكثر عقاراته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الحادية عشر</w:t>
      </w:r>
      <w:r w:rsidRPr="00C229AA">
        <w:rPr>
          <w:rFonts w:ascii="Verdana" w:eastAsia="Times New Roman" w:hAnsi="Verdana" w:cs="Simplified Arabic" w:hint="cs"/>
          <w:b/>
          <w:bCs/>
          <w:sz w:val="24"/>
          <w:szCs w:val="24"/>
          <w:rtl/>
        </w:rPr>
        <w:t>:-</w:t>
      </w:r>
      <w:r w:rsidRPr="00C229AA">
        <w:rPr>
          <w:rFonts w:ascii="Verdana" w:eastAsia="Times New Roman" w:hAnsi="Verdana" w:cs="Simplified Arabic" w:hint="cs"/>
          <w:b/>
          <w:bCs/>
          <w:sz w:val="24"/>
          <w:szCs w:val="24"/>
          <w:rtl/>
        </w:rPr>
        <w:br/>
        <w:t>عندما يكون العقار مشاعا" بين شخصين أو اكثر يتخذ ما يلي :-</w:t>
      </w:r>
      <w:r w:rsidRPr="00C229AA">
        <w:rPr>
          <w:rFonts w:ascii="Verdana" w:eastAsia="Times New Roman" w:hAnsi="Verdana" w:cs="Simplified Arabic" w:hint="cs"/>
          <w:b/>
          <w:bCs/>
          <w:sz w:val="24"/>
          <w:szCs w:val="24"/>
          <w:rtl/>
        </w:rPr>
        <w:br/>
        <w:t>1-اذا كان شاغل العقار احد الشركاء فهو مكلف بدفع الضريبة .</w:t>
      </w:r>
      <w:r w:rsidRPr="00C229AA">
        <w:rPr>
          <w:rFonts w:ascii="Verdana" w:eastAsia="Times New Roman" w:hAnsi="Verdana" w:cs="Simplified Arabic" w:hint="cs"/>
          <w:b/>
          <w:bCs/>
          <w:sz w:val="24"/>
          <w:szCs w:val="24"/>
          <w:rtl/>
        </w:rPr>
        <w:br/>
        <w:t>2-واذا لم يكن شاغل العقار احد الشركاء فتدفع الضريبة من قبل احدهم وله حق الرجوع على الشركاء الأخرين لأستيفاء ما دفعه عنه كل بنسبة حصته واذا تعذر على السلطة المالية العثورعلى احد الشركاء فتستوفي الضريبة من شاغل العقار واذا كان العقار خاليا" فلها ان تؤجره لمدة تؤمن استيفاء الضريبة المستحقة .</w:t>
      </w:r>
      <w:r w:rsidRPr="00C229AA">
        <w:rPr>
          <w:rFonts w:ascii="Verdana" w:eastAsia="Times New Roman" w:hAnsi="Verdana" w:cs="Simplified Arabic" w:hint="cs"/>
          <w:b/>
          <w:bCs/>
          <w:sz w:val="24"/>
          <w:szCs w:val="24"/>
          <w:rtl/>
        </w:rPr>
        <w:br/>
        <w:t>3-يعتبرالتبليغ والأخطار لأحد الشركاء تبليغا" واخطار لجميعهم وكذلك المراجعات القانونية التي يقوم احدهم تعتبر نيابة عن جميعهم.</w:t>
      </w:r>
      <w:r w:rsidRPr="00C229AA">
        <w:rPr>
          <w:rFonts w:ascii="Verdana" w:eastAsia="Times New Roman" w:hAnsi="Verdana" w:cs="Simplified Arabic" w:hint="cs"/>
          <w:b/>
          <w:bCs/>
          <w:sz w:val="24"/>
          <w:szCs w:val="24"/>
          <w:rtl/>
        </w:rPr>
        <w:br/>
        <w:t>لجــــان التقديــر</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الثانية عشرة</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 تتولى تقدير إيراد العقارات السنوي لجان تقدير تؤلف في مراكز المحافظات والأقضية والنواحي على النحو الأتي :-</w:t>
      </w:r>
      <w:r w:rsidRPr="00C229AA">
        <w:rPr>
          <w:rFonts w:ascii="Verdana" w:eastAsia="Times New Roman" w:hAnsi="Verdana" w:cs="Simplified Arabic" w:hint="cs"/>
          <w:b/>
          <w:bCs/>
          <w:sz w:val="24"/>
          <w:szCs w:val="24"/>
          <w:rtl/>
        </w:rPr>
        <w:br/>
        <w:t>1- يؤلف الوزير او من يخوله لجانا بالعدد الذي يراه مناسبا , وتتكون كل لجنة كما يأتي :</w:t>
      </w:r>
      <w:r w:rsidRPr="00C229AA">
        <w:rPr>
          <w:rFonts w:ascii="Verdana" w:eastAsia="Times New Roman" w:hAnsi="Verdana" w:cs="Simplified Arabic" w:hint="cs"/>
          <w:b/>
          <w:bCs/>
          <w:sz w:val="24"/>
          <w:szCs w:val="24"/>
          <w:rtl/>
        </w:rPr>
        <w:br/>
        <w:t> أ- في مراكز المحافظات والأقضية من :-  موظف مالي - رئيسا</w:t>
      </w:r>
      <w:r w:rsidRPr="00C229AA">
        <w:rPr>
          <w:rFonts w:ascii="Verdana" w:eastAsia="Times New Roman" w:hAnsi="Verdana" w:cs="Simplified Arabic" w:hint="cs"/>
          <w:b/>
          <w:bCs/>
          <w:sz w:val="24"/>
          <w:szCs w:val="24"/>
          <w:rtl/>
        </w:rPr>
        <w:br/>
        <w:t xml:space="preserve"> - موظفين أثنين ويكون أحدهما مقرراً للجنة - عضوين . </w:t>
      </w:r>
      <w:r w:rsidRPr="00C229AA">
        <w:rPr>
          <w:rFonts w:ascii="Verdana" w:eastAsia="Times New Roman" w:hAnsi="Verdana" w:cs="Simplified Arabic" w:hint="cs"/>
          <w:b/>
          <w:bCs/>
          <w:sz w:val="24"/>
          <w:szCs w:val="24"/>
          <w:rtl/>
        </w:rPr>
        <w:br/>
        <w:t> ب- في مراكز النواحي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rtl/>
        </w:rPr>
        <w:lastRenderedPageBreak/>
        <w:t>ـ مدير الناحية أو مأمور المال ـ رئيساً .</w:t>
      </w:r>
      <w:r w:rsidRPr="00C229AA">
        <w:rPr>
          <w:rFonts w:ascii="Verdana" w:eastAsia="Times New Roman" w:hAnsi="Verdana" w:cs="Simplified Arabic" w:hint="cs"/>
          <w:b/>
          <w:bCs/>
          <w:sz w:val="24"/>
          <w:szCs w:val="24"/>
          <w:rtl/>
        </w:rPr>
        <w:br/>
        <w:t>ـ موظفين أثنين ويكون أحدهم مقرراً للجنة - عضوين .</w:t>
      </w:r>
      <w:r w:rsidRPr="00C229AA">
        <w:rPr>
          <w:rFonts w:ascii="Verdana" w:eastAsia="Times New Roman" w:hAnsi="Verdana" w:cs="Simplified Arabic" w:hint="cs"/>
          <w:b/>
          <w:bCs/>
          <w:sz w:val="24"/>
          <w:szCs w:val="24"/>
          <w:rtl/>
        </w:rPr>
        <w:br/>
        <w:t>2ـ يكتمل النصاب في اجتماع لجان التقــدير بحضور جميع أعضـــــــاءها وتتخذ قراراتها بالأجماع أو الأكثرية .</w:t>
      </w:r>
      <w:r w:rsidRPr="00C229AA">
        <w:rPr>
          <w:rFonts w:ascii="Verdana" w:eastAsia="Times New Roman" w:hAnsi="Verdana" w:cs="Simplified Arabic" w:hint="cs"/>
          <w:b/>
          <w:bCs/>
          <w:sz w:val="24"/>
          <w:szCs w:val="24"/>
          <w:rtl/>
        </w:rPr>
        <w:br/>
        <w:t xml:space="preserve"> 3ـ للوزير أو من يخوله أضافة خبير أوأكثر الى أي من اللجان التي يشكلها بموجب هذه المادة عضواً فيها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الثالثة عشرة</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1-تتخذ قرارات لجان التقدير المؤلفة بمقتضى أحكام هذا القانون بالاتفاق او بأكثرية الآراء وإذا تساوت الآراء يرجح الجانب الذي يكون فيه الرئيس وللجان أن تطلب من أي شخص من ذوى العلاقة الحضور أمامها للاستيضاح ولها أن تطلب أيضا ابراز أية أوراق مما لها علاقة بمعاملاتها كما أن لها اولاى شخص من بين أعضائها تفوضه حق الدخول بصحبة المختار او شخصين معروفين من المحلة او القرية في الأوقات المناسبة من النهار في أي عقار كائن في منطقتهم للكشف عليه على أن يخبروا ساكنيه ويراعوا في ذلك راحتهم ولهم كذلك أن يطلبوا من الساكنين بيان المعلومات المتعلقة بالعقار المذكور.</w:t>
      </w:r>
      <w:r w:rsidRPr="00C229AA">
        <w:rPr>
          <w:rFonts w:ascii="Verdana" w:eastAsia="Times New Roman" w:hAnsi="Verdana" w:cs="Simplified Arabic" w:hint="cs"/>
          <w:b/>
          <w:bCs/>
          <w:sz w:val="24"/>
          <w:szCs w:val="24"/>
          <w:rtl/>
        </w:rPr>
        <w:br/>
        <w:t>2- ينظم رئيس لجنة التقدير بعد انتهاء التقدير في كل منطقة محضرا بذلك يخبر فيه السلطة المالية في مركز المحافظة او القضاء ختام اعمال التقدير كما توضع قوائم التقدير في الدوائر المالية  ليطلع عليها المكلفون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الرابعة عشر</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 xml:space="preserve">1ـ  تبلغ نتائج التقارير الى المكلف والسلطة المالية تحريرياً ولهما حق الأعتراض على التقدير خلال (30) ثلاثين يوماً من تاريخ التبليغ وأذا تعذر معرفة محل أقامة المكلف فيبلغ شاغل العقار المقدروتلصق صورة من نتائج التقدير على مدخل العقار. </w:t>
      </w:r>
      <w:r w:rsidRPr="00C229AA">
        <w:rPr>
          <w:rFonts w:ascii="Verdana" w:eastAsia="Times New Roman" w:hAnsi="Verdana" w:cs="Simplified Arabic" w:hint="cs"/>
          <w:b/>
          <w:bCs/>
          <w:sz w:val="24"/>
          <w:szCs w:val="24"/>
          <w:rtl/>
        </w:rPr>
        <w:br/>
        <w:t>2-  يعتبر تسديد المكلف للضريبة أو قسط منها تبليغ له بالتقدير و بأجراءات السلطة المالية  المتعلقة بالعقار .</w:t>
      </w:r>
      <w:r w:rsidRPr="00C229AA">
        <w:rPr>
          <w:rFonts w:ascii="Verdana" w:eastAsia="Times New Roman" w:hAnsi="Verdana" w:cs="Simplified Arabic" w:hint="cs"/>
          <w:b/>
          <w:bCs/>
          <w:sz w:val="24"/>
          <w:szCs w:val="24"/>
          <w:rtl/>
        </w:rPr>
        <w:br/>
        <w:t>أعادة النظر في التقدير</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الخامسة عشر</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 xml:space="preserve"> يحق للمكلف وللسلطة المالية طلب اعادة النظر في التقدير الذي أجرته لجان التقدير لدى لجان التدقيق في مركز القضاء المختص ويؤلف الوزير او من يخوله لجان التدقيق على الوجه  الآتي :- </w:t>
      </w:r>
      <w:r w:rsidRPr="00C229AA">
        <w:rPr>
          <w:rFonts w:ascii="Verdana" w:eastAsia="Times New Roman" w:hAnsi="Verdana" w:cs="Simplified Arabic" w:hint="cs"/>
          <w:b/>
          <w:bCs/>
          <w:sz w:val="24"/>
          <w:szCs w:val="24"/>
          <w:rtl/>
        </w:rPr>
        <w:br/>
        <w:t>1- في اقضية مراكز المحافظات من :-</w:t>
      </w:r>
      <w:r w:rsidRPr="00C229AA">
        <w:rPr>
          <w:rFonts w:ascii="Verdana" w:eastAsia="Times New Roman" w:hAnsi="Verdana" w:cs="Simplified Arabic" w:hint="cs"/>
          <w:b/>
          <w:bCs/>
          <w:sz w:val="24"/>
          <w:szCs w:val="24"/>
          <w:rtl/>
        </w:rPr>
        <w:br/>
        <w:t>    موظف مالي                          رئيســــا</w:t>
      </w:r>
      <w:r w:rsidRPr="00C229AA">
        <w:rPr>
          <w:rFonts w:ascii="Verdana" w:eastAsia="Times New Roman" w:hAnsi="Verdana" w:cs="Simplified Arabic" w:hint="cs"/>
          <w:b/>
          <w:bCs/>
          <w:sz w:val="24"/>
          <w:szCs w:val="24"/>
          <w:rtl/>
        </w:rPr>
        <w:br/>
        <w:t xml:space="preserve">     مــــــوظف                          عضـــوا" </w:t>
      </w:r>
      <w:r w:rsidRPr="00C229AA">
        <w:rPr>
          <w:rFonts w:ascii="Verdana" w:eastAsia="Times New Roman" w:hAnsi="Verdana" w:cs="Simplified Arabic" w:hint="cs"/>
          <w:b/>
          <w:bCs/>
          <w:sz w:val="24"/>
          <w:szCs w:val="24"/>
          <w:rtl/>
        </w:rPr>
        <w:br/>
        <w:t>     خبيرين في العقارات                  عضوين</w:t>
      </w:r>
    </w:p>
    <w:p w:rsidR="00C229AA" w:rsidRPr="00C229AA" w:rsidRDefault="00C229AA" w:rsidP="00C229AA">
      <w:pPr>
        <w:shd w:val="clear" w:color="auto" w:fill="FFFFFF"/>
        <w:spacing w:before="100" w:beforeAutospacing="1" w:after="100" w:afterAutospacing="1" w:line="240" w:lineRule="auto"/>
        <w:rPr>
          <w:rFonts w:ascii="Verdana" w:eastAsia="Times New Roman" w:hAnsi="Verdana" w:cs="Times New Roman"/>
          <w:sz w:val="18"/>
          <w:szCs w:val="18"/>
          <w:rtl/>
        </w:rPr>
      </w:pPr>
      <w:r w:rsidRPr="00C229AA">
        <w:rPr>
          <w:rFonts w:ascii="Verdana" w:eastAsia="Times New Roman" w:hAnsi="Verdana" w:cs="Simplified Arabic" w:hint="cs"/>
          <w:b/>
          <w:bCs/>
          <w:sz w:val="24"/>
          <w:szCs w:val="24"/>
          <w:rtl/>
        </w:rPr>
        <w:t>2- في سائر الاقضية من :-</w:t>
      </w:r>
      <w:r w:rsidRPr="00C229AA">
        <w:rPr>
          <w:rFonts w:ascii="Verdana" w:eastAsia="Times New Roman" w:hAnsi="Verdana" w:cs="Simplified Arabic" w:hint="cs"/>
          <w:b/>
          <w:bCs/>
          <w:sz w:val="24"/>
          <w:szCs w:val="24"/>
          <w:rtl/>
        </w:rPr>
        <w:br/>
        <w:t xml:space="preserve">   القائمقام أو موظف مالي( )          رئيســــا </w:t>
      </w:r>
      <w:r w:rsidRPr="00C229AA">
        <w:rPr>
          <w:rFonts w:ascii="Verdana" w:eastAsia="Times New Roman" w:hAnsi="Verdana" w:cs="Simplified Arabic" w:hint="cs"/>
          <w:b/>
          <w:bCs/>
          <w:sz w:val="24"/>
          <w:szCs w:val="24"/>
          <w:rtl/>
        </w:rPr>
        <w:br/>
        <w:t>   موظف مالي                           عضـــوا"</w:t>
      </w:r>
      <w:r w:rsidRPr="00C229AA">
        <w:rPr>
          <w:rFonts w:ascii="Verdana" w:eastAsia="Times New Roman" w:hAnsi="Verdana" w:cs="Simplified Arabic" w:hint="cs"/>
          <w:b/>
          <w:bCs/>
          <w:sz w:val="24"/>
          <w:szCs w:val="24"/>
          <w:rtl/>
        </w:rPr>
        <w:br/>
        <w:t>   خبيرين في العقارات                  عضوين</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السادسة عشرة</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    لا يجوز أن يكون عضو لجنة التقدير عضوا في لجنة التدقيق . ويتم نصاب اجتماعات لجان التدقيق بحضور الرئيس وعضوين على أن يكون أحدهما من موظفي الحكومة.</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السابعة عشرة</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1- ترفع طلبات الاعتراض الى لجنة التدقيق عن طريق السلطة المالية خلال مدة لا تتجاوز ثلاثين يوما من تاريخ تبليغ التقدير .</w:t>
      </w:r>
      <w:r w:rsidRPr="00C229AA">
        <w:rPr>
          <w:rFonts w:ascii="Verdana" w:eastAsia="Times New Roman" w:hAnsi="Verdana" w:cs="Simplified Arabic" w:hint="cs"/>
          <w:b/>
          <w:bCs/>
          <w:sz w:val="24"/>
          <w:szCs w:val="24"/>
          <w:rtl/>
        </w:rPr>
        <w:br/>
        <w:t>2- يجب أن يحتوى الطلب المقدم على تاريخ التبليغ والمعاملات المتعلقة بالعقار وبالتقدير واسباب الاعتراض .</w:t>
      </w:r>
      <w:r w:rsidRPr="00C229AA">
        <w:rPr>
          <w:rFonts w:ascii="Verdana" w:eastAsia="Times New Roman" w:hAnsi="Verdana" w:cs="Simplified Arabic" w:hint="cs"/>
          <w:b/>
          <w:bCs/>
          <w:sz w:val="24"/>
          <w:szCs w:val="24"/>
          <w:rtl/>
        </w:rPr>
        <w:br/>
        <w:t xml:space="preserve">3- عند اعتراض السلطة المالية على التقدير ترسل صورة منه الى المكلف الذي يعطى مدة عشرة أيام لمراجعة لجنة التدقيق كتابة </w:t>
      </w:r>
      <w:r w:rsidRPr="00C229AA">
        <w:rPr>
          <w:rFonts w:ascii="Verdana" w:eastAsia="Times New Roman" w:hAnsi="Verdana" w:cs="Simplified Arabic" w:hint="cs"/>
          <w:b/>
          <w:bCs/>
          <w:sz w:val="24"/>
          <w:szCs w:val="24"/>
          <w:rtl/>
        </w:rPr>
        <w:lastRenderedPageBreak/>
        <w:t>وذلك قبل أن تبت اللجنة في الاعتراض وعلى لجنة التقدير أن تعطي وصلا بالطلب المقدم إليها حال تسلمها ثم يرسل الطلب الى لجنة التدقيق بعد أن يدون مقدار التقدير المعترض عليه وتاريخ التبليغ وسائر الإيضاحات الأخرى .</w:t>
      </w:r>
      <w:r w:rsidRPr="00C229AA">
        <w:rPr>
          <w:rFonts w:ascii="Verdana" w:eastAsia="Times New Roman" w:hAnsi="Verdana" w:cs="Simplified Arabic" w:hint="cs"/>
          <w:b/>
          <w:bCs/>
          <w:sz w:val="24"/>
          <w:szCs w:val="24"/>
          <w:rtl/>
        </w:rPr>
        <w:br/>
        <w:t>4- على السلطة المالية أن تزود لجان التدقيق بكافة المعلومات  المتعلقة بالعقار المقدر كمقدار التقدير المعترض عليه وتاريخ التبليغ وسائر الإيضاحات الأخرى .</w:t>
      </w:r>
      <w:r w:rsidRPr="00C229AA">
        <w:rPr>
          <w:rFonts w:ascii="Verdana" w:eastAsia="Times New Roman" w:hAnsi="Verdana" w:cs="Simplified Arabic" w:hint="cs"/>
          <w:b/>
          <w:bCs/>
          <w:sz w:val="24"/>
          <w:szCs w:val="24"/>
          <w:rtl/>
        </w:rPr>
        <w:br/>
        <w:t xml:space="preserve">المادة الثامنة عشرة :- </w:t>
      </w:r>
      <w:r w:rsidRPr="00C229AA">
        <w:rPr>
          <w:rFonts w:ascii="Verdana" w:eastAsia="Times New Roman" w:hAnsi="Verdana" w:cs="Simplified Arabic" w:hint="cs"/>
          <w:b/>
          <w:bCs/>
          <w:sz w:val="24"/>
          <w:szCs w:val="24"/>
          <w:rtl/>
        </w:rPr>
        <w:br/>
        <w:t>1-على لجنة التدقيق حين النظر في الاعتراضات أن تسمع أقوال ذو الخبرة بأمور العقار وتجرى التحقيقات وتطلب الأوراق التي تراها لازمة وتقوم بكشف العقار ولها أن ترد الاعتراض او أن تحدث تغييرا في التقدير وعليها أن تبلغ قرارها الى المكلف والسلطة المالية وعندئذ يعمل بتقدير لجنة التدقيق اعتباراً من تاريخ التقدير المعترض عليه .</w:t>
      </w:r>
      <w:r w:rsidRPr="00C229AA">
        <w:rPr>
          <w:rFonts w:ascii="Verdana" w:eastAsia="Times New Roman" w:hAnsi="Verdana" w:cs="Simplified Arabic" w:hint="cs"/>
          <w:b/>
          <w:bCs/>
          <w:sz w:val="24"/>
          <w:szCs w:val="24"/>
          <w:rtl/>
        </w:rPr>
        <w:br/>
        <w:t>2-ملغــــــاة.</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التاسعة عشر</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يمنح رؤساء و أعضاء لجان التقدير والتدقيق وأعضاء ديوان ضريبة العقار من الموظفين وغيرهم أجوراً لقاء قيامهم بالعمل في هذه اللجان تحدد بتعليمات يصدرها الوزير.</w:t>
      </w:r>
      <w:r w:rsidRPr="00C229AA">
        <w:rPr>
          <w:rFonts w:ascii="Verdana" w:eastAsia="Times New Roman" w:hAnsi="Verdana" w:cs="Simplified Arabic" w:hint="cs"/>
          <w:b/>
          <w:bCs/>
          <w:sz w:val="24"/>
          <w:szCs w:val="24"/>
          <w:rtl/>
        </w:rPr>
        <w:br/>
        <w:t>ديوان ضريبة العقار</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العشرون</w:t>
      </w:r>
      <w:r w:rsidRPr="00C229AA">
        <w:rPr>
          <w:rFonts w:ascii="Verdana" w:eastAsia="Times New Roman" w:hAnsi="Verdana" w:cs="Simplified Arabic" w:hint="cs"/>
          <w:b/>
          <w:bCs/>
          <w:sz w:val="24"/>
          <w:szCs w:val="24"/>
          <w:rtl/>
        </w:rPr>
        <w:t xml:space="preserve"> :- </w:t>
      </w:r>
      <w:r w:rsidRPr="00C229AA">
        <w:rPr>
          <w:rFonts w:ascii="Verdana" w:eastAsia="Times New Roman" w:hAnsi="Verdana" w:cs="Simplified Arabic" w:hint="cs"/>
          <w:b/>
          <w:bCs/>
          <w:sz w:val="24"/>
          <w:szCs w:val="24"/>
          <w:rtl/>
        </w:rPr>
        <w:br/>
        <w:t>1- أ-  يؤلف الوزير ببيان يصدره  وينشر في الجريدة الرسمية ديوان ضريبة العقار على النحو الآتي : -</w:t>
      </w:r>
      <w:r w:rsidRPr="00C229AA">
        <w:rPr>
          <w:rFonts w:ascii="Verdana" w:eastAsia="Times New Roman" w:hAnsi="Verdana" w:cs="Simplified Arabic" w:hint="cs"/>
          <w:b/>
          <w:bCs/>
          <w:sz w:val="24"/>
          <w:szCs w:val="24"/>
          <w:rtl/>
        </w:rPr>
        <w:br/>
        <w:t xml:space="preserve">  أولا - قاض من الصنف الأول يرشحه وزير العدل ـ رئيساً. </w:t>
      </w:r>
      <w:r w:rsidRPr="00C229AA">
        <w:rPr>
          <w:rFonts w:ascii="Verdana" w:eastAsia="Times New Roman" w:hAnsi="Verdana" w:cs="Simplified Arabic" w:hint="cs"/>
          <w:b/>
          <w:bCs/>
          <w:sz w:val="24"/>
          <w:szCs w:val="24"/>
          <w:rtl/>
        </w:rPr>
        <w:br/>
        <w:t>  ثانيا - مهندس معماري أو مدني لاتقل درجته عن الدرجة الثانية  من الدرجات الوظيفية عضواً .</w:t>
      </w:r>
      <w:r w:rsidRPr="00C229AA">
        <w:rPr>
          <w:rFonts w:ascii="Verdana" w:eastAsia="Times New Roman" w:hAnsi="Verdana" w:cs="Simplified Arabic" w:hint="cs"/>
          <w:b/>
          <w:bCs/>
          <w:sz w:val="24"/>
          <w:szCs w:val="24"/>
          <w:rtl/>
        </w:rPr>
        <w:br/>
        <w:t xml:space="preserve">  ثالثاً- موظف مالي لاتقل درجته الوظيفية عن درجة مدير - عضواً . </w:t>
      </w:r>
      <w:r w:rsidRPr="00C229AA">
        <w:rPr>
          <w:rFonts w:ascii="Verdana" w:eastAsia="Times New Roman" w:hAnsi="Verdana" w:cs="Simplified Arabic" w:hint="cs"/>
          <w:b/>
          <w:bCs/>
          <w:sz w:val="24"/>
          <w:szCs w:val="24"/>
          <w:rtl/>
        </w:rPr>
        <w:br/>
        <w:t>ب ـ يجوز تعيين أعضاء أحتياط يحلون محل الأعضاء الأصليين عند غيابهم .</w:t>
      </w:r>
      <w:r w:rsidRPr="00C229AA">
        <w:rPr>
          <w:rFonts w:ascii="Verdana" w:eastAsia="Times New Roman" w:hAnsi="Verdana" w:cs="Simplified Arabic" w:hint="cs"/>
          <w:b/>
          <w:bCs/>
          <w:sz w:val="24"/>
          <w:szCs w:val="24"/>
          <w:rtl/>
        </w:rPr>
        <w:br/>
        <w:t>2- لا يكتمل النصاب في جلسات الديوان إلا بحضور جميع أعضائه وتتخذ قراراته  باتفاق الآراء أو بألأكثرية .</w:t>
      </w:r>
      <w:r w:rsidRPr="00C229AA">
        <w:rPr>
          <w:rFonts w:ascii="Verdana" w:eastAsia="Times New Roman" w:hAnsi="Verdana" w:cs="Simplified Arabic" w:hint="cs"/>
          <w:b/>
          <w:bCs/>
          <w:sz w:val="24"/>
          <w:szCs w:val="24"/>
          <w:rtl/>
        </w:rPr>
        <w:br/>
        <w:t>3- للمكلف الأعتراض لدى ديوان ضريبة العقار على قرار لجنة التدقيق أو أجراءات السلطة المالية المتعلقة بتطبيق أحكام القانون خلال مدة لاتزيد على (30)  ثلاثين يوماً من تاريخ تبليغه بقرار لجنة التدقيق أو اجراءات السلطة المالية .</w:t>
      </w:r>
      <w:r w:rsidRPr="00C229AA">
        <w:rPr>
          <w:rFonts w:ascii="Verdana" w:eastAsia="Times New Roman" w:hAnsi="Verdana" w:cs="Simplified Arabic" w:hint="cs"/>
          <w:b/>
          <w:bCs/>
          <w:sz w:val="24"/>
          <w:szCs w:val="24"/>
          <w:rtl/>
        </w:rPr>
        <w:br/>
        <w:t>4- يسقط حق المكلف بالأعتراض لدى الديوان على قرار لجنة التدقيق أو أجراءات السلطة المالية بانتهاء السنة المالية في حالة عدم تبلغه بها دون عذراً مشروع الا أذا لم تكن مدة الأعتراض قد أنتهت .</w:t>
      </w:r>
      <w:r w:rsidRPr="00C229AA">
        <w:rPr>
          <w:rFonts w:ascii="Verdana" w:eastAsia="Times New Roman" w:hAnsi="Verdana" w:cs="Simplified Arabic" w:hint="cs"/>
          <w:b/>
          <w:bCs/>
          <w:sz w:val="24"/>
          <w:szCs w:val="24"/>
          <w:rtl/>
        </w:rPr>
        <w:br/>
        <w:t>5 ـ للسلطة المالية الأعتراض لدى ديوان ضريبة العقار على قرارات لجنة التدقيق  خلال  (30) ثلاثين يوماً من تاريخ تبلغها بها .</w:t>
      </w:r>
      <w:r w:rsidRPr="00C229AA">
        <w:rPr>
          <w:rFonts w:ascii="Verdana" w:eastAsia="Times New Roman" w:hAnsi="Verdana" w:cs="Simplified Arabic" w:hint="cs"/>
          <w:b/>
          <w:bCs/>
          <w:sz w:val="24"/>
          <w:szCs w:val="24"/>
          <w:rtl/>
        </w:rPr>
        <w:br/>
        <w:t>6ـ للديوان الغاء القرار أو الأجراء المعترض عليه أو تأييده أو تعديله وله في سبيل تحقيق ذلك أجراء الكشف على العقار وأستدعاء المكلف وممثل السلطة المالية متى وجد ضرورة لذلك ويكون قراره باتاً .</w:t>
      </w:r>
      <w:r w:rsidRPr="00C229AA">
        <w:rPr>
          <w:rFonts w:ascii="Verdana" w:eastAsia="Times New Roman" w:hAnsi="Verdana" w:cs="Simplified Arabic" w:hint="cs"/>
          <w:b/>
          <w:bCs/>
          <w:sz w:val="24"/>
          <w:szCs w:val="24"/>
          <w:rtl/>
        </w:rPr>
        <w:br/>
        <w:t>7ـ لاتسمع المحاكم أي دعوة تتعلق بتطبيق احكام هذا القانون .</w:t>
      </w:r>
      <w:r w:rsidRPr="00C229AA">
        <w:rPr>
          <w:rFonts w:ascii="Verdana" w:eastAsia="Times New Roman" w:hAnsi="Verdana" w:cs="Simplified Arabic" w:hint="cs"/>
          <w:b/>
          <w:bCs/>
          <w:sz w:val="24"/>
          <w:szCs w:val="24"/>
          <w:rtl/>
        </w:rPr>
        <w:br/>
        <w:t>8- على المكلف المعترض أمام ديوان ضريبة العقار تسديد رسم الى صندوق الهيئة العامة للضرائب مقداره (2500) الفان وخمسمئة دينار .</w:t>
      </w:r>
      <w:r w:rsidRPr="00C229AA">
        <w:rPr>
          <w:rFonts w:ascii="Verdana" w:eastAsia="Times New Roman" w:hAnsi="Verdana" w:cs="Simplified Arabic" w:hint="cs"/>
          <w:b/>
          <w:bCs/>
          <w:sz w:val="24"/>
          <w:szCs w:val="24"/>
          <w:rtl/>
        </w:rPr>
        <w:br/>
        <w:t>الجبايـــــــــة</w:t>
      </w:r>
      <w:r w:rsidRPr="00C229AA">
        <w:rPr>
          <w:rFonts w:ascii="Verdana" w:eastAsia="Times New Roman" w:hAnsi="Verdana" w:cs="Simplified Arabic" w:hint="cs"/>
          <w:b/>
          <w:bCs/>
          <w:sz w:val="24"/>
          <w:szCs w:val="24"/>
          <w:rtl/>
        </w:rPr>
        <w:br/>
        <w:t xml:space="preserve">المادة الحادية والعشرون :- </w:t>
      </w:r>
      <w:r w:rsidRPr="00C229AA">
        <w:rPr>
          <w:rFonts w:ascii="Verdana" w:eastAsia="Times New Roman" w:hAnsi="Verdana" w:cs="Simplified Arabic" w:hint="cs"/>
          <w:b/>
          <w:bCs/>
          <w:sz w:val="24"/>
          <w:szCs w:val="24"/>
          <w:rtl/>
        </w:rPr>
        <w:br/>
        <w:t>على السلطة المالية أن تبلغ المكلف خطيا بدفع الضريبة معينة مقدارها وتاريخ استحقاقها ويتم الدفع من قبل المكلف الى الدائرة المالية المختصة المثبتة في إخطار الدفع مع مراعاة مايلي:-</w:t>
      </w:r>
      <w:r w:rsidRPr="00C229AA">
        <w:rPr>
          <w:rFonts w:ascii="Verdana" w:eastAsia="Times New Roman" w:hAnsi="Verdana" w:cs="Simplified Arabic" w:hint="cs"/>
          <w:b/>
          <w:bCs/>
          <w:sz w:val="24"/>
          <w:szCs w:val="24"/>
          <w:rtl/>
        </w:rPr>
        <w:br/>
        <w:t xml:space="preserve">1-تجبى الضريبة على دفعتين متساويتين تستحق الدفعة الأولى في اليوم الأول من يناير/كانون الثاني من السنة المالية وتستحق الدفعة الثانية في اليوم الأول من يوليو/تموز      من السنة المالية بالنسبة للسنة المالية 2004 تدفع الضريبة مرة واحدة وتستحق </w:t>
      </w:r>
      <w:r w:rsidRPr="00C229AA">
        <w:rPr>
          <w:rFonts w:ascii="Verdana" w:eastAsia="Times New Roman" w:hAnsi="Verdana" w:cs="Simplified Arabic" w:hint="cs"/>
          <w:b/>
          <w:bCs/>
          <w:sz w:val="24"/>
          <w:szCs w:val="24"/>
          <w:rtl/>
        </w:rPr>
        <w:lastRenderedPageBreak/>
        <w:t xml:space="preserve">في اليوم الأول من يوليو/تموز 2004 يحق للفرد أن يدفع هذه الضريبة في مكان إقامته أو في مكان عملهأو في المحافظة التي يوجد بها معظم أملاكه العقارية تضاف العائدات من جميع الأملاك إلى بعضها وترفق مع الضريبة عند دفعها استمارة ومذكرة توضح وتبين  عمليـــة حساب الضريبـــة. </w:t>
      </w:r>
      <w:r w:rsidRPr="00C229AA">
        <w:rPr>
          <w:rFonts w:ascii="Verdana" w:eastAsia="Times New Roman" w:hAnsi="Verdana" w:cs="Simplified Arabic" w:hint="cs"/>
          <w:b/>
          <w:bCs/>
          <w:sz w:val="24"/>
          <w:szCs w:val="24"/>
          <w:rtl/>
        </w:rPr>
        <w:br/>
        <w:t>2-ملغـــــــــاة.</w:t>
      </w:r>
      <w:r w:rsidRPr="00C229AA">
        <w:rPr>
          <w:rFonts w:ascii="Verdana" w:eastAsia="Times New Roman" w:hAnsi="Verdana" w:cs="Simplified Arabic" w:hint="cs"/>
          <w:b/>
          <w:bCs/>
          <w:sz w:val="24"/>
          <w:szCs w:val="24"/>
          <w:rtl/>
        </w:rPr>
        <w:br/>
        <w:t>المادة الثانية والعشرون :-</w:t>
      </w:r>
      <w:r w:rsidRPr="00C229AA">
        <w:rPr>
          <w:rFonts w:ascii="Verdana" w:eastAsia="Times New Roman" w:hAnsi="Verdana" w:cs="Simplified Arabic" w:hint="cs"/>
          <w:b/>
          <w:bCs/>
          <w:sz w:val="24"/>
          <w:szCs w:val="24"/>
          <w:rtl/>
        </w:rPr>
        <w:br/>
        <w:t>1 - أ- إذا لم تدفع الضريبة الأساسية خلال السنة المالية يضاف إليها (10% ) من مقدارها عن كل سنة او جزء منها يزيد على نصف السنة .</w:t>
      </w:r>
      <w:r w:rsidRPr="00C229AA">
        <w:rPr>
          <w:rFonts w:ascii="Verdana" w:eastAsia="Times New Roman" w:hAnsi="Verdana" w:cs="Simplified Arabic" w:hint="cs"/>
          <w:b/>
          <w:bCs/>
          <w:sz w:val="24"/>
          <w:szCs w:val="24"/>
          <w:rtl/>
        </w:rPr>
        <w:br/>
        <w:t xml:space="preserve">ب- للوزير او من يخوله ان يعفى المكلف من الاضافة كلاً او جزاً ، وردها أن كانت مدفوعة إذا اقتنع أن المكلف قد تاخر عن الدفع لعذر مشروع . </w:t>
      </w:r>
      <w:r w:rsidRPr="00C229AA">
        <w:rPr>
          <w:rFonts w:ascii="Verdana" w:eastAsia="Times New Roman" w:hAnsi="Verdana" w:cs="Simplified Arabic" w:hint="cs"/>
          <w:b/>
          <w:bCs/>
          <w:sz w:val="24"/>
          <w:szCs w:val="24"/>
          <w:rtl/>
        </w:rPr>
        <w:br/>
        <w:t>2- يجوز تقسيط الضريبة المستحقة بأقساط شهرية يتفق عليها مع السلطة المالية وعند تأخر المكلف عن دفع أحد الأقساط المستحقة خلال شهر من تاريخ استحقاقه تصبح جميع الأقساط مستحقة الأداء بدون حاجة الى إنذار .</w:t>
      </w:r>
      <w:r w:rsidRPr="00C229AA">
        <w:rPr>
          <w:rFonts w:ascii="Verdana" w:eastAsia="Times New Roman" w:hAnsi="Verdana" w:cs="Simplified Arabic" w:hint="cs"/>
          <w:b/>
          <w:bCs/>
          <w:sz w:val="24"/>
          <w:szCs w:val="24"/>
          <w:rtl/>
        </w:rPr>
        <w:br/>
        <w:t>المادة الثالثة والعشرون :-</w:t>
      </w:r>
      <w:r w:rsidRPr="00C229AA">
        <w:rPr>
          <w:rFonts w:ascii="Verdana" w:eastAsia="Times New Roman" w:hAnsi="Verdana" w:cs="Simplified Arabic" w:hint="cs"/>
          <w:b/>
          <w:bCs/>
          <w:sz w:val="24"/>
          <w:szCs w:val="24"/>
          <w:rtl/>
        </w:rPr>
        <w:br/>
        <w:t>تجبى الضريبة وفقاً لقانون جباية الدين الحكومي المضمون ، وتعتبر الضريبة دينا على صاحب الأملاك العقارية بضمان الملك العقاري.</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الرابعة والعشرون :-</w:t>
      </w:r>
      <w:r w:rsidRPr="00C229AA">
        <w:rPr>
          <w:rFonts w:ascii="Verdana" w:eastAsia="Times New Roman" w:hAnsi="Verdana" w:cs="Simplified Arabic" w:hint="cs"/>
          <w:b/>
          <w:bCs/>
          <w:sz w:val="24"/>
          <w:szCs w:val="24"/>
          <w:u w:val="single"/>
          <w:rtl/>
        </w:rPr>
        <w:br/>
      </w:r>
      <w:r w:rsidRPr="00C229AA">
        <w:rPr>
          <w:rFonts w:ascii="Verdana" w:eastAsia="Times New Roman" w:hAnsi="Verdana" w:cs="Simplified Arabic" w:hint="cs"/>
          <w:b/>
          <w:bCs/>
          <w:sz w:val="24"/>
          <w:szCs w:val="24"/>
          <w:rtl/>
        </w:rPr>
        <w:t>على جميع دوائر الحكومة أن لا تجرى أية معاملة على العقار ما لم تتحقق من أن الضريبة المقدرة على المكلف قد دفعت بكاملها مستحقة كانت أو متحققة وغير مستحقة لتقسيطها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الخامسة والعشرون</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للوزير أو من يخوله أن يطلب من المستأجر إذا كان شخصا" أو مؤسسة رسمية أو شبه رسمية خصم الضريبة المستحقة على العقار المستأجر من قبله بنسبة لا تقل عن نسبه الضريبة الأساسية من بدل الإيجار الواجب دفعه إلى المؤجرويسلمه الى الدوائر المالية المختصة على ان يكون للمستأجر حق الرجوع على المؤجر بمبلغ الضريبة المدفوع من قبله وإذا تبين للسلطة المالية أن بدل الإيجار المقدر من قبل لجنة التقدير أو التدقيق يقل أو يزيد عن البدل المتعاقد عليه فلها أن تعدل التقدير وتجعله على أساس البدل المتعاقد عليه اعتباراً من تاريخ التعاقد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السادسة والعشرون</w:t>
      </w:r>
      <w:r w:rsidRPr="00C229AA">
        <w:rPr>
          <w:rFonts w:ascii="Verdana" w:eastAsia="Times New Roman" w:hAnsi="Verdana" w:cs="Simplified Arabic" w:hint="cs"/>
          <w:b/>
          <w:bCs/>
          <w:sz w:val="24"/>
          <w:szCs w:val="24"/>
          <w:rtl/>
        </w:rPr>
        <w:t xml:space="preserve"> :- </w:t>
      </w:r>
      <w:r w:rsidRPr="00C229AA">
        <w:rPr>
          <w:rFonts w:ascii="Verdana" w:eastAsia="Times New Roman" w:hAnsi="Verdana" w:cs="Simplified Arabic" w:hint="cs"/>
          <w:b/>
          <w:bCs/>
          <w:sz w:val="24"/>
          <w:szCs w:val="24"/>
          <w:rtl/>
        </w:rPr>
        <w:br/>
        <w:t xml:space="preserve">  لا ينظر في اعتراض المكلف على التقدير وفق المادتين الثامنة والرابعة عشر إلا بعد دفع نصف ما بذمته من الضريبة المترتبة على العقار وإذا لم يدفع المبلغ خلال ثلاثين يوما من تقديم الاعتراض يكون قرار لجنة التقدير بذلك نهائيا ويستثنى من حكم هذه المادة الأعتراض بخلو العقار والأعتراض حول شمول العقار بالأعفاء .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السابعة والعشرون</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  اعتراض المكلف لدى ديوان ضريبة العقار لا يؤخر دفع الضريبة المستحقة وللمكلف الحق في استرداد المبالغ التي دفعت زائدة على الضريبة إذا خفض التقدير. أما إذا زيد فعليه أن يدفع الضريبة والزيادة وفقا لاحكام هذا القانون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الرديـــــــــات</w:t>
      </w:r>
      <w:r w:rsidRPr="00C229AA">
        <w:rPr>
          <w:rFonts w:ascii="Verdana" w:eastAsia="Times New Roman" w:hAnsi="Verdana" w:cs="Simplified Arabic" w:hint="cs"/>
          <w:b/>
          <w:bCs/>
          <w:sz w:val="24"/>
          <w:szCs w:val="24"/>
          <w:u w:val="single"/>
          <w:rtl/>
        </w:rPr>
        <w:br/>
        <w:t>المادة الثامنة والعشرون</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 على السلطة المالية أن ترد للمكلف ما كان قد دفعه إليها من الضريبة اكثر من المقدار المتحقق عليه ، بشرط أن يقدم طلبا بذلك خلال خمس سنوات  ، اعتبارا من ختام السنة المالية التي دفعت فيها الزيادة .</w:t>
      </w:r>
      <w:r w:rsidRPr="00C229AA">
        <w:rPr>
          <w:rFonts w:ascii="Verdana" w:eastAsia="Times New Roman" w:hAnsi="Verdana" w:cs="Simplified Arabic" w:hint="cs"/>
          <w:b/>
          <w:bCs/>
          <w:sz w:val="24"/>
          <w:szCs w:val="24"/>
          <w:rtl/>
        </w:rPr>
        <w:br/>
        <w:t>السجـــــــلات</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التاسعة والعشرون</w:t>
      </w:r>
      <w:r w:rsidRPr="00C229AA">
        <w:rPr>
          <w:rFonts w:ascii="Verdana" w:eastAsia="Times New Roman" w:hAnsi="Verdana" w:cs="Simplified Arabic" w:hint="cs"/>
          <w:b/>
          <w:bCs/>
          <w:sz w:val="24"/>
          <w:szCs w:val="24"/>
          <w:rtl/>
        </w:rPr>
        <w:t xml:space="preserve"> :- </w:t>
      </w:r>
      <w:r w:rsidRPr="00C229AA">
        <w:rPr>
          <w:rFonts w:ascii="Verdana" w:eastAsia="Times New Roman" w:hAnsi="Verdana" w:cs="Simplified Arabic" w:hint="cs"/>
          <w:b/>
          <w:bCs/>
          <w:sz w:val="24"/>
          <w:szCs w:val="24"/>
          <w:rtl/>
        </w:rPr>
        <w:br/>
        <w:t xml:space="preserve">1- تفتح لدى السلطة المالية سجلات خاصة بالعقار تبين فيها اوصافه وجميع المعلومات الضرورية والمعاملات التي تمت عليه وينظم </w:t>
      </w:r>
      <w:r w:rsidRPr="00C229AA">
        <w:rPr>
          <w:rFonts w:ascii="Verdana" w:eastAsia="Times New Roman" w:hAnsi="Verdana" w:cs="Simplified Arabic" w:hint="cs"/>
          <w:b/>
          <w:bCs/>
          <w:sz w:val="24"/>
          <w:szCs w:val="24"/>
          <w:rtl/>
        </w:rPr>
        <w:lastRenderedPageBreak/>
        <w:t>ذلك وفقا لتعليمات تصدرها السلطة المالية .</w:t>
      </w:r>
      <w:r w:rsidRPr="00C229AA">
        <w:rPr>
          <w:rFonts w:ascii="Verdana" w:eastAsia="Times New Roman" w:hAnsi="Verdana" w:cs="Simplified Arabic" w:hint="cs"/>
          <w:b/>
          <w:bCs/>
          <w:sz w:val="24"/>
          <w:szCs w:val="24"/>
          <w:rtl/>
        </w:rPr>
        <w:br/>
        <w:t>2- ملغــــــاة.</w:t>
      </w:r>
      <w:r w:rsidRPr="00C229AA">
        <w:rPr>
          <w:rFonts w:ascii="Verdana" w:eastAsia="Times New Roman" w:hAnsi="Verdana" w:cs="Simplified Arabic" w:hint="cs"/>
          <w:b/>
          <w:bCs/>
          <w:sz w:val="24"/>
          <w:szCs w:val="24"/>
          <w:rtl/>
        </w:rPr>
        <w:br/>
        <w:t>3- ملغـــــاة.</w:t>
      </w:r>
      <w:r w:rsidRPr="00C229AA">
        <w:rPr>
          <w:rFonts w:ascii="Verdana" w:eastAsia="Times New Roman" w:hAnsi="Verdana" w:cs="Simplified Arabic" w:hint="cs"/>
          <w:b/>
          <w:bCs/>
          <w:sz w:val="24"/>
          <w:szCs w:val="24"/>
          <w:rtl/>
        </w:rPr>
        <w:br/>
        <w:t>4- على السلطة المالية أن تتحقق من صحة التقارير, والبيانات المقدمة إليها من المكلف وفي حالة إعطائه معلومات غير صحيحه فلها أن تفرض عليه إضافة قدرها (10%) من مقدار الضريبة وللمكلف أن يعترض على ذلك لدى ديوان ضريبة العقار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العقوبـــــات</w:t>
      </w:r>
      <w:r w:rsidRPr="00C229AA">
        <w:rPr>
          <w:rFonts w:ascii="Verdana" w:eastAsia="Times New Roman" w:hAnsi="Verdana" w:cs="Simplified Arabic" w:hint="cs"/>
          <w:b/>
          <w:bCs/>
          <w:sz w:val="24"/>
          <w:szCs w:val="24"/>
          <w:u w:val="single"/>
          <w:rtl/>
        </w:rPr>
        <w:br/>
        <w:t>المادة الثلاثون</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 يعاقب بعد ثبوت الجرم عليه أمام المحاكم بغرامة لا تتجاوز مقدارها مائة دينار او بالحبس لمدة لا تزيد على ستة  اشهر او بكلتا العقوبتين كل من :-</w:t>
      </w:r>
      <w:r w:rsidRPr="00C229AA">
        <w:rPr>
          <w:rFonts w:ascii="Verdana" w:eastAsia="Times New Roman" w:hAnsi="Verdana" w:cs="Simplified Arabic" w:hint="cs"/>
          <w:b/>
          <w:bCs/>
          <w:sz w:val="24"/>
          <w:szCs w:val="24"/>
          <w:rtl/>
        </w:rPr>
        <w:br/>
        <w:t>1- رفض او تأخر عن تقديم المعلومات او إبراز الأوراق التي تطلبها منه اللجان او الديوان في المدة المعينة له بدون عذر مشروع .</w:t>
      </w:r>
    </w:p>
    <w:p w:rsidR="00C229AA" w:rsidRDefault="00C229AA" w:rsidP="00C229AA">
      <w:pPr>
        <w:shd w:val="clear" w:color="auto" w:fill="FFFFFF"/>
        <w:spacing w:before="100" w:beforeAutospacing="1" w:after="100" w:afterAutospacing="1" w:line="240" w:lineRule="auto"/>
        <w:rPr>
          <w:rFonts w:ascii="Verdana" w:eastAsia="Times New Roman" w:hAnsi="Verdana" w:cs="Simplified Arabic"/>
          <w:b/>
          <w:bCs/>
          <w:sz w:val="24"/>
          <w:szCs w:val="24"/>
          <w:rtl/>
        </w:rPr>
      </w:pPr>
      <w:r w:rsidRPr="00C229AA">
        <w:rPr>
          <w:rFonts w:ascii="Verdana" w:eastAsia="Times New Roman" w:hAnsi="Verdana" w:cs="Simplified Arabic" w:hint="cs"/>
          <w:b/>
          <w:bCs/>
          <w:sz w:val="24"/>
          <w:szCs w:val="24"/>
          <w:rtl/>
        </w:rPr>
        <w:t>2- منع أعضاء اللجان أو الأشخاص المفوضين من دخول العقار للكشف عليه وفقا لنص  المادة الثالثة عشرة من هذا القانون .</w:t>
      </w:r>
      <w:r w:rsidRPr="00C229AA">
        <w:rPr>
          <w:rFonts w:ascii="Verdana" w:eastAsia="Times New Roman" w:hAnsi="Verdana" w:cs="Simplified Arabic" w:hint="cs"/>
          <w:b/>
          <w:bCs/>
          <w:sz w:val="24"/>
          <w:szCs w:val="24"/>
          <w:rtl/>
        </w:rPr>
        <w:br/>
        <w:t xml:space="preserve">3- زود اللجان اوالسلطة المالية بمعلومات غير صحيحه مع علمه بذلك. </w:t>
      </w:r>
      <w:r w:rsidRPr="00C229AA">
        <w:rPr>
          <w:rFonts w:ascii="Verdana" w:eastAsia="Times New Roman" w:hAnsi="Verdana" w:cs="Simplified Arabic" w:hint="cs"/>
          <w:b/>
          <w:bCs/>
          <w:sz w:val="24"/>
          <w:szCs w:val="24"/>
          <w:rtl/>
        </w:rPr>
        <w:br/>
        <w:t xml:space="preserve">4- ملغـــــاة.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أحكــــام متفرقـــــة</w:t>
      </w:r>
      <w:r w:rsidRPr="00C229AA">
        <w:rPr>
          <w:rFonts w:ascii="Verdana" w:eastAsia="Times New Roman" w:hAnsi="Verdana" w:cs="Simplified Arabic" w:hint="cs"/>
          <w:b/>
          <w:bCs/>
          <w:sz w:val="24"/>
          <w:szCs w:val="24"/>
          <w:u w:val="single"/>
          <w:rtl/>
        </w:rPr>
        <w:br/>
        <w:t>المادة الحادية والثلاثون</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 على السلطة المالية أن توقع الاخطارات والاستمارات والتبليغات الصادرة وفق أحكام هذا القانون ويعتبر التوقيع صحيحا سواء كان مختوما او مكتوبا على الآخطار ما لم يقم الدليل على خلافه وان تبلغ الاخطارات والاستمارات أما بتسليمها إلى شخص المكلف او أحد مستخدميه في محل عمله او الى  أحد افراد عائلته الساكنين معه وفق أصول التبليغ القانونية او إرسالها بالبريد المسجل الى محل سكناه او محل عمله او محل سكن له آخر معروف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الثانية والثلاثون</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 xml:space="preserve"> كل من قدم إلى السلطة المالية معلومات حقيقية شفوية أو خطية كان أحد المكلفين قد أخفاها أو يحاول إخفاءها فادى ذلك إلى تقدير الضريبة أو فرضها أو زيادتها يمنح مكافئة نقدية يعين الوزير   أو من يخوله مقياسها بتعليمات على أن لا تتجاوز عشرين في المائة من الضريبة المتحققة بسبب  هذا الإخبار ويعتبر الإخبار مع اسم صاحبه من الأمور السرية .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الثانية والثلاثون (مكررة)</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 للوزير أن يقترح ضمن مشروع قانون الموازنة العامة السنوية للدولة تعديل مقياس احتساب الضريبة المنصوص عليه في المادة الثانية من هذا القانون كلما دعت الظروف الاقتصادية والاجتماعية إلى ذلك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الثالثة والثلاثون</w:t>
      </w:r>
      <w:r w:rsidRPr="00C229AA">
        <w:rPr>
          <w:rFonts w:ascii="Verdana" w:eastAsia="Times New Roman" w:hAnsi="Verdana" w:cs="Simplified Arabic" w:hint="cs"/>
          <w:b/>
          <w:bCs/>
          <w:sz w:val="24"/>
          <w:szCs w:val="24"/>
          <w:rtl/>
        </w:rPr>
        <w:t xml:space="preserve"> :- ملغاة</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الرابعة والثلاثون</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t>توضع أنظمة وتعليمات لتنفيذ أحكام هذا القانون .</w:t>
      </w:r>
      <w:r w:rsidRPr="00C229AA">
        <w:rPr>
          <w:rFonts w:ascii="Verdana" w:eastAsia="Times New Roman" w:hAnsi="Verdana" w:cs="Simplified Arabic" w:hint="cs"/>
          <w:b/>
          <w:bCs/>
          <w:sz w:val="24"/>
          <w:szCs w:val="24"/>
          <w:rtl/>
        </w:rPr>
        <w:br/>
        <w:t>المادة الخامسة والثلاثون :- يلغى قانون ضريبة  الاملاك رقم 17 لسنة 1940 وتعديلاته ويبقى نافذا بالنسبة للقضايا التي وقعت أثناء مدة تنفيذه ويشمل مدلول عبارة  ضريبة العقار عبارة ضريبة الاملاك  الواردة في القوانين الاخرى .</w:t>
      </w:r>
      <w:r w:rsidRPr="00C229AA">
        <w:rPr>
          <w:rFonts w:ascii="Verdana" w:eastAsia="Times New Roman" w:hAnsi="Verdana" w:cs="Simplified Arabic" w:hint="cs"/>
          <w:b/>
          <w:bCs/>
          <w:sz w:val="24"/>
          <w:szCs w:val="24"/>
          <w:rtl/>
        </w:rPr>
        <w:br/>
        <w:t>المادة السادسة والثلاثون :-</w:t>
      </w:r>
      <w:r w:rsidRPr="00C229AA">
        <w:rPr>
          <w:rFonts w:ascii="Verdana" w:eastAsia="Times New Roman" w:hAnsi="Verdana" w:cs="Simplified Arabic" w:hint="cs"/>
          <w:b/>
          <w:bCs/>
          <w:sz w:val="24"/>
          <w:szCs w:val="24"/>
          <w:rtl/>
        </w:rPr>
        <w:br/>
        <w:t>ينفذ هذا القانون اعتبارا من أول نيسان سنة 1960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u w:val="single"/>
          <w:rtl/>
        </w:rPr>
        <w:t>المادة السابعة والثلاثون</w:t>
      </w:r>
      <w:r w:rsidRPr="00C229AA">
        <w:rPr>
          <w:rFonts w:ascii="Verdana" w:eastAsia="Times New Roman" w:hAnsi="Verdana" w:cs="Simplified Arabic" w:hint="cs"/>
          <w:b/>
          <w:bCs/>
          <w:sz w:val="24"/>
          <w:szCs w:val="24"/>
          <w:rtl/>
        </w:rPr>
        <w:t xml:space="preserve"> :-</w:t>
      </w:r>
      <w:r w:rsidRPr="00C229AA">
        <w:rPr>
          <w:rFonts w:ascii="Verdana" w:eastAsia="Times New Roman" w:hAnsi="Verdana" w:cs="Simplified Arabic" w:hint="cs"/>
          <w:b/>
          <w:bCs/>
          <w:sz w:val="24"/>
          <w:szCs w:val="24"/>
          <w:rtl/>
        </w:rPr>
        <w:br/>
      </w:r>
      <w:r w:rsidRPr="00C229AA">
        <w:rPr>
          <w:rFonts w:ascii="Verdana" w:eastAsia="Times New Roman" w:hAnsi="Verdana" w:cs="Simplified Arabic" w:hint="cs"/>
          <w:b/>
          <w:bCs/>
          <w:sz w:val="24"/>
          <w:szCs w:val="24"/>
          <w:rtl/>
        </w:rPr>
        <w:lastRenderedPageBreak/>
        <w:t>على الوزراء تنفيذ هذا القانون .</w:t>
      </w:r>
      <w:r w:rsidRPr="00C229AA">
        <w:rPr>
          <w:rFonts w:ascii="Verdana" w:eastAsia="Times New Roman" w:hAnsi="Verdana" w:cs="Simplified Arabic" w:hint="cs"/>
          <w:b/>
          <w:bCs/>
          <w:sz w:val="24"/>
          <w:szCs w:val="24"/>
          <w:rtl/>
        </w:rPr>
        <w:br/>
        <w:t> كتب ببغداد في اليوم الرابع من شهر ربيع الثاني سنة 1379 هـ المصادف لليوم السادس من شهر تشرين الاول سنة 1959 م</w:t>
      </w:r>
    </w:p>
    <w:p w:rsidR="00C229AA" w:rsidRDefault="00C229AA" w:rsidP="00C229AA">
      <w:pPr>
        <w:shd w:val="clear" w:color="auto" w:fill="FFFFFF"/>
        <w:spacing w:before="100" w:beforeAutospacing="1" w:after="100" w:afterAutospacing="1" w:line="240" w:lineRule="auto"/>
        <w:rPr>
          <w:rFonts w:ascii="Verdana" w:eastAsia="Times New Roman" w:hAnsi="Verdana" w:cs="Times New Roman"/>
          <w:sz w:val="32"/>
          <w:szCs w:val="32"/>
          <w:rtl/>
        </w:rPr>
      </w:pPr>
      <w:r w:rsidRPr="00C229AA">
        <w:rPr>
          <w:rFonts w:ascii="Verdana" w:eastAsia="Times New Roman" w:hAnsi="Verdana" w:cs="Simplified Arabic" w:hint="cs"/>
          <w:b/>
          <w:bCs/>
          <w:sz w:val="32"/>
          <w:szCs w:val="32"/>
          <w:rtl/>
        </w:rPr>
        <w:t>الأسئلة  .</w:t>
      </w:r>
    </w:p>
    <w:p w:rsidR="008E4CF1" w:rsidRDefault="00C229AA" w:rsidP="00C229AA">
      <w:pPr>
        <w:shd w:val="clear" w:color="auto" w:fill="FFFFFF"/>
        <w:spacing w:before="100" w:beforeAutospacing="1" w:after="100" w:afterAutospacing="1" w:line="240" w:lineRule="auto"/>
        <w:rPr>
          <w:rFonts w:ascii="Verdana" w:eastAsia="Times New Roman" w:hAnsi="Verdana" w:cs="Times New Roman"/>
          <w:sz w:val="32"/>
          <w:szCs w:val="32"/>
          <w:rtl/>
        </w:rPr>
      </w:pPr>
      <w:r>
        <w:rPr>
          <w:rFonts w:ascii="Verdana" w:eastAsia="Times New Roman" w:hAnsi="Verdana" w:cs="Times New Roman" w:hint="cs"/>
          <w:sz w:val="32"/>
          <w:szCs w:val="32"/>
          <w:rtl/>
        </w:rPr>
        <w:t>الس</w:t>
      </w:r>
      <w:r w:rsidR="008E4CF1">
        <w:rPr>
          <w:rFonts w:ascii="Verdana" w:eastAsia="Times New Roman" w:hAnsi="Verdana" w:cs="Times New Roman" w:hint="cs"/>
          <w:sz w:val="32"/>
          <w:szCs w:val="32"/>
          <w:rtl/>
        </w:rPr>
        <w:t>ؤال الأول :</w:t>
      </w:r>
    </w:p>
    <w:p w:rsidR="00C229AA" w:rsidRPr="008E4CF1" w:rsidRDefault="008E4CF1" w:rsidP="00C229AA">
      <w:pPr>
        <w:shd w:val="clear" w:color="auto" w:fill="FFFFFF"/>
        <w:spacing w:before="100" w:beforeAutospacing="1" w:after="100" w:afterAutospacing="1" w:line="240" w:lineRule="auto"/>
        <w:rPr>
          <w:rFonts w:ascii="Verdana" w:eastAsia="Times New Roman" w:hAnsi="Verdana" w:cs="Times New Roman"/>
          <w:sz w:val="28"/>
          <w:szCs w:val="28"/>
          <w:rtl/>
        </w:rPr>
      </w:pPr>
      <w:r w:rsidRPr="008E4CF1">
        <w:rPr>
          <w:rFonts w:ascii="Verdana" w:eastAsia="Times New Roman" w:hAnsi="Verdana" w:cs="Times New Roman" w:hint="cs"/>
          <w:sz w:val="28"/>
          <w:szCs w:val="28"/>
          <w:rtl/>
        </w:rPr>
        <w:t>يملك أحمد العقارات التالية وفيما يلي كيفية استخدامها خلال سنة 2014 :</w:t>
      </w:r>
    </w:p>
    <w:p w:rsidR="008E4CF1" w:rsidRDefault="00D134E6" w:rsidP="00D134E6">
      <w:pPr>
        <w:pStyle w:val="a5"/>
        <w:numPr>
          <w:ilvl w:val="1"/>
          <w:numId w:val="34"/>
        </w:numPr>
        <w:shd w:val="clear" w:color="auto" w:fill="FFFFFF"/>
        <w:spacing w:before="100" w:beforeAutospacing="1" w:after="100" w:afterAutospacing="1" w:line="240" w:lineRule="auto"/>
        <w:rPr>
          <w:rFonts w:ascii="Verdana" w:eastAsia="Times New Roman" w:hAnsi="Verdana" w:cs="Times New Roman"/>
          <w:sz w:val="28"/>
          <w:szCs w:val="28"/>
        </w:rPr>
      </w:pPr>
      <w:r w:rsidRPr="00D134E6">
        <w:rPr>
          <w:rFonts w:ascii="Verdana" w:eastAsia="Times New Roman" w:hAnsi="Verdana" w:cs="Times New Roman" w:hint="cs"/>
          <w:sz w:val="28"/>
          <w:szCs w:val="28"/>
          <w:rtl/>
        </w:rPr>
        <w:t xml:space="preserve">دار في الاعظمية في بغداد يسكنها مع عائلته ببدل إيجار سنوي مقدر 600000 دينار </w:t>
      </w:r>
    </w:p>
    <w:p w:rsidR="00D134E6" w:rsidRDefault="00D134E6" w:rsidP="00D134E6">
      <w:pPr>
        <w:pStyle w:val="a5"/>
        <w:numPr>
          <w:ilvl w:val="1"/>
          <w:numId w:val="34"/>
        </w:numPr>
        <w:shd w:val="clear" w:color="auto" w:fill="FFFFFF"/>
        <w:spacing w:before="100" w:beforeAutospacing="1" w:after="100" w:afterAutospacing="1" w:line="240" w:lineRule="auto"/>
        <w:rPr>
          <w:rFonts w:ascii="Verdana" w:eastAsia="Times New Roman" w:hAnsi="Verdana" w:cs="Times New Roman"/>
          <w:sz w:val="28"/>
          <w:szCs w:val="28"/>
        </w:rPr>
      </w:pPr>
      <w:r>
        <w:rPr>
          <w:rFonts w:ascii="Verdana" w:eastAsia="Times New Roman" w:hAnsi="Verdana" w:cs="Times New Roman" w:hint="cs"/>
          <w:sz w:val="28"/>
          <w:szCs w:val="28"/>
          <w:rtl/>
        </w:rPr>
        <w:t>دار في المنصور في بغداد يسكنها والداه علما إنهم ل لا يملكون دارا أو شقة على وجه الاستقلال ببدل إيجار سنوي 900000 دينار</w:t>
      </w:r>
    </w:p>
    <w:p w:rsidR="0077157E" w:rsidRDefault="0077157E" w:rsidP="00D134E6">
      <w:pPr>
        <w:pStyle w:val="a5"/>
        <w:numPr>
          <w:ilvl w:val="1"/>
          <w:numId w:val="34"/>
        </w:numPr>
        <w:shd w:val="clear" w:color="auto" w:fill="FFFFFF"/>
        <w:spacing w:before="100" w:beforeAutospacing="1" w:after="100" w:afterAutospacing="1" w:line="240" w:lineRule="auto"/>
        <w:rPr>
          <w:rFonts w:ascii="Verdana" w:eastAsia="Times New Roman" w:hAnsi="Verdana" w:cs="Times New Roman"/>
          <w:sz w:val="28"/>
          <w:szCs w:val="28"/>
        </w:rPr>
      </w:pPr>
      <w:r>
        <w:rPr>
          <w:rFonts w:ascii="Verdana" w:eastAsia="Times New Roman" w:hAnsi="Verdana" w:cs="Times New Roman" w:hint="cs"/>
          <w:sz w:val="28"/>
          <w:szCs w:val="28"/>
          <w:rtl/>
        </w:rPr>
        <w:t xml:space="preserve">لديه محل في الاعظمية لمزاولة </w:t>
      </w:r>
      <w:r w:rsidR="00EB53A1">
        <w:rPr>
          <w:rFonts w:ascii="Verdana" w:eastAsia="Times New Roman" w:hAnsi="Verdana" w:cs="Times New Roman" w:hint="cs"/>
          <w:sz w:val="28"/>
          <w:szCs w:val="28"/>
          <w:rtl/>
        </w:rPr>
        <w:t>الأعمال</w:t>
      </w:r>
      <w:r>
        <w:rPr>
          <w:rFonts w:ascii="Verdana" w:eastAsia="Times New Roman" w:hAnsi="Verdana" w:cs="Times New Roman" w:hint="cs"/>
          <w:sz w:val="28"/>
          <w:szCs w:val="28"/>
          <w:rtl/>
        </w:rPr>
        <w:t xml:space="preserve"> التجارية علما انه مسجل في ضريبة الدخل وبدل </w:t>
      </w:r>
      <w:r w:rsidR="00EB53A1">
        <w:rPr>
          <w:rFonts w:ascii="Verdana" w:eastAsia="Times New Roman" w:hAnsi="Verdana" w:cs="Times New Roman" w:hint="cs"/>
          <w:sz w:val="28"/>
          <w:szCs w:val="28"/>
          <w:rtl/>
        </w:rPr>
        <w:t>إيجاره</w:t>
      </w:r>
      <w:r>
        <w:rPr>
          <w:rFonts w:ascii="Verdana" w:eastAsia="Times New Roman" w:hAnsi="Verdana" w:cs="Times New Roman" w:hint="cs"/>
          <w:sz w:val="28"/>
          <w:szCs w:val="28"/>
          <w:rtl/>
        </w:rPr>
        <w:t xml:space="preserve"> المقدر 480000 دينار .</w:t>
      </w:r>
    </w:p>
    <w:p w:rsidR="0077157E" w:rsidRDefault="0077157E" w:rsidP="0077157E">
      <w:pPr>
        <w:pStyle w:val="a5"/>
        <w:shd w:val="clear" w:color="auto" w:fill="FFFFFF"/>
        <w:spacing w:before="100" w:beforeAutospacing="1" w:after="100" w:afterAutospacing="1" w:line="240" w:lineRule="auto"/>
        <w:ind w:left="1440"/>
        <w:rPr>
          <w:rFonts w:ascii="Verdana" w:eastAsia="Times New Roman" w:hAnsi="Verdana" w:cs="Times New Roman"/>
          <w:sz w:val="28"/>
          <w:szCs w:val="28"/>
          <w:rtl/>
        </w:rPr>
      </w:pPr>
      <w:r>
        <w:rPr>
          <w:rFonts w:ascii="Verdana" w:eastAsia="Times New Roman" w:hAnsi="Verdana" w:cs="Times New Roman" w:hint="cs"/>
          <w:sz w:val="28"/>
          <w:szCs w:val="28"/>
          <w:rtl/>
        </w:rPr>
        <w:t>المطلوب ما مقدار ضريبة العقار المستحقة على أحمد لسنة 2014 ؟</w:t>
      </w:r>
    </w:p>
    <w:p w:rsidR="0077157E" w:rsidRDefault="0077157E" w:rsidP="0077157E">
      <w:pPr>
        <w:pStyle w:val="a5"/>
        <w:shd w:val="clear" w:color="auto" w:fill="FFFFFF"/>
        <w:spacing w:before="100" w:beforeAutospacing="1" w:after="100" w:afterAutospacing="1" w:line="240" w:lineRule="auto"/>
        <w:ind w:left="1440"/>
        <w:rPr>
          <w:rFonts w:ascii="Verdana" w:eastAsia="Times New Roman" w:hAnsi="Verdana" w:cs="Times New Roman"/>
          <w:sz w:val="28"/>
          <w:szCs w:val="28"/>
          <w:rtl/>
        </w:rPr>
      </w:pPr>
      <w:r>
        <w:rPr>
          <w:rFonts w:ascii="Verdana" w:eastAsia="Times New Roman" w:hAnsi="Verdana" w:cs="Times New Roman" w:hint="cs"/>
          <w:sz w:val="28"/>
          <w:szCs w:val="28"/>
          <w:rtl/>
        </w:rPr>
        <w:t xml:space="preserve">الحل </w:t>
      </w:r>
      <w:r w:rsidR="00BD34E1">
        <w:rPr>
          <w:rFonts w:ascii="Verdana" w:eastAsia="Times New Roman" w:hAnsi="Verdana" w:cs="Times New Roman" w:hint="cs"/>
          <w:sz w:val="28"/>
          <w:szCs w:val="28"/>
          <w:rtl/>
        </w:rPr>
        <w:t>:</w:t>
      </w:r>
    </w:p>
    <w:p w:rsidR="00BD34E1" w:rsidRDefault="00BD34E1" w:rsidP="0077157E">
      <w:pPr>
        <w:pStyle w:val="a5"/>
        <w:shd w:val="clear" w:color="auto" w:fill="FFFFFF"/>
        <w:spacing w:before="100" w:beforeAutospacing="1" w:after="100" w:afterAutospacing="1" w:line="240" w:lineRule="auto"/>
        <w:ind w:left="1440"/>
        <w:rPr>
          <w:rFonts w:ascii="Verdana" w:eastAsia="Times New Roman" w:hAnsi="Verdana" w:cs="Times New Roman"/>
          <w:sz w:val="28"/>
          <w:szCs w:val="28"/>
          <w:rtl/>
        </w:rPr>
      </w:pPr>
      <w:r>
        <w:rPr>
          <w:rFonts w:ascii="Verdana" w:eastAsia="Times New Roman" w:hAnsi="Verdana" w:cs="Times New Roman" w:hint="cs"/>
          <w:sz w:val="28"/>
          <w:szCs w:val="28"/>
          <w:rtl/>
        </w:rPr>
        <w:t xml:space="preserve">لا يخضع أحمد لضريبة العقار  لان الدار </w:t>
      </w:r>
      <w:r w:rsidR="00EB53A1">
        <w:rPr>
          <w:rFonts w:ascii="Verdana" w:eastAsia="Times New Roman" w:hAnsi="Verdana" w:cs="Times New Roman" w:hint="cs"/>
          <w:sz w:val="28"/>
          <w:szCs w:val="28"/>
          <w:rtl/>
        </w:rPr>
        <w:t>الأولى</w:t>
      </w:r>
      <w:r>
        <w:rPr>
          <w:rFonts w:ascii="Verdana" w:eastAsia="Times New Roman" w:hAnsi="Verdana" w:cs="Times New Roman" w:hint="cs"/>
          <w:sz w:val="28"/>
          <w:szCs w:val="28"/>
          <w:rtl/>
        </w:rPr>
        <w:t xml:space="preserve"> معفية من ضريبة </w:t>
      </w:r>
      <w:r w:rsidR="00EB53A1">
        <w:rPr>
          <w:rFonts w:ascii="Verdana" w:eastAsia="Times New Roman" w:hAnsi="Verdana" w:cs="Times New Roman" w:hint="cs"/>
          <w:sz w:val="28"/>
          <w:szCs w:val="28"/>
          <w:rtl/>
        </w:rPr>
        <w:t>الدخل</w:t>
      </w:r>
      <w:r>
        <w:rPr>
          <w:rFonts w:ascii="Verdana" w:eastAsia="Times New Roman" w:hAnsi="Verdana" w:cs="Times New Roman" w:hint="cs"/>
          <w:sz w:val="28"/>
          <w:szCs w:val="28"/>
          <w:rtl/>
        </w:rPr>
        <w:t xml:space="preserve"> </w:t>
      </w:r>
      <w:r w:rsidR="00EB53A1">
        <w:rPr>
          <w:rFonts w:ascii="Verdana" w:eastAsia="Times New Roman" w:hAnsi="Verdana" w:cs="Times New Roman" w:hint="cs"/>
          <w:sz w:val="28"/>
          <w:szCs w:val="28"/>
          <w:rtl/>
        </w:rPr>
        <w:t>لأنها</w:t>
      </w:r>
      <w:r>
        <w:rPr>
          <w:rFonts w:ascii="Verdana" w:eastAsia="Times New Roman" w:hAnsi="Verdana" w:cs="Times New Roman" w:hint="cs"/>
          <w:sz w:val="28"/>
          <w:szCs w:val="28"/>
          <w:rtl/>
        </w:rPr>
        <w:t xml:space="preserve"> دار سكن </w:t>
      </w:r>
    </w:p>
    <w:p w:rsidR="00BD34E1" w:rsidRDefault="00BD34E1" w:rsidP="0077157E">
      <w:pPr>
        <w:pStyle w:val="a5"/>
        <w:shd w:val="clear" w:color="auto" w:fill="FFFFFF"/>
        <w:spacing w:before="100" w:beforeAutospacing="1" w:after="100" w:afterAutospacing="1" w:line="240" w:lineRule="auto"/>
        <w:ind w:left="1440"/>
        <w:rPr>
          <w:rFonts w:ascii="Verdana" w:eastAsia="Times New Roman" w:hAnsi="Verdana" w:cs="Times New Roman"/>
          <w:sz w:val="28"/>
          <w:szCs w:val="28"/>
          <w:rtl/>
        </w:rPr>
      </w:pPr>
      <w:r>
        <w:rPr>
          <w:rFonts w:ascii="Verdana" w:eastAsia="Times New Roman" w:hAnsi="Verdana" w:cs="Times New Roman" w:hint="cs"/>
          <w:sz w:val="28"/>
          <w:szCs w:val="28"/>
          <w:rtl/>
        </w:rPr>
        <w:t>والدار الثانية معفية من الضريبة لان والديه يسكنان فيهما ولا يملكان دارا على وجه الاستقلال .</w:t>
      </w:r>
    </w:p>
    <w:p w:rsidR="00BD34E1" w:rsidRDefault="00BD34E1" w:rsidP="0077157E">
      <w:pPr>
        <w:pStyle w:val="a5"/>
        <w:shd w:val="clear" w:color="auto" w:fill="FFFFFF"/>
        <w:spacing w:before="100" w:beforeAutospacing="1" w:after="100" w:afterAutospacing="1" w:line="240" w:lineRule="auto"/>
        <w:ind w:left="1440"/>
        <w:rPr>
          <w:rFonts w:ascii="Verdana" w:eastAsia="Times New Roman" w:hAnsi="Verdana" w:cs="Times New Roman"/>
          <w:sz w:val="28"/>
          <w:szCs w:val="28"/>
          <w:rtl/>
        </w:rPr>
      </w:pPr>
      <w:r>
        <w:rPr>
          <w:rFonts w:ascii="Verdana" w:eastAsia="Times New Roman" w:hAnsi="Verdana" w:cs="Times New Roman" w:hint="cs"/>
          <w:sz w:val="28"/>
          <w:szCs w:val="28"/>
          <w:rtl/>
        </w:rPr>
        <w:t>ومحل العمل المملوك معفي من ضريبة العقار .</w:t>
      </w:r>
    </w:p>
    <w:p w:rsidR="007F3ABC" w:rsidRDefault="007F3ABC" w:rsidP="0077157E">
      <w:pPr>
        <w:pStyle w:val="a5"/>
        <w:shd w:val="clear" w:color="auto" w:fill="FFFFFF"/>
        <w:spacing w:before="100" w:beforeAutospacing="1" w:after="100" w:afterAutospacing="1" w:line="240" w:lineRule="auto"/>
        <w:ind w:left="1440"/>
        <w:rPr>
          <w:rFonts w:ascii="Verdana" w:eastAsia="Times New Roman" w:hAnsi="Verdana" w:cs="Times New Roman"/>
          <w:sz w:val="28"/>
          <w:szCs w:val="28"/>
          <w:rtl/>
        </w:rPr>
      </w:pPr>
    </w:p>
    <w:p w:rsidR="007F3ABC" w:rsidRDefault="007F3ABC" w:rsidP="0077157E">
      <w:pPr>
        <w:pStyle w:val="a5"/>
        <w:shd w:val="clear" w:color="auto" w:fill="FFFFFF"/>
        <w:spacing w:before="100" w:beforeAutospacing="1" w:after="100" w:afterAutospacing="1" w:line="240" w:lineRule="auto"/>
        <w:ind w:left="1440"/>
        <w:rPr>
          <w:rFonts w:ascii="Verdana" w:eastAsia="Times New Roman" w:hAnsi="Verdana" w:cs="Times New Roman"/>
          <w:sz w:val="28"/>
          <w:szCs w:val="28"/>
          <w:rtl/>
        </w:rPr>
      </w:pPr>
    </w:p>
    <w:p w:rsidR="007F3ABC" w:rsidRDefault="007F3ABC"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السؤال الثاني :</w:t>
      </w:r>
    </w:p>
    <w:p w:rsidR="007F3ABC" w:rsidRDefault="007F3ABC"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يملك علي العقارات التالية وفيما يلي كيفية استخدامها خلال سنة 2014 :</w:t>
      </w:r>
    </w:p>
    <w:p w:rsidR="007F3ABC" w:rsidRDefault="007F3ABC"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1)</w:t>
      </w:r>
      <w:r w:rsidR="009328A3">
        <w:rPr>
          <w:rFonts w:ascii="Verdana" w:eastAsia="Times New Roman" w:hAnsi="Verdana" w:cs="Times New Roman" w:hint="cs"/>
          <w:sz w:val="28"/>
          <w:szCs w:val="28"/>
          <w:rtl/>
        </w:rPr>
        <w:t xml:space="preserve"> </w:t>
      </w:r>
      <w:r>
        <w:rPr>
          <w:rFonts w:ascii="Verdana" w:eastAsia="Times New Roman" w:hAnsi="Verdana" w:cs="Times New Roman" w:hint="cs"/>
          <w:sz w:val="28"/>
          <w:szCs w:val="28"/>
          <w:rtl/>
        </w:rPr>
        <w:t xml:space="preserve">دار يسكنها مع عائلته في الحلة ببدل </w:t>
      </w:r>
      <w:r w:rsidR="00EB53A1">
        <w:rPr>
          <w:rFonts w:ascii="Verdana" w:eastAsia="Times New Roman" w:hAnsi="Verdana" w:cs="Times New Roman" w:hint="cs"/>
          <w:sz w:val="28"/>
          <w:szCs w:val="28"/>
          <w:rtl/>
        </w:rPr>
        <w:t>إيجار</w:t>
      </w:r>
      <w:r>
        <w:rPr>
          <w:rFonts w:ascii="Verdana" w:eastAsia="Times New Roman" w:hAnsi="Verdana" w:cs="Times New Roman" w:hint="cs"/>
          <w:sz w:val="28"/>
          <w:szCs w:val="28"/>
          <w:rtl/>
        </w:rPr>
        <w:t xml:space="preserve"> مقدر 3600000 دينار سنويا .</w:t>
      </w:r>
    </w:p>
    <w:p w:rsidR="007F3ABC" w:rsidRDefault="007F3ABC"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2)</w:t>
      </w:r>
      <w:r w:rsidR="009328A3">
        <w:rPr>
          <w:rFonts w:ascii="Verdana" w:eastAsia="Times New Roman" w:hAnsi="Verdana" w:cs="Times New Roman" w:hint="cs"/>
          <w:sz w:val="28"/>
          <w:szCs w:val="28"/>
          <w:rtl/>
        </w:rPr>
        <w:t xml:space="preserve"> دار في كربلاء يسكنها </w:t>
      </w:r>
      <w:r w:rsidR="00EB53A1">
        <w:rPr>
          <w:rFonts w:ascii="Verdana" w:eastAsia="Times New Roman" w:hAnsi="Verdana" w:cs="Times New Roman" w:hint="cs"/>
          <w:sz w:val="28"/>
          <w:szCs w:val="28"/>
          <w:rtl/>
        </w:rPr>
        <w:t>أخاه</w:t>
      </w:r>
      <w:r w:rsidR="009328A3">
        <w:rPr>
          <w:rFonts w:ascii="Verdana" w:eastAsia="Times New Roman" w:hAnsi="Verdana" w:cs="Times New Roman" w:hint="cs"/>
          <w:sz w:val="28"/>
          <w:szCs w:val="28"/>
          <w:rtl/>
        </w:rPr>
        <w:t xml:space="preserve"> وهو فقير الحال لا</w:t>
      </w:r>
      <w:r w:rsidR="00EB53A1">
        <w:rPr>
          <w:rFonts w:ascii="Verdana" w:eastAsia="Times New Roman" w:hAnsi="Verdana" w:cs="Times New Roman" w:hint="cs"/>
          <w:sz w:val="28"/>
          <w:szCs w:val="28"/>
          <w:rtl/>
        </w:rPr>
        <w:t xml:space="preserve"> </w:t>
      </w:r>
      <w:r w:rsidR="009328A3">
        <w:rPr>
          <w:rFonts w:ascii="Verdana" w:eastAsia="Times New Roman" w:hAnsi="Verdana" w:cs="Times New Roman" w:hint="cs"/>
          <w:sz w:val="28"/>
          <w:szCs w:val="28"/>
          <w:rtl/>
        </w:rPr>
        <w:t>يأخذ</w:t>
      </w:r>
      <w:r w:rsidR="00EB53A1">
        <w:rPr>
          <w:rFonts w:ascii="Verdana" w:eastAsia="Times New Roman" w:hAnsi="Verdana" w:cs="Times New Roman" w:hint="cs"/>
          <w:sz w:val="28"/>
          <w:szCs w:val="28"/>
          <w:rtl/>
        </w:rPr>
        <w:t xml:space="preserve"> </w:t>
      </w:r>
      <w:r w:rsidR="009328A3">
        <w:rPr>
          <w:rFonts w:ascii="Verdana" w:eastAsia="Times New Roman" w:hAnsi="Verdana" w:cs="Times New Roman" w:hint="cs"/>
          <w:sz w:val="28"/>
          <w:szCs w:val="28"/>
          <w:rtl/>
        </w:rPr>
        <w:t xml:space="preserve">منه </w:t>
      </w:r>
      <w:r w:rsidR="00EB53A1">
        <w:rPr>
          <w:rFonts w:ascii="Verdana" w:eastAsia="Times New Roman" w:hAnsi="Verdana" w:cs="Times New Roman" w:hint="cs"/>
          <w:sz w:val="28"/>
          <w:szCs w:val="28"/>
          <w:rtl/>
        </w:rPr>
        <w:t>إيجار</w:t>
      </w:r>
      <w:r w:rsidR="009328A3">
        <w:rPr>
          <w:rFonts w:ascii="Verdana" w:eastAsia="Times New Roman" w:hAnsi="Verdana" w:cs="Times New Roman" w:hint="cs"/>
          <w:sz w:val="28"/>
          <w:szCs w:val="28"/>
          <w:rtl/>
        </w:rPr>
        <w:t xml:space="preserve"> ,بدل </w:t>
      </w:r>
      <w:r w:rsidR="00EB53A1">
        <w:rPr>
          <w:rFonts w:ascii="Verdana" w:eastAsia="Times New Roman" w:hAnsi="Verdana" w:cs="Times New Roman" w:hint="cs"/>
          <w:sz w:val="28"/>
          <w:szCs w:val="28"/>
          <w:rtl/>
        </w:rPr>
        <w:t>الإيجار</w:t>
      </w:r>
      <w:r w:rsidR="009328A3">
        <w:rPr>
          <w:rFonts w:ascii="Verdana" w:eastAsia="Times New Roman" w:hAnsi="Verdana" w:cs="Times New Roman" w:hint="cs"/>
          <w:sz w:val="28"/>
          <w:szCs w:val="28"/>
          <w:rtl/>
        </w:rPr>
        <w:t xml:space="preserve"> المقدر 2400000 دينار سنويا </w:t>
      </w:r>
    </w:p>
    <w:p w:rsidR="009328A3" w:rsidRDefault="009328A3" w:rsidP="008B6FD8">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 xml:space="preserve">3) عمارة في الحلة تتكون من 5 محلات ة4شقق متساوية المساحة , المحلات مؤجرة جميعها ببدل أيجار شهري قدره 200000 دينار للمحل الواحد, </w:t>
      </w:r>
      <w:r w:rsidR="00EB53A1">
        <w:rPr>
          <w:rFonts w:ascii="Verdana" w:eastAsia="Times New Roman" w:hAnsi="Verdana" w:cs="Times New Roman" w:hint="cs"/>
          <w:sz w:val="28"/>
          <w:szCs w:val="28"/>
          <w:rtl/>
        </w:rPr>
        <w:t>إما</w:t>
      </w:r>
      <w:r>
        <w:rPr>
          <w:rFonts w:ascii="Verdana" w:eastAsia="Times New Roman" w:hAnsi="Verdana" w:cs="Times New Roman" w:hint="cs"/>
          <w:sz w:val="28"/>
          <w:szCs w:val="28"/>
          <w:rtl/>
        </w:rPr>
        <w:t xml:space="preserve"> الشقق </w:t>
      </w:r>
      <w:r w:rsidR="00EB53A1">
        <w:rPr>
          <w:rFonts w:ascii="Verdana" w:eastAsia="Times New Roman" w:hAnsi="Verdana" w:cs="Times New Roman" w:hint="cs"/>
          <w:sz w:val="28"/>
          <w:szCs w:val="28"/>
          <w:rtl/>
        </w:rPr>
        <w:t>فاثنان</w:t>
      </w:r>
      <w:r>
        <w:rPr>
          <w:rFonts w:ascii="Verdana" w:eastAsia="Times New Roman" w:hAnsi="Verdana" w:cs="Times New Roman" w:hint="cs"/>
          <w:sz w:val="28"/>
          <w:szCs w:val="28"/>
          <w:rtl/>
        </w:rPr>
        <w:t xml:space="preserve"> منها مؤجرة ببدل أيجار شهري 40000 دينار للشقة الواحدة , أما الثالثة فيسكنها ابنه المتزوج والشقة الرابعة يتخذها مكتبا له </w:t>
      </w:r>
    </w:p>
    <w:p w:rsidR="009328A3" w:rsidRDefault="009328A3"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المطلوب :</w:t>
      </w:r>
    </w:p>
    <w:p w:rsidR="009328A3" w:rsidRDefault="00EB53A1"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احتساب</w:t>
      </w:r>
      <w:r w:rsidR="009328A3">
        <w:rPr>
          <w:rFonts w:ascii="Verdana" w:eastAsia="Times New Roman" w:hAnsi="Verdana" w:cs="Times New Roman" w:hint="cs"/>
          <w:sz w:val="28"/>
          <w:szCs w:val="28"/>
          <w:rtl/>
        </w:rPr>
        <w:t xml:space="preserve"> مقدار ضريبة العقار على المكلف علي لسنة 2014 ؟</w:t>
      </w:r>
    </w:p>
    <w:p w:rsidR="009328A3" w:rsidRDefault="009328A3"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p>
    <w:p w:rsidR="009328A3" w:rsidRDefault="009328A3"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الحل :</w:t>
      </w:r>
    </w:p>
    <w:tbl>
      <w:tblPr>
        <w:tblStyle w:val="a6"/>
        <w:bidiVisual/>
        <w:tblW w:w="0" w:type="auto"/>
        <w:tblInd w:w="1440" w:type="dxa"/>
        <w:tblLook w:val="04A0"/>
      </w:tblPr>
      <w:tblGrid>
        <w:gridCol w:w="395"/>
        <w:gridCol w:w="2100"/>
        <w:gridCol w:w="2275"/>
        <w:gridCol w:w="4218"/>
      </w:tblGrid>
      <w:tr w:rsidR="009328A3" w:rsidTr="008B6FD8">
        <w:trPr>
          <w:trHeight w:val="354"/>
        </w:trPr>
        <w:tc>
          <w:tcPr>
            <w:tcW w:w="393"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p>
        </w:tc>
        <w:tc>
          <w:tcPr>
            <w:tcW w:w="2100"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 xml:space="preserve">البيان </w:t>
            </w:r>
          </w:p>
        </w:tc>
        <w:tc>
          <w:tcPr>
            <w:tcW w:w="2275"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المبلغ</w:t>
            </w:r>
          </w:p>
        </w:tc>
        <w:tc>
          <w:tcPr>
            <w:tcW w:w="4218"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التفاصيل</w:t>
            </w:r>
          </w:p>
        </w:tc>
      </w:tr>
      <w:tr w:rsidR="009328A3" w:rsidTr="008B6FD8">
        <w:trPr>
          <w:trHeight w:val="333"/>
        </w:trPr>
        <w:tc>
          <w:tcPr>
            <w:tcW w:w="393"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1</w:t>
            </w:r>
          </w:p>
        </w:tc>
        <w:tc>
          <w:tcPr>
            <w:tcW w:w="2100"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 xml:space="preserve">دار في الحلة </w:t>
            </w:r>
          </w:p>
        </w:tc>
        <w:tc>
          <w:tcPr>
            <w:tcW w:w="2275"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w:t>
            </w:r>
          </w:p>
        </w:tc>
        <w:tc>
          <w:tcPr>
            <w:tcW w:w="4218"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 xml:space="preserve">معفي من الضريبة لأنه دار سكن </w:t>
            </w:r>
          </w:p>
        </w:tc>
      </w:tr>
      <w:tr w:rsidR="009328A3" w:rsidTr="008B6FD8">
        <w:trPr>
          <w:trHeight w:val="333"/>
        </w:trPr>
        <w:tc>
          <w:tcPr>
            <w:tcW w:w="393" w:type="dxa"/>
          </w:tcPr>
          <w:p w:rsidR="009328A3" w:rsidRDefault="008B6FD8"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2</w:t>
            </w:r>
          </w:p>
        </w:tc>
        <w:tc>
          <w:tcPr>
            <w:tcW w:w="2100" w:type="dxa"/>
          </w:tcPr>
          <w:p w:rsidR="009328A3" w:rsidRDefault="008B6FD8"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دار في كربلاء</w:t>
            </w:r>
          </w:p>
        </w:tc>
        <w:tc>
          <w:tcPr>
            <w:tcW w:w="2275" w:type="dxa"/>
          </w:tcPr>
          <w:p w:rsidR="009328A3" w:rsidRDefault="008B6FD8"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2400000</w:t>
            </w:r>
          </w:p>
        </w:tc>
        <w:tc>
          <w:tcPr>
            <w:tcW w:w="4218" w:type="dxa"/>
          </w:tcPr>
          <w:p w:rsidR="009328A3" w:rsidRDefault="008B6FD8"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خاضع للضريبة</w:t>
            </w:r>
          </w:p>
        </w:tc>
      </w:tr>
      <w:tr w:rsidR="009328A3" w:rsidTr="008B6FD8">
        <w:trPr>
          <w:trHeight w:val="1015"/>
        </w:trPr>
        <w:tc>
          <w:tcPr>
            <w:tcW w:w="393" w:type="dxa"/>
          </w:tcPr>
          <w:p w:rsidR="009328A3" w:rsidRDefault="008B6FD8"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3</w:t>
            </w:r>
          </w:p>
        </w:tc>
        <w:tc>
          <w:tcPr>
            <w:tcW w:w="2100" w:type="dxa"/>
          </w:tcPr>
          <w:p w:rsidR="009328A3" w:rsidRDefault="008B6FD8"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 xml:space="preserve">عمارة في الحلة </w:t>
            </w:r>
          </w:p>
        </w:tc>
        <w:tc>
          <w:tcPr>
            <w:tcW w:w="2275" w:type="dxa"/>
          </w:tcPr>
          <w:p w:rsidR="009328A3" w:rsidRDefault="008B6FD8"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12960000</w:t>
            </w:r>
          </w:p>
        </w:tc>
        <w:tc>
          <w:tcPr>
            <w:tcW w:w="4218" w:type="dxa"/>
          </w:tcPr>
          <w:p w:rsidR="009328A3" w:rsidRDefault="008B6FD8" w:rsidP="007F3ABC">
            <w:pPr>
              <w:pStyle w:val="a5"/>
              <w:spacing w:before="100" w:beforeAutospacing="1" w:after="100" w:afterAutospacing="1"/>
              <w:ind w:left="0"/>
              <w:jc w:val="both"/>
              <w:rPr>
                <w:rFonts w:ascii="Verdana" w:eastAsia="Times New Roman" w:hAnsi="Verdana" w:cs="Times New Roman"/>
                <w:sz w:val="28"/>
                <w:szCs w:val="28"/>
                <w:vertAlign w:val="subscript"/>
                <w:rtl/>
              </w:rPr>
            </w:pPr>
            <w:r>
              <w:rPr>
                <w:rFonts w:ascii="Verdana" w:eastAsia="Times New Roman" w:hAnsi="Verdana" w:cs="Times New Roman" w:hint="cs"/>
                <w:sz w:val="28"/>
                <w:szCs w:val="28"/>
                <w:rtl/>
              </w:rPr>
              <w:t xml:space="preserve">200000*5 محل *12 شهر </w:t>
            </w:r>
            <w:r>
              <w:rPr>
                <w:rFonts w:ascii="Verdana" w:eastAsia="Times New Roman" w:hAnsi="Verdana" w:cs="Times New Roman" w:hint="cs"/>
                <w:sz w:val="28"/>
                <w:szCs w:val="28"/>
                <w:vertAlign w:val="subscript"/>
                <w:rtl/>
              </w:rPr>
              <w:t>=12000000</w:t>
            </w:r>
          </w:p>
          <w:p w:rsidR="008B6FD8" w:rsidRPr="008B6FD8" w:rsidRDefault="008B6FD8"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vertAlign w:val="subscript"/>
                <w:rtl/>
              </w:rPr>
              <w:t xml:space="preserve">40000*2 </w:t>
            </w:r>
            <w:r>
              <w:rPr>
                <w:rFonts w:ascii="Verdana" w:eastAsia="Times New Roman" w:hAnsi="Verdana" w:cs="Times New Roman" w:hint="cs"/>
                <w:sz w:val="28"/>
                <w:szCs w:val="28"/>
                <w:rtl/>
              </w:rPr>
              <w:t xml:space="preserve">شقة *12 شهر =960000 الشقة الثالثة والرابعة معفاة من الضريبة </w:t>
            </w:r>
          </w:p>
        </w:tc>
      </w:tr>
      <w:tr w:rsidR="009328A3" w:rsidTr="008B6FD8">
        <w:trPr>
          <w:trHeight w:val="333"/>
        </w:trPr>
        <w:tc>
          <w:tcPr>
            <w:tcW w:w="393"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p>
        </w:tc>
        <w:tc>
          <w:tcPr>
            <w:tcW w:w="2100" w:type="dxa"/>
          </w:tcPr>
          <w:p w:rsidR="009328A3" w:rsidRDefault="008B6FD8"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 xml:space="preserve">إجمالي الإيرادات </w:t>
            </w:r>
          </w:p>
        </w:tc>
        <w:tc>
          <w:tcPr>
            <w:tcW w:w="2275" w:type="dxa"/>
          </w:tcPr>
          <w:p w:rsidR="009328A3" w:rsidRDefault="008B6FD8" w:rsidP="007F3ABC">
            <w:pPr>
              <w:pStyle w:val="a5"/>
              <w:spacing w:before="100" w:beforeAutospacing="1" w:after="100" w:afterAutospacing="1"/>
              <w:ind w:left="0"/>
              <w:jc w:val="both"/>
              <w:rPr>
                <w:rFonts w:ascii="Verdana" w:eastAsia="Times New Roman" w:hAnsi="Verdana" w:cs="Times New Roman"/>
                <w:sz w:val="28"/>
                <w:szCs w:val="28"/>
                <w:rtl/>
              </w:rPr>
            </w:pPr>
            <w:r>
              <w:rPr>
                <w:rFonts w:ascii="Verdana" w:eastAsia="Times New Roman" w:hAnsi="Verdana" w:cs="Times New Roman" w:hint="cs"/>
                <w:sz w:val="28"/>
                <w:szCs w:val="28"/>
                <w:rtl/>
              </w:rPr>
              <w:t>15360000</w:t>
            </w:r>
          </w:p>
        </w:tc>
        <w:tc>
          <w:tcPr>
            <w:tcW w:w="4218"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p>
        </w:tc>
      </w:tr>
      <w:tr w:rsidR="009328A3" w:rsidTr="008B6FD8">
        <w:trPr>
          <w:trHeight w:val="445"/>
        </w:trPr>
        <w:tc>
          <w:tcPr>
            <w:tcW w:w="393"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p>
        </w:tc>
        <w:tc>
          <w:tcPr>
            <w:tcW w:w="2100"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p>
        </w:tc>
        <w:tc>
          <w:tcPr>
            <w:tcW w:w="2275"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p>
        </w:tc>
        <w:tc>
          <w:tcPr>
            <w:tcW w:w="4218" w:type="dxa"/>
          </w:tcPr>
          <w:p w:rsidR="009328A3" w:rsidRDefault="009328A3" w:rsidP="007F3ABC">
            <w:pPr>
              <w:pStyle w:val="a5"/>
              <w:spacing w:before="100" w:beforeAutospacing="1" w:after="100" w:afterAutospacing="1"/>
              <w:ind w:left="0"/>
              <w:jc w:val="both"/>
              <w:rPr>
                <w:rFonts w:ascii="Verdana" w:eastAsia="Times New Roman" w:hAnsi="Verdana" w:cs="Times New Roman"/>
                <w:sz w:val="28"/>
                <w:szCs w:val="28"/>
                <w:rtl/>
              </w:rPr>
            </w:pPr>
          </w:p>
        </w:tc>
      </w:tr>
    </w:tbl>
    <w:p w:rsidR="009328A3" w:rsidRDefault="009328A3"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p>
    <w:p w:rsidR="007F3ABC" w:rsidRDefault="008B6FD8"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15360000*10%=1536000</w:t>
      </w:r>
    </w:p>
    <w:p w:rsidR="008B6FD8" w:rsidRDefault="008B6FD8"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15360000-1536000=13824000</w:t>
      </w:r>
    </w:p>
    <w:p w:rsidR="008B6FD8" w:rsidRDefault="008B6FD8"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 xml:space="preserve">13824000*10%=1382400 دينار الضريبة المتحققة على علي </w:t>
      </w:r>
    </w:p>
    <w:p w:rsidR="008B6FD8" w:rsidRDefault="008B6FD8"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 xml:space="preserve">أو بطريقة أخرى </w:t>
      </w:r>
      <w:r w:rsidR="006422CB">
        <w:rPr>
          <w:rFonts w:ascii="Verdana" w:eastAsia="Times New Roman" w:hAnsi="Verdana" w:cs="Times New Roman" w:hint="cs"/>
          <w:sz w:val="28"/>
          <w:szCs w:val="28"/>
          <w:rtl/>
        </w:rPr>
        <w:t>:</w:t>
      </w:r>
    </w:p>
    <w:p w:rsidR="006422CB" w:rsidRDefault="006422CB"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 xml:space="preserve">15360000*9%= 1382400 دينار الضريبة المتحققة على عقارات علي </w:t>
      </w:r>
    </w:p>
    <w:p w:rsidR="00927A7B" w:rsidRDefault="00927A7B"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p>
    <w:p w:rsidR="00927A7B" w:rsidRDefault="00927A7B"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 xml:space="preserve">ملاحظات على الحل </w:t>
      </w:r>
    </w:p>
    <w:p w:rsidR="00927A7B" w:rsidRDefault="00927A7B" w:rsidP="007F3ABC">
      <w:pPr>
        <w:pStyle w:val="a5"/>
        <w:shd w:val="clear" w:color="auto" w:fill="FFFFFF"/>
        <w:spacing w:before="100" w:beforeAutospacing="1" w:after="100" w:afterAutospacing="1" w:line="240" w:lineRule="auto"/>
        <w:ind w:left="1440"/>
        <w:jc w:val="both"/>
        <w:rPr>
          <w:rFonts w:ascii="Verdana" w:eastAsia="Times New Roman" w:hAnsi="Verdana" w:cs="Times New Roman"/>
          <w:sz w:val="28"/>
          <w:szCs w:val="28"/>
          <w:rtl/>
        </w:rPr>
      </w:pPr>
      <w:r>
        <w:rPr>
          <w:rFonts w:ascii="Verdana" w:eastAsia="Times New Roman" w:hAnsi="Verdana" w:cs="Times New Roman" w:hint="cs"/>
          <w:sz w:val="28"/>
          <w:szCs w:val="28"/>
          <w:rtl/>
        </w:rPr>
        <w:t xml:space="preserve">1)الأب له الحق أن يعطي شقة أو دار لمرة واحدة لوالديه أو لأحد أولاده أما أذا أعطى أكثر من ذلك فأن ذلك يخضع للضريبة </w:t>
      </w:r>
    </w:p>
    <w:p w:rsidR="00BD34E1" w:rsidRDefault="00927A7B" w:rsidP="0077157E">
      <w:pPr>
        <w:pStyle w:val="a5"/>
        <w:shd w:val="clear" w:color="auto" w:fill="FFFFFF"/>
        <w:spacing w:before="100" w:beforeAutospacing="1" w:after="100" w:afterAutospacing="1" w:line="240" w:lineRule="auto"/>
        <w:ind w:left="1440"/>
        <w:rPr>
          <w:rFonts w:ascii="Verdana" w:eastAsia="Times New Roman" w:hAnsi="Verdana" w:cs="Times New Roman"/>
          <w:sz w:val="28"/>
          <w:szCs w:val="28"/>
          <w:rtl/>
        </w:rPr>
      </w:pPr>
      <w:r>
        <w:rPr>
          <w:rFonts w:ascii="Verdana" w:eastAsia="Times New Roman" w:hAnsi="Verdana" w:cs="Times New Roman" w:hint="cs"/>
          <w:sz w:val="28"/>
          <w:szCs w:val="28"/>
          <w:rtl/>
        </w:rPr>
        <w:t>2)الشقة الرابعة في الفقرة 3 غير خاضعة للضريبة لأنه يمارس عمله التجاري فيها فهي تخضع لضريبة الدخل .</w:t>
      </w:r>
    </w:p>
    <w:p w:rsidR="00927A7B" w:rsidRDefault="00927A7B" w:rsidP="0077157E">
      <w:pPr>
        <w:pStyle w:val="a5"/>
        <w:shd w:val="clear" w:color="auto" w:fill="FFFFFF"/>
        <w:spacing w:before="100" w:beforeAutospacing="1" w:after="100" w:afterAutospacing="1" w:line="240" w:lineRule="auto"/>
        <w:ind w:left="1440"/>
        <w:rPr>
          <w:rFonts w:ascii="Verdana" w:eastAsia="Times New Roman" w:hAnsi="Verdana" w:cs="Times New Roman"/>
          <w:sz w:val="28"/>
          <w:szCs w:val="28"/>
          <w:rtl/>
        </w:rPr>
      </w:pPr>
    </w:p>
    <w:p w:rsidR="00927A7B" w:rsidRDefault="00927A7B" w:rsidP="0077157E">
      <w:pPr>
        <w:pStyle w:val="a5"/>
        <w:shd w:val="clear" w:color="auto" w:fill="FFFFFF"/>
        <w:spacing w:before="100" w:beforeAutospacing="1" w:after="100" w:afterAutospacing="1" w:line="240" w:lineRule="auto"/>
        <w:ind w:left="1440"/>
        <w:rPr>
          <w:rFonts w:ascii="Verdana" w:eastAsia="Times New Roman" w:hAnsi="Verdana" w:cs="Times New Roman"/>
          <w:sz w:val="28"/>
          <w:szCs w:val="28"/>
          <w:rtl/>
        </w:rPr>
      </w:pPr>
    </w:p>
    <w:p w:rsidR="00927A7B" w:rsidRDefault="00927A7B" w:rsidP="0077157E">
      <w:pPr>
        <w:pStyle w:val="a5"/>
        <w:shd w:val="clear" w:color="auto" w:fill="FFFFFF"/>
        <w:spacing w:before="100" w:beforeAutospacing="1" w:after="100" w:afterAutospacing="1" w:line="240" w:lineRule="auto"/>
        <w:ind w:left="1440"/>
        <w:rPr>
          <w:rFonts w:ascii="Verdana" w:eastAsia="Times New Roman" w:hAnsi="Verdana" w:cs="Times New Roman"/>
          <w:sz w:val="28"/>
          <w:szCs w:val="28"/>
          <w:rtl/>
        </w:rPr>
      </w:pPr>
      <w:r>
        <w:rPr>
          <w:rFonts w:ascii="Verdana" w:eastAsia="Times New Roman" w:hAnsi="Verdana" w:cs="Times New Roman" w:hint="cs"/>
          <w:sz w:val="28"/>
          <w:szCs w:val="28"/>
          <w:rtl/>
        </w:rPr>
        <w:t>السؤال الثالث :</w:t>
      </w:r>
    </w:p>
    <w:p w:rsidR="00927A7B" w:rsidRDefault="00927A7B" w:rsidP="0077157E">
      <w:pPr>
        <w:pStyle w:val="a5"/>
        <w:shd w:val="clear" w:color="auto" w:fill="FFFFFF"/>
        <w:spacing w:before="100" w:beforeAutospacing="1" w:after="100" w:afterAutospacing="1" w:line="240" w:lineRule="auto"/>
        <w:ind w:left="1440"/>
        <w:rPr>
          <w:rFonts w:ascii="Verdana" w:eastAsia="Times New Roman" w:hAnsi="Verdana" w:cs="Times New Roman"/>
          <w:sz w:val="28"/>
          <w:szCs w:val="28"/>
          <w:rtl/>
        </w:rPr>
      </w:pPr>
      <w:r>
        <w:rPr>
          <w:rFonts w:ascii="Verdana" w:eastAsia="Times New Roman" w:hAnsi="Verdana" w:cs="Times New Roman" w:hint="cs"/>
          <w:sz w:val="28"/>
          <w:szCs w:val="28"/>
          <w:rtl/>
        </w:rPr>
        <w:t>خالد عراقي غير مقيم في العراق ويسكن الأردن وفيما يلي العقارات التي يملكها وكيفية استغلالها :</w:t>
      </w:r>
    </w:p>
    <w:p w:rsidR="00927A7B" w:rsidRDefault="00927A7B" w:rsidP="009A2F54">
      <w:pPr>
        <w:pStyle w:val="a5"/>
        <w:numPr>
          <w:ilvl w:val="1"/>
          <w:numId w:val="33"/>
        </w:numPr>
        <w:shd w:val="clear" w:color="auto" w:fill="FFFFFF"/>
        <w:spacing w:before="100" w:beforeAutospacing="1" w:after="100" w:afterAutospacing="1" w:line="240" w:lineRule="auto"/>
        <w:rPr>
          <w:rFonts w:ascii="Verdana" w:eastAsia="Times New Roman" w:hAnsi="Verdana" w:cs="Times New Roman"/>
          <w:sz w:val="28"/>
          <w:szCs w:val="28"/>
        </w:rPr>
      </w:pPr>
      <w:r>
        <w:rPr>
          <w:rFonts w:ascii="Verdana" w:eastAsia="Times New Roman" w:hAnsi="Verdana" w:cs="Times New Roman" w:hint="cs"/>
          <w:sz w:val="28"/>
          <w:szCs w:val="28"/>
          <w:rtl/>
        </w:rPr>
        <w:t xml:space="preserve">لديه شقتان في </w:t>
      </w:r>
      <w:r w:rsidR="009A2F54">
        <w:rPr>
          <w:rFonts w:ascii="Verdana" w:eastAsia="Times New Roman" w:hAnsi="Verdana" w:cs="Times New Roman" w:hint="cs"/>
          <w:sz w:val="28"/>
          <w:szCs w:val="28"/>
          <w:rtl/>
        </w:rPr>
        <w:t xml:space="preserve">الأردن </w:t>
      </w:r>
      <w:r w:rsidR="00EB53A1">
        <w:rPr>
          <w:rFonts w:ascii="Verdana" w:eastAsia="Times New Roman" w:hAnsi="Verdana" w:cs="Times New Roman" w:hint="cs"/>
          <w:sz w:val="28"/>
          <w:szCs w:val="28"/>
          <w:rtl/>
        </w:rPr>
        <w:t>الأولى</w:t>
      </w:r>
      <w:r w:rsidR="0072160D">
        <w:rPr>
          <w:rFonts w:ascii="Verdana" w:eastAsia="Times New Roman" w:hAnsi="Verdana" w:cs="Times New Roman" w:hint="cs"/>
          <w:sz w:val="28"/>
          <w:szCs w:val="28"/>
          <w:rtl/>
        </w:rPr>
        <w:t xml:space="preserve"> يسكنها </w:t>
      </w:r>
      <w:r w:rsidR="00EB53A1">
        <w:rPr>
          <w:rFonts w:ascii="Verdana" w:eastAsia="Times New Roman" w:hAnsi="Verdana" w:cs="Times New Roman" w:hint="cs"/>
          <w:sz w:val="28"/>
          <w:szCs w:val="28"/>
          <w:rtl/>
        </w:rPr>
        <w:t>والأخرى</w:t>
      </w:r>
      <w:r w:rsidR="0072160D">
        <w:rPr>
          <w:rFonts w:ascii="Verdana" w:eastAsia="Times New Roman" w:hAnsi="Verdana" w:cs="Times New Roman" w:hint="cs"/>
          <w:sz w:val="28"/>
          <w:szCs w:val="28"/>
          <w:rtl/>
        </w:rPr>
        <w:t xml:space="preserve"> مؤجرة </w:t>
      </w:r>
      <w:r w:rsidR="00EB53A1">
        <w:rPr>
          <w:rFonts w:ascii="Verdana" w:eastAsia="Times New Roman" w:hAnsi="Verdana" w:cs="Times New Roman" w:hint="cs"/>
          <w:sz w:val="28"/>
          <w:szCs w:val="28"/>
          <w:rtl/>
        </w:rPr>
        <w:t>بإيجار</w:t>
      </w:r>
      <w:r w:rsidR="0072160D">
        <w:rPr>
          <w:rFonts w:ascii="Verdana" w:eastAsia="Times New Roman" w:hAnsi="Verdana" w:cs="Times New Roman" w:hint="cs"/>
          <w:sz w:val="28"/>
          <w:szCs w:val="28"/>
          <w:rtl/>
        </w:rPr>
        <w:t xml:space="preserve"> سنوي ما يعادل 2000000 دينار عراقي </w:t>
      </w:r>
    </w:p>
    <w:p w:rsidR="00AD3C0E" w:rsidRDefault="00AD3C0E" w:rsidP="009A2F54">
      <w:pPr>
        <w:pStyle w:val="a5"/>
        <w:numPr>
          <w:ilvl w:val="1"/>
          <w:numId w:val="33"/>
        </w:numPr>
        <w:shd w:val="clear" w:color="auto" w:fill="FFFFFF"/>
        <w:spacing w:before="100" w:beforeAutospacing="1" w:after="100" w:afterAutospacing="1" w:line="240" w:lineRule="auto"/>
        <w:rPr>
          <w:rFonts w:ascii="Verdana" w:eastAsia="Times New Roman" w:hAnsi="Verdana" w:cs="Times New Roman"/>
          <w:sz w:val="28"/>
          <w:szCs w:val="28"/>
        </w:rPr>
      </w:pPr>
      <w:r>
        <w:rPr>
          <w:rFonts w:ascii="Verdana" w:eastAsia="Times New Roman" w:hAnsi="Verdana" w:cs="Times New Roman" w:hint="cs"/>
          <w:sz w:val="28"/>
          <w:szCs w:val="28"/>
          <w:rtl/>
        </w:rPr>
        <w:t xml:space="preserve">دار في المنصور ببغداد تسكنها عائلته وقد قامت عائلته بالسفر </w:t>
      </w:r>
      <w:r w:rsidR="00EB53A1">
        <w:rPr>
          <w:rFonts w:ascii="Verdana" w:eastAsia="Times New Roman" w:hAnsi="Verdana" w:cs="Times New Roman" w:hint="cs"/>
          <w:sz w:val="28"/>
          <w:szCs w:val="28"/>
          <w:rtl/>
        </w:rPr>
        <w:t>للإقامة</w:t>
      </w:r>
      <w:r>
        <w:rPr>
          <w:rFonts w:ascii="Verdana" w:eastAsia="Times New Roman" w:hAnsi="Verdana" w:cs="Times New Roman" w:hint="cs"/>
          <w:sz w:val="28"/>
          <w:szCs w:val="28"/>
          <w:rtl/>
        </w:rPr>
        <w:t xml:space="preserve"> معه في </w:t>
      </w:r>
      <w:r w:rsidR="00EB53A1">
        <w:rPr>
          <w:rFonts w:ascii="Verdana" w:eastAsia="Times New Roman" w:hAnsi="Verdana" w:cs="Times New Roman" w:hint="cs"/>
          <w:sz w:val="28"/>
          <w:szCs w:val="28"/>
          <w:rtl/>
        </w:rPr>
        <w:t>الأردن</w:t>
      </w:r>
      <w:r>
        <w:rPr>
          <w:rFonts w:ascii="Verdana" w:eastAsia="Times New Roman" w:hAnsi="Verdana" w:cs="Times New Roman" w:hint="cs"/>
          <w:sz w:val="28"/>
          <w:szCs w:val="28"/>
          <w:rtl/>
        </w:rPr>
        <w:t xml:space="preserve"> بعد أن أجرت الدار </w:t>
      </w:r>
      <w:r w:rsidR="00EB53A1">
        <w:rPr>
          <w:rFonts w:ascii="Verdana" w:eastAsia="Times New Roman" w:hAnsi="Verdana" w:cs="Times New Roman" w:hint="cs"/>
          <w:sz w:val="28"/>
          <w:szCs w:val="28"/>
          <w:rtl/>
        </w:rPr>
        <w:t>إلى</w:t>
      </w:r>
      <w:r>
        <w:rPr>
          <w:rFonts w:ascii="Verdana" w:eastAsia="Times New Roman" w:hAnsi="Verdana" w:cs="Times New Roman" w:hint="cs"/>
          <w:sz w:val="28"/>
          <w:szCs w:val="28"/>
          <w:rtl/>
        </w:rPr>
        <w:t xml:space="preserve"> أحدى  الملحقيات الثقافية العربية في العراق </w:t>
      </w:r>
      <w:r w:rsidR="00EB53A1">
        <w:rPr>
          <w:rFonts w:ascii="Verdana" w:eastAsia="Times New Roman" w:hAnsi="Verdana" w:cs="Times New Roman" w:hint="cs"/>
          <w:sz w:val="28"/>
          <w:szCs w:val="28"/>
          <w:rtl/>
        </w:rPr>
        <w:t>بإيجار</w:t>
      </w:r>
      <w:r>
        <w:rPr>
          <w:rFonts w:ascii="Verdana" w:eastAsia="Times New Roman" w:hAnsi="Verdana" w:cs="Times New Roman" w:hint="cs"/>
          <w:sz w:val="28"/>
          <w:szCs w:val="28"/>
          <w:rtl/>
        </w:rPr>
        <w:t xml:space="preserve"> سنوي قدره 1000000 دينار ابتداء من 1/7/2007  .</w:t>
      </w:r>
    </w:p>
    <w:p w:rsidR="00AD3C0E" w:rsidRDefault="00AD3C0E" w:rsidP="009A2F54">
      <w:pPr>
        <w:pStyle w:val="a5"/>
        <w:numPr>
          <w:ilvl w:val="1"/>
          <w:numId w:val="33"/>
        </w:numPr>
        <w:shd w:val="clear" w:color="auto" w:fill="FFFFFF"/>
        <w:spacing w:before="100" w:beforeAutospacing="1" w:after="100" w:afterAutospacing="1" w:line="240" w:lineRule="auto"/>
        <w:rPr>
          <w:rFonts w:ascii="Verdana" w:eastAsia="Times New Roman" w:hAnsi="Verdana" w:cs="Times New Roman"/>
          <w:sz w:val="28"/>
          <w:szCs w:val="28"/>
        </w:rPr>
      </w:pPr>
      <w:r>
        <w:rPr>
          <w:rFonts w:ascii="Verdana" w:eastAsia="Times New Roman" w:hAnsi="Verdana" w:cs="Times New Roman" w:hint="cs"/>
          <w:sz w:val="28"/>
          <w:szCs w:val="28"/>
          <w:rtl/>
        </w:rPr>
        <w:t xml:space="preserve">عمارة سكنية في بغداد انتهى من </w:t>
      </w:r>
      <w:r w:rsidR="00EB53A1">
        <w:rPr>
          <w:rFonts w:ascii="Verdana" w:eastAsia="Times New Roman" w:hAnsi="Verdana" w:cs="Times New Roman" w:hint="cs"/>
          <w:sz w:val="28"/>
          <w:szCs w:val="28"/>
          <w:rtl/>
        </w:rPr>
        <w:t>إنشائها</w:t>
      </w:r>
      <w:r>
        <w:rPr>
          <w:rFonts w:ascii="Verdana" w:eastAsia="Times New Roman" w:hAnsi="Verdana" w:cs="Times New Roman" w:hint="cs"/>
          <w:sz w:val="28"/>
          <w:szCs w:val="28"/>
          <w:rtl/>
        </w:rPr>
        <w:t xml:space="preserve"> في 1/4/2003 تتكون من ثمانية شقق متساوية المساحة مؤجرة منذ ذلك التأريخ </w:t>
      </w:r>
      <w:r w:rsidR="00EB53A1">
        <w:rPr>
          <w:rFonts w:ascii="Verdana" w:eastAsia="Times New Roman" w:hAnsi="Verdana" w:cs="Times New Roman" w:hint="cs"/>
          <w:sz w:val="28"/>
          <w:szCs w:val="28"/>
          <w:rtl/>
        </w:rPr>
        <w:t>بإيجار</w:t>
      </w:r>
      <w:r>
        <w:rPr>
          <w:rFonts w:ascii="Verdana" w:eastAsia="Times New Roman" w:hAnsi="Verdana" w:cs="Times New Roman" w:hint="cs"/>
          <w:sz w:val="28"/>
          <w:szCs w:val="28"/>
          <w:rtl/>
        </w:rPr>
        <w:t xml:space="preserve"> شهري قدره  120000للشقة الواحدة </w:t>
      </w:r>
    </w:p>
    <w:p w:rsidR="00B46AEB" w:rsidRDefault="00AD3C0E" w:rsidP="00B46AEB">
      <w:pPr>
        <w:pStyle w:val="a5"/>
        <w:numPr>
          <w:ilvl w:val="1"/>
          <w:numId w:val="33"/>
        </w:numPr>
        <w:shd w:val="clear" w:color="auto" w:fill="FFFFFF"/>
        <w:spacing w:before="100" w:beforeAutospacing="1" w:after="100" w:afterAutospacing="1" w:line="240" w:lineRule="auto"/>
        <w:ind w:left="1080"/>
        <w:rPr>
          <w:rFonts w:ascii="Verdana" w:eastAsia="Times New Roman" w:hAnsi="Verdana" w:cs="Times New Roman"/>
          <w:sz w:val="28"/>
          <w:szCs w:val="28"/>
        </w:rPr>
      </w:pPr>
      <w:r w:rsidRPr="00B46AEB">
        <w:rPr>
          <w:rFonts w:ascii="Verdana" w:eastAsia="Times New Roman" w:hAnsi="Verdana" w:cs="Times New Roman" w:hint="cs"/>
          <w:sz w:val="28"/>
          <w:szCs w:val="28"/>
          <w:rtl/>
        </w:rPr>
        <w:t>دار في حي العدل في بغداد م</w:t>
      </w:r>
      <w:r w:rsidR="00B46AEB" w:rsidRPr="00B46AEB">
        <w:rPr>
          <w:rFonts w:ascii="Verdana" w:eastAsia="Times New Roman" w:hAnsi="Verdana" w:cs="Times New Roman" w:hint="cs"/>
          <w:sz w:val="28"/>
          <w:szCs w:val="28"/>
          <w:rtl/>
        </w:rPr>
        <w:t xml:space="preserve">ؤجرة ببدل أيجار شهري قدره 200000 دينار أخليت بتأريخ 1/9/2007 وقام </w:t>
      </w:r>
      <w:r w:rsidR="00EB53A1" w:rsidRPr="00B46AEB">
        <w:rPr>
          <w:rFonts w:ascii="Verdana" w:eastAsia="Times New Roman" w:hAnsi="Verdana" w:cs="Times New Roman" w:hint="cs"/>
          <w:sz w:val="28"/>
          <w:szCs w:val="28"/>
          <w:rtl/>
        </w:rPr>
        <w:t>بإجراء</w:t>
      </w:r>
      <w:r w:rsidR="00B46AEB" w:rsidRPr="00B46AEB">
        <w:rPr>
          <w:rFonts w:ascii="Verdana" w:eastAsia="Times New Roman" w:hAnsi="Verdana" w:cs="Times New Roman" w:hint="cs"/>
          <w:sz w:val="28"/>
          <w:szCs w:val="28"/>
          <w:rtl/>
        </w:rPr>
        <w:t xml:space="preserve"> الصيانة عليها وانفق في سبيل ذلك 150000 دينار وقد طالب بتنزيلها من </w:t>
      </w:r>
      <w:r w:rsidR="00EB53A1" w:rsidRPr="00B46AEB">
        <w:rPr>
          <w:rFonts w:ascii="Verdana" w:eastAsia="Times New Roman" w:hAnsi="Verdana" w:cs="Times New Roman" w:hint="cs"/>
          <w:sz w:val="28"/>
          <w:szCs w:val="28"/>
          <w:rtl/>
        </w:rPr>
        <w:t>إيرادات</w:t>
      </w:r>
      <w:r w:rsidR="00B46AEB" w:rsidRPr="00B46AEB">
        <w:rPr>
          <w:rFonts w:ascii="Verdana" w:eastAsia="Times New Roman" w:hAnsi="Verdana" w:cs="Times New Roman" w:hint="cs"/>
          <w:sz w:val="28"/>
          <w:szCs w:val="28"/>
          <w:rtl/>
        </w:rPr>
        <w:t xml:space="preserve"> الدار لسنة 2007 ,</w:t>
      </w:r>
      <w:r w:rsidR="00EB53A1" w:rsidRPr="00B46AEB">
        <w:rPr>
          <w:rFonts w:ascii="Verdana" w:eastAsia="Times New Roman" w:hAnsi="Verdana" w:cs="Times New Roman" w:hint="cs"/>
          <w:sz w:val="28"/>
          <w:szCs w:val="28"/>
          <w:rtl/>
        </w:rPr>
        <w:t>ابتداء</w:t>
      </w:r>
      <w:r w:rsidR="00B46AEB" w:rsidRPr="00B46AEB">
        <w:rPr>
          <w:rFonts w:ascii="Verdana" w:eastAsia="Times New Roman" w:hAnsi="Verdana" w:cs="Times New Roman" w:hint="cs"/>
          <w:sz w:val="28"/>
          <w:szCs w:val="28"/>
          <w:rtl/>
        </w:rPr>
        <w:t xml:space="preserve"> من 1/1/2008 قام وكيله بتأجير الدار ثانية </w:t>
      </w:r>
      <w:r w:rsidR="00B46AEB">
        <w:rPr>
          <w:rFonts w:ascii="Verdana" w:eastAsia="Times New Roman" w:hAnsi="Verdana" w:cs="Times New Roman" w:hint="cs"/>
          <w:sz w:val="28"/>
          <w:szCs w:val="28"/>
          <w:rtl/>
        </w:rPr>
        <w:t>ببدل أيجار شهري مقداره 300000 دينار .</w:t>
      </w:r>
    </w:p>
    <w:p w:rsidR="00B46AEB" w:rsidRDefault="00B46AEB" w:rsidP="00B46AEB">
      <w:pPr>
        <w:pStyle w:val="a5"/>
        <w:numPr>
          <w:ilvl w:val="1"/>
          <w:numId w:val="33"/>
        </w:numPr>
        <w:shd w:val="clear" w:color="auto" w:fill="FFFFFF"/>
        <w:spacing w:before="100" w:beforeAutospacing="1" w:after="100" w:afterAutospacing="1" w:line="240" w:lineRule="auto"/>
        <w:ind w:left="1080"/>
        <w:rPr>
          <w:rFonts w:ascii="Verdana" w:eastAsia="Times New Roman" w:hAnsi="Verdana" w:cs="Times New Roman"/>
          <w:sz w:val="28"/>
          <w:szCs w:val="28"/>
        </w:rPr>
      </w:pPr>
      <w:r>
        <w:rPr>
          <w:rFonts w:ascii="Verdana" w:eastAsia="Times New Roman" w:hAnsi="Verdana" w:cs="Times New Roman" w:hint="cs"/>
          <w:sz w:val="28"/>
          <w:szCs w:val="28"/>
          <w:rtl/>
        </w:rPr>
        <w:t xml:space="preserve">بتأريخ 1/6/2008 أخليت أحدى الشقق في العمارة التي يملكها في بغداد وقام بتأجيرها مرة ثانية </w:t>
      </w:r>
      <w:r w:rsidR="00EB53A1">
        <w:rPr>
          <w:rFonts w:ascii="Verdana" w:eastAsia="Times New Roman" w:hAnsi="Verdana" w:cs="Times New Roman" w:hint="cs"/>
          <w:sz w:val="28"/>
          <w:szCs w:val="28"/>
          <w:rtl/>
        </w:rPr>
        <w:t>بتأريخ</w:t>
      </w:r>
      <w:r>
        <w:rPr>
          <w:rFonts w:ascii="Verdana" w:eastAsia="Times New Roman" w:hAnsi="Verdana" w:cs="Times New Roman" w:hint="cs"/>
          <w:sz w:val="28"/>
          <w:szCs w:val="28"/>
          <w:rtl/>
        </w:rPr>
        <w:t xml:space="preserve"> 1/8/2008 ببدل أيجار شهري مقداره 180000 دينار .</w:t>
      </w:r>
    </w:p>
    <w:p w:rsidR="00B46AEB" w:rsidRDefault="00B46AEB"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المطلوب :</w:t>
      </w:r>
    </w:p>
    <w:p w:rsidR="00B46AEB" w:rsidRDefault="00EB53A1"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احتساب</w:t>
      </w:r>
      <w:r w:rsidR="00B46AEB">
        <w:rPr>
          <w:rFonts w:ascii="Verdana" w:eastAsia="Times New Roman" w:hAnsi="Verdana" w:cs="Times New Roman" w:hint="cs"/>
          <w:sz w:val="28"/>
          <w:szCs w:val="28"/>
          <w:rtl/>
        </w:rPr>
        <w:t xml:space="preserve"> مقدار ضريبة العقار المستحقة على المكلف </w:t>
      </w:r>
      <w:r w:rsidR="00B85940">
        <w:rPr>
          <w:rFonts w:ascii="Verdana" w:eastAsia="Times New Roman" w:hAnsi="Verdana" w:cs="Times New Roman" w:hint="cs"/>
          <w:sz w:val="28"/>
          <w:szCs w:val="28"/>
          <w:rtl/>
        </w:rPr>
        <w:t>خالد وعن السنتين 2007 و2008 ؟</w:t>
      </w:r>
    </w:p>
    <w:p w:rsidR="00B85940" w:rsidRDefault="00B85940"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الحل :</w:t>
      </w:r>
    </w:p>
    <w:tbl>
      <w:tblPr>
        <w:tblStyle w:val="a6"/>
        <w:bidiVisual/>
        <w:tblW w:w="0" w:type="auto"/>
        <w:tblInd w:w="720" w:type="dxa"/>
        <w:tblLayout w:type="fixed"/>
        <w:tblLook w:val="04A0"/>
      </w:tblPr>
      <w:tblGrid>
        <w:gridCol w:w="764"/>
        <w:gridCol w:w="2035"/>
        <w:gridCol w:w="1461"/>
        <w:gridCol w:w="1364"/>
        <w:gridCol w:w="4338"/>
      </w:tblGrid>
      <w:tr w:rsidR="00B85940" w:rsidTr="00B85940">
        <w:tc>
          <w:tcPr>
            <w:tcW w:w="764" w:type="dxa"/>
          </w:tcPr>
          <w:p w:rsidR="00B85940" w:rsidRDefault="00B85940" w:rsidP="00B46AEB">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الفقرة</w:t>
            </w:r>
          </w:p>
        </w:tc>
        <w:tc>
          <w:tcPr>
            <w:tcW w:w="2035" w:type="dxa"/>
          </w:tcPr>
          <w:p w:rsidR="00B85940" w:rsidRDefault="00B85940" w:rsidP="00B46AEB">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 xml:space="preserve">البيان </w:t>
            </w:r>
          </w:p>
        </w:tc>
        <w:tc>
          <w:tcPr>
            <w:tcW w:w="1461" w:type="dxa"/>
          </w:tcPr>
          <w:p w:rsidR="00B85940" w:rsidRDefault="00B85940" w:rsidP="00B46AEB">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مبلغ 2007</w:t>
            </w:r>
          </w:p>
        </w:tc>
        <w:tc>
          <w:tcPr>
            <w:tcW w:w="1364" w:type="dxa"/>
          </w:tcPr>
          <w:p w:rsidR="00B85940" w:rsidRDefault="00B85940" w:rsidP="00B46AEB">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مبلغ 2008</w:t>
            </w:r>
          </w:p>
        </w:tc>
        <w:tc>
          <w:tcPr>
            <w:tcW w:w="4338" w:type="dxa"/>
          </w:tcPr>
          <w:p w:rsidR="00B85940" w:rsidRDefault="00B85940" w:rsidP="00B46AEB">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 xml:space="preserve">   التفاصيل </w:t>
            </w:r>
          </w:p>
        </w:tc>
      </w:tr>
      <w:tr w:rsidR="00B85940" w:rsidTr="00B85940">
        <w:tc>
          <w:tcPr>
            <w:tcW w:w="764" w:type="dxa"/>
          </w:tcPr>
          <w:p w:rsidR="00B85940" w:rsidRDefault="00B85940" w:rsidP="00B46AEB">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1</w:t>
            </w:r>
          </w:p>
        </w:tc>
        <w:tc>
          <w:tcPr>
            <w:tcW w:w="2035" w:type="dxa"/>
          </w:tcPr>
          <w:p w:rsidR="00B85940" w:rsidRPr="00B85940" w:rsidRDefault="00B85940" w:rsidP="00B46AEB">
            <w:pPr>
              <w:spacing w:before="100" w:beforeAutospacing="1" w:after="100" w:afterAutospacing="1"/>
              <w:rPr>
                <w:rFonts w:ascii="Verdana" w:eastAsia="Times New Roman" w:hAnsi="Verdana" w:cs="Times New Roman"/>
                <w:sz w:val="24"/>
                <w:szCs w:val="24"/>
                <w:rtl/>
              </w:rPr>
            </w:pPr>
            <w:r w:rsidRPr="00B85940">
              <w:rPr>
                <w:rFonts w:ascii="Verdana" w:eastAsia="Times New Roman" w:hAnsi="Verdana" w:cs="Times New Roman" w:hint="cs"/>
                <w:sz w:val="24"/>
                <w:szCs w:val="24"/>
                <w:rtl/>
              </w:rPr>
              <w:t xml:space="preserve">شقتان في </w:t>
            </w:r>
            <w:r w:rsidR="00E211EF" w:rsidRPr="00B85940">
              <w:rPr>
                <w:rFonts w:ascii="Verdana" w:eastAsia="Times New Roman" w:hAnsi="Verdana" w:cs="Times New Roman" w:hint="cs"/>
                <w:sz w:val="24"/>
                <w:szCs w:val="24"/>
                <w:rtl/>
              </w:rPr>
              <w:t>الأردن</w:t>
            </w:r>
          </w:p>
        </w:tc>
        <w:tc>
          <w:tcPr>
            <w:tcW w:w="1461" w:type="dxa"/>
          </w:tcPr>
          <w:p w:rsidR="00B85940" w:rsidRPr="00B85940" w:rsidRDefault="00B85940" w:rsidP="00B46AEB">
            <w:pPr>
              <w:spacing w:before="100" w:beforeAutospacing="1" w:after="100" w:afterAutospacing="1"/>
              <w:rPr>
                <w:rFonts w:ascii="Verdana" w:eastAsia="Times New Roman" w:hAnsi="Verdana" w:cs="Times New Roman"/>
                <w:sz w:val="24"/>
                <w:szCs w:val="24"/>
                <w:rtl/>
              </w:rPr>
            </w:pPr>
            <w:r w:rsidRPr="00B85940">
              <w:rPr>
                <w:rFonts w:ascii="Verdana" w:eastAsia="Times New Roman" w:hAnsi="Verdana" w:cs="Times New Roman" w:hint="cs"/>
                <w:sz w:val="24"/>
                <w:szCs w:val="24"/>
                <w:rtl/>
              </w:rPr>
              <w:t>-----------</w:t>
            </w:r>
          </w:p>
        </w:tc>
        <w:tc>
          <w:tcPr>
            <w:tcW w:w="1364" w:type="dxa"/>
          </w:tcPr>
          <w:p w:rsidR="00B85940" w:rsidRPr="00B85940" w:rsidRDefault="00B85940" w:rsidP="00B46AEB">
            <w:pPr>
              <w:spacing w:before="100" w:beforeAutospacing="1" w:after="100" w:afterAutospacing="1"/>
              <w:rPr>
                <w:rFonts w:ascii="Verdana" w:eastAsia="Times New Roman" w:hAnsi="Verdana" w:cs="Times New Roman"/>
                <w:sz w:val="24"/>
                <w:szCs w:val="24"/>
                <w:rtl/>
              </w:rPr>
            </w:pPr>
            <w:r w:rsidRPr="00B85940">
              <w:rPr>
                <w:rFonts w:ascii="Verdana" w:eastAsia="Times New Roman" w:hAnsi="Verdana" w:cs="Times New Roman" w:hint="cs"/>
                <w:sz w:val="24"/>
                <w:szCs w:val="24"/>
                <w:rtl/>
              </w:rPr>
              <w:t>------------</w:t>
            </w:r>
          </w:p>
        </w:tc>
        <w:tc>
          <w:tcPr>
            <w:tcW w:w="4338" w:type="dxa"/>
          </w:tcPr>
          <w:p w:rsidR="00B85940" w:rsidRPr="00B85940" w:rsidRDefault="00B85940" w:rsidP="00B46AEB">
            <w:pPr>
              <w:spacing w:before="100" w:beforeAutospacing="1" w:after="100" w:afterAutospacing="1"/>
              <w:rPr>
                <w:rFonts w:ascii="Verdana" w:eastAsia="Times New Roman" w:hAnsi="Verdana" w:cs="Times New Roman"/>
                <w:sz w:val="24"/>
                <w:szCs w:val="24"/>
                <w:rtl/>
              </w:rPr>
            </w:pPr>
            <w:r w:rsidRPr="00B85940">
              <w:rPr>
                <w:rFonts w:ascii="Verdana" w:eastAsia="Times New Roman" w:hAnsi="Verdana" w:cs="Times New Roman" w:hint="cs"/>
                <w:sz w:val="24"/>
                <w:szCs w:val="24"/>
                <w:rtl/>
              </w:rPr>
              <w:t>لا تخضع لضريبة العقار كونها خارج العراق</w:t>
            </w:r>
          </w:p>
        </w:tc>
      </w:tr>
      <w:tr w:rsidR="00B85940" w:rsidTr="00B85940">
        <w:tc>
          <w:tcPr>
            <w:tcW w:w="764" w:type="dxa"/>
          </w:tcPr>
          <w:p w:rsidR="00B85940" w:rsidRDefault="00B85940" w:rsidP="00B46AEB">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2</w:t>
            </w:r>
          </w:p>
        </w:tc>
        <w:tc>
          <w:tcPr>
            <w:tcW w:w="2035" w:type="dxa"/>
          </w:tcPr>
          <w:p w:rsidR="00B85940" w:rsidRPr="00B85940" w:rsidRDefault="00B85940" w:rsidP="00B46AEB">
            <w:pPr>
              <w:spacing w:before="100" w:beforeAutospacing="1" w:after="100" w:afterAutospacing="1"/>
              <w:rPr>
                <w:rFonts w:ascii="Verdana" w:eastAsia="Times New Roman" w:hAnsi="Verdana" w:cs="Times New Roman"/>
                <w:sz w:val="24"/>
                <w:szCs w:val="24"/>
                <w:rtl/>
              </w:rPr>
            </w:pPr>
            <w:r w:rsidRPr="00B85940">
              <w:rPr>
                <w:rFonts w:ascii="Verdana" w:eastAsia="Times New Roman" w:hAnsi="Verdana" w:cs="Times New Roman" w:hint="cs"/>
                <w:sz w:val="24"/>
                <w:szCs w:val="24"/>
                <w:rtl/>
              </w:rPr>
              <w:t>دار في المنصور</w:t>
            </w:r>
          </w:p>
        </w:tc>
        <w:tc>
          <w:tcPr>
            <w:tcW w:w="1461" w:type="dxa"/>
          </w:tcPr>
          <w:p w:rsidR="00B85940" w:rsidRPr="00B85940" w:rsidRDefault="00B85940" w:rsidP="00B46AEB">
            <w:pPr>
              <w:spacing w:before="100" w:beforeAutospacing="1" w:after="100" w:afterAutospacing="1"/>
              <w:rPr>
                <w:rFonts w:ascii="Verdana" w:eastAsia="Times New Roman" w:hAnsi="Verdana" w:cs="Times New Roman"/>
                <w:sz w:val="24"/>
                <w:szCs w:val="24"/>
                <w:rtl/>
              </w:rPr>
            </w:pPr>
            <w:r w:rsidRPr="00B85940">
              <w:rPr>
                <w:rFonts w:ascii="Verdana" w:eastAsia="Times New Roman" w:hAnsi="Verdana" w:cs="Times New Roman" w:hint="cs"/>
                <w:sz w:val="24"/>
                <w:szCs w:val="24"/>
                <w:rtl/>
              </w:rPr>
              <w:t>500000</w:t>
            </w:r>
          </w:p>
        </w:tc>
        <w:tc>
          <w:tcPr>
            <w:tcW w:w="1364" w:type="dxa"/>
          </w:tcPr>
          <w:p w:rsidR="00B85940" w:rsidRPr="00B85940" w:rsidRDefault="00B85940" w:rsidP="00B46AEB">
            <w:pPr>
              <w:spacing w:before="100" w:beforeAutospacing="1" w:after="100" w:afterAutospacing="1"/>
              <w:rPr>
                <w:rFonts w:ascii="Verdana" w:eastAsia="Times New Roman" w:hAnsi="Verdana" w:cs="Times New Roman"/>
                <w:sz w:val="24"/>
                <w:szCs w:val="24"/>
                <w:rtl/>
              </w:rPr>
            </w:pPr>
            <w:r w:rsidRPr="00B85940">
              <w:rPr>
                <w:rFonts w:ascii="Verdana" w:eastAsia="Times New Roman" w:hAnsi="Verdana" w:cs="Times New Roman" w:hint="cs"/>
                <w:sz w:val="24"/>
                <w:szCs w:val="24"/>
                <w:rtl/>
              </w:rPr>
              <w:t>1000000</w:t>
            </w:r>
          </w:p>
        </w:tc>
        <w:tc>
          <w:tcPr>
            <w:tcW w:w="4338" w:type="dxa"/>
          </w:tcPr>
          <w:p w:rsidR="00B85940" w:rsidRDefault="00B85940" w:rsidP="00B46AEB">
            <w:pPr>
              <w:spacing w:before="100" w:beforeAutospacing="1" w:after="100" w:afterAutospacing="1"/>
              <w:rPr>
                <w:rFonts w:ascii="Verdana" w:eastAsia="Times New Roman" w:hAnsi="Verdana" w:cs="Times New Roman"/>
                <w:sz w:val="24"/>
                <w:szCs w:val="24"/>
                <w:rtl/>
              </w:rPr>
            </w:pPr>
            <w:r w:rsidRPr="00B85940">
              <w:rPr>
                <w:rFonts w:ascii="Verdana" w:eastAsia="Times New Roman" w:hAnsi="Verdana" w:cs="Times New Roman" w:hint="cs"/>
                <w:sz w:val="24"/>
                <w:szCs w:val="24"/>
                <w:rtl/>
              </w:rPr>
              <w:t xml:space="preserve">1000000*6/12=500000 </w:t>
            </w:r>
            <w:r>
              <w:rPr>
                <w:rFonts w:ascii="Verdana" w:eastAsia="Times New Roman" w:hAnsi="Verdana" w:cs="Times New Roman" w:hint="cs"/>
                <w:sz w:val="24"/>
                <w:szCs w:val="24"/>
                <w:rtl/>
              </w:rPr>
              <w:t xml:space="preserve"> </w:t>
            </w:r>
            <w:r w:rsidRPr="00B85940">
              <w:rPr>
                <w:rFonts w:ascii="Verdana" w:eastAsia="Times New Roman" w:hAnsi="Verdana" w:cs="Times New Roman" w:hint="cs"/>
                <w:sz w:val="24"/>
                <w:szCs w:val="24"/>
                <w:rtl/>
              </w:rPr>
              <w:t>(2007)</w:t>
            </w:r>
          </w:p>
          <w:p w:rsidR="00B85940" w:rsidRPr="00B85940" w:rsidRDefault="00B85940"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1000000 لسنة 2008</w:t>
            </w:r>
          </w:p>
        </w:tc>
      </w:tr>
      <w:tr w:rsidR="00B85940" w:rsidTr="00B85940">
        <w:tc>
          <w:tcPr>
            <w:tcW w:w="764" w:type="dxa"/>
          </w:tcPr>
          <w:p w:rsidR="00B85940" w:rsidRDefault="00B85940" w:rsidP="00B46AEB">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3</w:t>
            </w:r>
          </w:p>
        </w:tc>
        <w:tc>
          <w:tcPr>
            <w:tcW w:w="2035" w:type="dxa"/>
          </w:tcPr>
          <w:p w:rsidR="00B85940" w:rsidRPr="00B85940" w:rsidRDefault="00B85940"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عمارة سكنية</w:t>
            </w:r>
          </w:p>
        </w:tc>
        <w:tc>
          <w:tcPr>
            <w:tcW w:w="1461" w:type="dxa"/>
          </w:tcPr>
          <w:p w:rsidR="00B85940" w:rsidRPr="00B85940"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w:t>
            </w:r>
          </w:p>
        </w:tc>
        <w:tc>
          <w:tcPr>
            <w:tcW w:w="1364" w:type="dxa"/>
          </w:tcPr>
          <w:p w:rsidR="00B85940"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8940000</w:t>
            </w:r>
          </w:p>
          <w:p w:rsidR="006B100C" w:rsidRPr="00B85940" w:rsidRDefault="006B100C" w:rsidP="00B46AEB">
            <w:pPr>
              <w:spacing w:before="100" w:beforeAutospacing="1" w:after="100" w:afterAutospacing="1"/>
              <w:rPr>
                <w:rFonts w:ascii="Verdana" w:eastAsia="Times New Roman" w:hAnsi="Verdana" w:cs="Times New Roman"/>
                <w:sz w:val="24"/>
                <w:szCs w:val="24"/>
                <w:rtl/>
              </w:rPr>
            </w:pPr>
          </w:p>
        </w:tc>
        <w:tc>
          <w:tcPr>
            <w:tcW w:w="4338" w:type="dxa"/>
          </w:tcPr>
          <w:p w:rsidR="00B85940"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1/4/2008</w:t>
            </w:r>
            <w:r>
              <w:rPr>
                <w:rFonts w:ascii="Verdana" w:eastAsia="Times New Roman" w:hAnsi="Verdana" w:cs="Times New Roman"/>
                <w:sz w:val="24"/>
                <w:szCs w:val="24"/>
                <w:rtl/>
              </w:rPr>
              <w:softHyphen/>
            </w:r>
            <w:r>
              <w:rPr>
                <w:rFonts w:ascii="Verdana" w:eastAsia="Times New Roman" w:hAnsi="Verdana" w:cs="Times New Roman" w:hint="cs"/>
                <w:sz w:val="24"/>
                <w:szCs w:val="24"/>
                <w:rtl/>
              </w:rPr>
              <w:t>-31/12/2008=9 شهر</w:t>
            </w:r>
          </w:p>
          <w:p w:rsidR="006B100C"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120000*7شقق*9شهر=7560000</w:t>
            </w:r>
          </w:p>
          <w:p w:rsidR="006B100C"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lastRenderedPageBreak/>
              <w:t>1/4/2008-1/8/2008=4 شهر</w:t>
            </w:r>
          </w:p>
          <w:p w:rsidR="006B100C"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120000*4 شهر=480000</w:t>
            </w:r>
          </w:p>
          <w:p w:rsidR="006B100C"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1/8/2008-31/12/2008=5 شهر</w:t>
            </w:r>
          </w:p>
          <w:p w:rsidR="006B100C"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180000*5 شهر = 900000</w:t>
            </w:r>
          </w:p>
          <w:p w:rsidR="006B100C" w:rsidRPr="00B85940" w:rsidRDefault="006B100C" w:rsidP="006B100C">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7560000+480000+900000=8940000</w:t>
            </w:r>
          </w:p>
        </w:tc>
      </w:tr>
      <w:tr w:rsidR="00B85940" w:rsidTr="00B85940">
        <w:tc>
          <w:tcPr>
            <w:tcW w:w="764" w:type="dxa"/>
          </w:tcPr>
          <w:p w:rsidR="00B85940" w:rsidRDefault="006B100C" w:rsidP="00B46AEB">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lastRenderedPageBreak/>
              <w:t>4</w:t>
            </w:r>
          </w:p>
        </w:tc>
        <w:tc>
          <w:tcPr>
            <w:tcW w:w="2035" w:type="dxa"/>
          </w:tcPr>
          <w:p w:rsidR="00B85940" w:rsidRPr="00B85940"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دار في حي العدل</w:t>
            </w:r>
          </w:p>
        </w:tc>
        <w:tc>
          <w:tcPr>
            <w:tcW w:w="1461" w:type="dxa"/>
          </w:tcPr>
          <w:p w:rsidR="00B85940" w:rsidRPr="00B85940"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1600000</w:t>
            </w:r>
          </w:p>
        </w:tc>
        <w:tc>
          <w:tcPr>
            <w:tcW w:w="1364" w:type="dxa"/>
          </w:tcPr>
          <w:p w:rsidR="00B85940" w:rsidRPr="00B85940"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3600000</w:t>
            </w:r>
          </w:p>
        </w:tc>
        <w:tc>
          <w:tcPr>
            <w:tcW w:w="4338" w:type="dxa"/>
          </w:tcPr>
          <w:p w:rsidR="00B85940"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1/1/2007-1/9/2007=8 شهور</w:t>
            </w:r>
          </w:p>
          <w:p w:rsidR="006B100C"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200000*8=1600000 دينار لسنة 2007</w:t>
            </w:r>
          </w:p>
          <w:p w:rsidR="006B100C"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 xml:space="preserve">1/1/2008-31/12/2008= 12 شهر </w:t>
            </w:r>
          </w:p>
          <w:p w:rsidR="006B100C" w:rsidRPr="00B85940" w:rsidRDefault="006B100C" w:rsidP="00B46AEB">
            <w:pPr>
              <w:spacing w:before="100" w:beforeAutospacing="1" w:after="100" w:afterAutospacing="1"/>
              <w:rPr>
                <w:rFonts w:ascii="Verdana" w:eastAsia="Times New Roman" w:hAnsi="Verdana" w:cs="Times New Roman"/>
                <w:sz w:val="24"/>
                <w:szCs w:val="24"/>
                <w:rtl/>
              </w:rPr>
            </w:pPr>
            <w:r>
              <w:rPr>
                <w:rFonts w:ascii="Verdana" w:eastAsia="Times New Roman" w:hAnsi="Verdana" w:cs="Times New Roman" w:hint="cs"/>
                <w:sz w:val="24"/>
                <w:szCs w:val="24"/>
                <w:rtl/>
              </w:rPr>
              <w:t>300000*12=3600000 دينار لسنة 2008</w:t>
            </w:r>
          </w:p>
        </w:tc>
      </w:tr>
      <w:tr w:rsidR="00B85940" w:rsidTr="00B85940">
        <w:tc>
          <w:tcPr>
            <w:tcW w:w="764" w:type="dxa"/>
          </w:tcPr>
          <w:p w:rsidR="00B85940" w:rsidRDefault="00B85940" w:rsidP="00B46AEB">
            <w:pPr>
              <w:spacing w:before="100" w:beforeAutospacing="1" w:after="100" w:afterAutospacing="1"/>
              <w:rPr>
                <w:rFonts w:ascii="Verdana" w:eastAsia="Times New Roman" w:hAnsi="Verdana" w:cs="Times New Roman"/>
                <w:sz w:val="28"/>
                <w:szCs w:val="28"/>
                <w:rtl/>
              </w:rPr>
            </w:pPr>
          </w:p>
        </w:tc>
        <w:tc>
          <w:tcPr>
            <w:tcW w:w="2035" w:type="dxa"/>
          </w:tcPr>
          <w:p w:rsidR="00B85940" w:rsidRDefault="006B100C" w:rsidP="00B46AEB">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 xml:space="preserve">مجموع </w:t>
            </w:r>
            <w:r w:rsidR="00E211EF">
              <w:rPr>
                <w:rFonts w:ascii="Verdana" w:eastAsia="Times New Roman" w:hAnsi="Verdana" w:cs="Times New Roman" w:hint="cs"/>
                <w:sz w:val="28"/>
                <w:szCs w:val="28"/>
                <w:rtl/>
              </w:rPr>
              <w:t>الإيراد</w:t>
            </w:r>
          </w:p>
        </w:tc>
        <w:tc>
          <w:tcPr>
            <w:tcW w:w="1461" w:type="dxa"/>
          </w:tcPr>
          <w:p w:rsidR="00B85940" w:rsidRPr="006B100C" w:rsidRDefault="006B100C" w:rsidP="00B46AEB">
            <w:pPr>
              <w:spacing w:before="100" w:beforeAutospacing="1" w:after="100" w:afterAutospacing="1"/>
              <w:rPr>
                <w:rFonts w:ascii="Verdana" w:eastAsia="Times New Roman" w:hAnsi="Verdana" w:cs="Times New Roman"/>
                <w:sz w:val="24"/>
                <w:szCs w:val="24"/>
                <w:rtl/>
              </w:rPr>
            </w:pPr>
            <w:r w:rsidRPr="006B100C">
              <w:rPr>
                <w:rFonts w:ascii="Verdana" w:eastAsia="Times New Roman" w:hAnsi="Verdana" w:cs="Times New Roman" w:hint="cs"/>
                <w:sz w:val="24"/>
                <w:szCs w:val="24"/>
                <w:rtl/>
              </w:rPr>
              <w:t>2100000</w:t>
            </w:r>
          </w:p>
        </w:tc>
        <w:tc>
          <w:tcPr>
            <w:tcW w:w="1364" w:type="dxa"/>
          </w:tcPr>
          <w:p w:rsidR="00B85940" w:rsidRPr="006B100C" w:rsidRDefault="006B100C" w:rsidP="00B46AEB">
            <w:pPr>
              <w:spacing w:before="100" w:beforeAutospacing="1" w:after="100" w:afterAutospacing="1"/>
              <w:rPr>
                <w:rFonts w:ascii="Verdana" w:eastAsia="Times New Roman" w:hAnsi="Verdana" w:cs="Times New Roman"/>
                <w:sz w:val="24"/>
                <w:szCs w:val="24"/>
                <w:rtl/>
              </w:rPr>
            </w:pPr>
            <w:r w:rsidRPr="006B100C">
              <w:rPr>
                <w:rFonts w:ascii="Verdana" w:eastAsia="Times New Roman" w:hAnsi="Verdana" w:cs="Times New Roman" w:hint="cs"/>
                <w:rtl/>
              </w:rPr>
              <w:t>1306000</w:t>
            </w:r>
            <w:r>
              <w:rPr>
                <w:rFonts w:ascii="Verdana" w:eastAsia="Times New Roman" w:hAnsi="Verdana" w:cs="Times New Roman" w:hint="cs"/>
                <w:sz w:val="24"/>
                <w:szCs w:val="24"/>
                <w:rtl/>
              </w:rPr>
              <w:t>0</w:t>
            </w:r>
          </w:p>
        </w:tc>
        <w:tc>
          <w:tcPr>
            <w:tcW w:w="4338" w:type="dxa"/>
          </w:tcPr>
          <w:p w:rsidR="00B85940" w:rsidRDefault="00B85940" w:rsidP="00B46AEB">
            <w:pPr>
              <w:spacing w:before="100" w:beforeAutospacing="1" w:after="100" w:afterAutospacing="1"/>
              <w:rPr>
                <w:rFonts w:ascii="Verdana" w:eastAsia="Times New Roman" w:hAnsi="Verdana" w:cs="Times New Roman"/>
                <w:sz w:val="28"/>
                <w:szCs w:val="28"/>
                <w:rtl/>
              </w:rPr>
            </w:pPr>
          </w:p>
        </w:tc>
      </w:tr>
    </w:tbl>
    <w:p w:rsidR="00B85940" w:rsidRDefault="006B100C"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2100000*9%=189000 دينار ضريبة العقار لسنة 2007</w:t>
      </w:r>
    </w:p>
    <w:p w:rsidR="006B100C" w:rsidRDefault="006B100C"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13060000*9%=1175400 دينار ضريبة 2008</w:t>
      </w:r>
    </w:p>
    <w:p w:rsidR="006B100C" w:rsidRDefault="006B100C"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ملاحظات عن حل السؤال:</w:t>
      </w:r>
    </w:p>
    <w:p w:rsidR="006B100C" w:rsidRDefault="006B100C"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1)في ضريبة العقار لا</w:t>
      </w:r>
      <w:r w:rsidR="00EB53A1">
        <w:rPr>
          <w:rFonts w:ascii="Verdana" w:eastAsia="Times New Roman" w:hAnsi="Verdana" w:cs="Times New Roman" w:hint="cs"/>
          <w:sz w:val="28"/>
          <w:szCs w:val="28"/>
          <w:rtl/>
        </w:rPr>
        <w:t xml:space="preserve"> </w:t>
      </w:r>
      <w:r>
        <w:rPr>
          <w:rFonts w:ascii="Verdana" w:eastAsia="Times New Roman" w:hAnsi="Verdana" w:cs="Times New Roman" w:hint="cs"/>
          <w:sz w:val="28"/>
          <w:szCs w:val="28"/>
          <w:rtl/>
        </w:rPr>
        <w:t xml:space="preserve">تنزل أجور الصيانة </w:t>
      </w:r>
    </w:p>
    <w:p w:rsidR="006B100C" w:rsidRDefault="006B100C"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 xml:space="preserve">تخضع العقارات الواقعة ضمن حدود العقار </w:t>
      </w:r>
      <w:r w:rsidR="00EB53A1">
        <w:rPr>
          <w:rFonts w:ascii="Verdana" w:eastAsia="Times New Roman" w:hAnsi="Verdana" w:cs="Times New Roman" w:hint="cs"/>
          <w:sz w:val="28"/>
          <w:szCs w:val="28"/>
          <w:rtl/>
        </w:rPr>
        <w:t>إلى</w:t>
      </w:r>
      <w:r>
        <w:rPr>
          <w:rFonts w:ascii="Verdana" w:eastAsia="Times New Roman" w:hAnsi="Verdana" w:cs="Times New Roman" w:hint="cs"/>
          <w:sz w:val="28"/>
          <w:szCs w:val="28"/>
          <w:rtl/>
        </w:rPr>
        <w:t xml:space="preserve"> ضريبة العقار أما </w:t>
      </w:r>
      <w:r w:rsidR="00EB53A1">
        <w:rPr>
          <w:rFonts w:ascii="Verdana" w:eastAsia="Times New Roman" w:hAnsi="Verdana" w:cs="Times New Roman" w:hint="cs"/>
          <w:sz w:val="28"/>
          <w:szCs w:val="28"/>
          <w:rtl/>
        </w:rPr>
        <w:t>إذا</w:t>
      </w:r>
      <w:r>
        <w:rPr>
          <w:rFonts w:ascii="Verdana" w:eastAsia="Times New Roman" w:hAnsi="Verdana" w:cs="Times New Roman" w:hint="cs"/>
          <w:sz w:val="28"/>
          <w:szCs w:val="28"/>
          <w:rtl/>
        </w:rPr>
        <w:t xml:space="preserve"> كانت خارج العراق فلا تخضع </w:t>
      </w:r>
    </w:p>
    <w:p w:rsidR="006B100C" w:rsidRDefault="006B100C"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 xml:space="preserve">3)العقارات المنشأة حديثا تعفى من الضريبة لمدة 5 سنوات </w:t>
      </w:r>
    </w:p>
    <w:p w:rsidR="006B100C" w:rsidRDefault="006B100C"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 xml:space="preserve">4)الفقرة 3و5 من </w:t>
      </w:r>
      <w:r w:rsidR="00EB53A1">
        <w:rPr>
          <w:rFonts w:ascii="Verdana" w:eastAsia="Times New Roman" w:hAnsi="Verdana" w:cs="Times New Roman" w:hint="cs"/>
          <w:sz w:val="28"/>
          <w:szCs w:val="28"/>
          <w:rtl/>
        </w:rPr>
        <w:t>السؤا</w:t>
      </w:r>
      <w:r w:rsidR="00EB53A1">
        <w:rPr>
          <w:rFonts w:ascii="Verdana" w:eastAsia="Times New Roman" w:hAnsi="Verdana" w:cs="Times New Roman" w:hint="eastAsia"/>
          <w:sz w:val="28"/>
          <w:szCs w:val="28"/>
          <w:rtl/>
        </w:rPr>
        <w:t>ل</w:t>
      </w:r>
      <w:r>
        <w:rPr>
          <w:rFonts w:ascii="Verdana" w:eastAsia="Times New Roman" w:hAnsi="Verdana" w:cs="Times New Roman" w:hint="cs"/>
          <w:sz w:val="28"/>
          <w:szCs w:val="28"/>
          <w:rtl/>
        </w:rPr>
        <w:t xml:space="preserve"> الثالث </w:t>
      </w:r>
    </w:p>
    <w:p w:rsidR="006B100C" w:rsidRDefault="006B100C"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 xml:space="preserve">1/4/2003 انتهى من أنشاء العمارة </w:t>
      </w:r>
    </w:p>
    <w:p w:rsidR="006B100C" w:rsidRDefault="006B100C"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1/4/2008 بعد مرور 5سنوات يبدأ احتساب الضريبة على العقار</w:t>
      </w:r>
    </w:p>
    <w:p w:rsidR="006B100C" w:rsidRDefault="006B100C"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 xml:space="preserve">1/6/2008 أخلى العقار ولكن فترة </w:t>
      </w:r>
      <w:r w:rsidR="00EB53A1">
        <w:rPr>
          <w:rFonts w:ascii="Verdana" w:eastAsia="Times New Roman" w:hAnsi="Verdana" w:cs="Times New Roman" w:hint="cs"/>
          <w:sz w:val="28"/>
          <w:szCs w:val="28"/>
          <w:rtl/>
        </w:rPr>
        <w:t>الإخلاء</w:t>
      </w:r>
      <w:r>
        <w:rPr>
          <w:rFonts w:ascii="Verdana" w:eastAsia="Times New Roman" w:hAnsi="Verdana" w:cs="Times New Roman" w:hint="cs"/>
          <w:sz w:val="28"/>
          <w:szCs w:val="28"/>
          <w:rtl/>
        </w:rPr>
        <w:t xml:space="preserve"> غير معترف بها كونه لم يبلغ دائرة الضريبة بذلك لذلك فتعتبر مؤجرة</w:t>
      </w:r>
    </w:p>
    <w:p w:rsidR="006B100C" w:rsidRDefault="006B100C" w:rsidP="00B46AEB">
      <w:pPr>
        <w:shd w:val="clear" w:color="auto" w:fill="FFFFFF"/>
        <w:spacing w:before="100" w:beforeAutospacing="1" w:after="100" w:afterAutospacing="1" w:line="240" w:lineRule="auto"/>
        <w:ind w:left="720"/>
        <w:rPr>
          <w:rFonts w:ascii="Verdana" w:eastAsia="Times New Roman" w:hAnsi="Verdana" w:cs="Times New Roman"/>
          <w:sz w:val="28"/>
          <w:szCs w:val="28"/>
          <w:rtl/>
        </w:rPr>
      </w:pPr>
      <w:r>
        <w:rPr>
          <w:rFonts w:ascii="Verdana" w:eastAsia="Times New Roman" w:hAnsi="Verdana" w:cs="Times New Roman" w:hint="cs"/>
          <w:sz w:val="28"/>
          <w:szCs w:val="28"/>
          <w:rtl/>
        </w:rPr>
        <w:t xml:space="preserve">1/8/2008 </w:t>
      </w:r>
      <w:r w:rsidR="00EB53A1">
        <w:rPr>
          <w:rFonts w:ascii="Verdana" w:eastAsia="Times New Roman" w:hAnsi="Verdana" w:cs="Times New Roman" w:hint="cs"/>
          <w:sz w:val="28"/>
          <w:szCs w:val="28"/>
          <w:rtl/>
        </w:rPr>
        <w:t>إيجار</w:t>
      </w:r>
      <w:r>
        <w:rPr>
          <w:rFonts w:ascii="Verdana" w:eastAsia="Times New Roman" w:hAnsi="Verdana" w:cs="Times New Roman" w:hint="cs"/>
          <w:sz w:val="28"/>
          <w:szCs w:val="28"/>
          <w:rtl/>
        </w:rPr>
        <w:t xml:space="preserve"> جديد</w:t>
      </w:r>
    </w:p>
    <w:p w:rsidR="006B100C" w:rsidRDefault="00EB53A1" w:rsidP="006B100C">
      <w:pPr>
        <w:pStyle w:val="a5"/>
        <w:numPr>
          <w:ilvl w:val="1"/>
          <w:numId w:val="33"/>
        </w:numPr>
        <w:shd w:val="clear" w:color="auto" w:fill="FFFFFF"/>
        <w:spacing w:before="100" w:beforeAutospacing="1" w:after="100" w:afterAutospacing="1" w:line="240" w:lineRule="auto"/>
        <w:rPr>
          <w:rFonts w:ascii="Verdana" w:eastAsia="Times New Roman" w:hAnsi="Verdana" w:cs="Times New Roman"/>
          <w:sz w:val="28"/>
          <w:szCs w:val="28"/>
        </w:rPr>
      </w:pPr>
      <w:r>
        <w:rPr>
          <w:rFonts w:ascii="Verdana" w:eastAsia="Times New Roman" w:hAnsi="Verdana" w:cs="Times New Roman" w:hint="cs"/>
          <w:sz w:val="28"/>
          <w:szCs w:val="28"/>
          <w:rtl/>
        </w:rPr>
        <w:t>إذا</w:t>
      </w:r>
      <w:r w:rsidR="006B100C">
        <w:rPr>
          <w:rFonts w:ascii="Verdana" w:eastAsia="Times New Roman" w:hAnsi="Verdana" w:cs="Times New Roman" w:hint="cs"/>
          <w:sz w:val="28"/>
          <w:szCs w:val="28"/>
          <w:rtl/>
        </w:rPr>
        <w:t xml:space="preserve"> لم يذكر في السؤال ان المكلف </w:t>
      </w:r>
      <w:r w:rsidR="00DE67F3">
        <w:rPr>
          <w:rFonts w:ascii="Verdana" w:eastAsia="Times New Roman" w:hAnsi="Verdana" w:cs="Times New Roman" w:hint="cs"/>
          <w:sz w:val="28"/>
          <w:szCs w:val="28"/>
          <w:rtl/>
        </w:rPr>
        <w:t xml:space="preserve">قام بأخبار دائرة الضريبة </w:t>
      </w:r>
      <w:r>
        <w:rPr>
          <w:rFonts w:ascii="Verdana" w:eastAsia="Times New Roman" w:hAnsi="Verdana" w:cs="Times New Roman" w:hint="cs"/>
          <w:sz w:val="28"/>
          <w:szCs w:val="28"/>
          <w:rtl/>
        </w:rPr>
        <w:t>بالإخلاء</w:t>
      </w:r>
      <w:r w:rsidR="00DE67F3">
        <w:rPr>
          <w:rFonts w:ascii="Verdana" w:eastAsia="Times New Roman" w:hAnsi="Verdana" w:cs="Times New Roman" w:hint="cs"/>
          <w:sz w:val="28"/>
          <w:szCs w:val="28"/>
          <w:rtl/>
        </w:rPr>
        <w:t xml:space="preserve"> وكما موجود في السؤال وانه طالب </w:t>
      </w:r>
      <w:r>
        <w:rPr>
          <w:rFonts w:ascii="Verdana" w:eastAsia="Times New Roman" w:hAnsi="Verdana" w:cs="Times New Roman" w:hint="cs"/>
          <w:sz w:val="28"/>
          <w:szCs w:val="28"/>
          <w:rtl/>
        </w:rPr>
        <w:t>بتخفيض</w:t>
      </w:r>
      <w:r w:rsidR="00DE67F3">
        <w:rPr>
          <w:rFonts w:ascii="Verdana" w:eastAsia="Times New Roman" w:hAnsi="Verdana" w:cs="Times New Roman" w:hint="cs"/>
          <w:sz w:val="28"/>
          <w:szCs w:val="28"/>
          <w:rtl/>
        </w:rPr>
        <w:t xml:space="preserve"> </w:t>
      </w:r>
      <w:r>
        <w:rPr>
          <w:rFonts w:ascii="Verdana" w:eastAsia="Times New Roman" w:hAnsi="Verdana" w:cs="Times New Roman" w:hint="cs"/>
          <w:sz w:val="28"/>
          <w:szCs w:val="28"/>
          <w:rtl/>
        </w:rPr>
        <w:t>الإيراد</w:t>
      </w:r>
      <w:r w:rsidR="00DE67F3">
        <w:rPr>
          <w:rFonts w:ascii="Verdana" w:eastAsia="Times New Roman" w:hAnsi="Verdana" w:cs="Times New Roman" w:hint="cs"/>
          <w:sz w:val="28"/>
          <w:szCs w:val="28"/>
          <w:rtl/>
        </w:rPr>
        <w:t xml:space="preserve"> بسبب الصيانة فتعتبر الفترة مخلية.</w:t>
      </w:r>
    </w:p>
    <w:p w:rsidR="00BD34E1" w:rsidRDefault="00BD34E1" w:rsidP="00DE67F3">
      <w:pPr>
        <w:shd w:val="clear" w:color="auto" w:fill="FFFFFF"/>
        <w:spacing w:before="100" w:beforeAutospacing="1" w:after="100" w:afterAutospacing="1" w:line="240" w:lineRule="auto"/>
        <w:ind w:left="1080"/>
        <w:rPr>
          <w:rFonts w:ascii="Verdana" w:eastAsia="Times New Roman" w:hAnsi="Verdana" w:cs="Times New Roman"/>
          <w:sz w:val="28"/>
          <w:szCs w:val="28"/>
          <w:rtl/>
        </w:rPr>
      </w:pPr>
    </w:p>
    <w:p w:rsidR="00DE67F3" w:rsidRDefault="00DE67F3" w:rsidP="00DE67F3">
      <w:pPr>
        <w:shd w:val="clear" w:color="auto" w:fill="FFFFFF"/>
        <w:spacing w:before="100" w:beforeAutospacing="1" w:after="100" w:afterAutospacing="1" w:line="240" w:lineRule="auto"/>
        <w:ind w:left="1080"/>
        <w:rPr>
          <w:rFonts w:ascii="Verdana" w:eastAsia="Times New Roman" w:hAnsi="Verdana" w:cs="Times New Roman"/>
          <w:sz w:val="28"/>
          <w:szCs w:val="28"/>
          <w:rtl/>
        </w:rPr>
      </w:pPr>
    </w:p>
    <w:p w:rsidR="00DE67F3" w:rsidRDefault="00DE67F3" w:rsidP="00DE67F3">
      <w:pPr>
        <w:shd w:val="clear" w:color="auto" w:fill="FFFFFF"/>
        <w:spacing w:before="100" w:beforeAutospacing="1" w:after="100" w:afterAutospacing="1" w:line="240" w:lineRule="auto"/>
        <w:ind w:left="1080"/>
        <w:rPr>
          <w:rFonts w:ascii="Verdana" w:eastAsia="Times New Roman" w:hAnsi="Verdana" w:cs="Times New Roman"/>
          <w:sz w:val="28"/>
          <w:szCs w:val="28"/>
          <w:rtl/>
        </w:rPr>
      </w:pPr>
      <w:r>
        <w:rPr>
          <w:rFonts w:ascii="Verdana" w:eastAsia="Times New Roman" w:hAnsi="Verdana" w:cs="Times New Roman" w:hint="cs"/>
          <w:sz w:val="28"/>
          <w:szCs w:val="28"/>
          <w:rtl/>
        </w:rPr>
        <w:lastRenderedPageBreak/>
        <w:t>السؤال الرابع :</w:t>
      </w:r>
    </w:p>
    <w:p w:rsidR="00DE67F3" w:rsidRDefault="00DE67F3" w:rsidP="00DE67F3">
      <w:pPr>
        <w:shd w:val="clear" w:color="auto" w:fill="FFFFFF"/>
        <w:spacing w:before="100" w:beforeAutospacing="1" w:after="100" w:afterAutospacing="1" w:line="240" w:lineRule="auto"/>
        <w:ind w:left="1080"/>
        <w:rPr>
          <w:rFonts w:ascii="Verdana" w:eastAsia="Times New Roman" w:hAnsi="Verdana" w:cs="Times New Roman"/>
          <w:sz w:val="28"/>
          <w:szCs w:val="28"/>
          <w:rtl/>
        </w:rPr>
      </w:pPr>
      <w:r>
        <w:rPr>
          <w:rFonts w:ascii="Verdana" w:eastAsia="Times New Roman" w:hAnsi="Verdana" w:cs="Times New Roman" w:hint="cs"/>
          <w:sz w:val="28"/>
          <w:szCs w:val="28"/>
          <w:rtl/>
        </w:rPr>
        <w:t xml:space="preserve">يملك السيد عبد الله العقارات التالية وفي ما يلي كيفية </w:t>
      </w:r>
      <w:r w:rsidR="00EB53A1">
        <w:rPr>
          <w:rFonts w:ascii="Verdana" w:eastAsia="Times New Roman" w:hAnsi="Verdana" w:cs="Times New Roman" w:hint="cs"/>
          <w:sz w:val="28"/>
          <w:szCs w:val="28"/>
          <w:rtl/>
        </w:rPr>
        <w:t>استغلالها</w:t>
      </w:r>
      <w:r>
        <w:rPr>
          <w:rFonts w:ascii="Verdana" w:eastAsia="Times New Roman" w:hAnsi="Verdana" w:cs="Times New Roman" w:hint="cs"/>
          <w:sz w:val="28"/>
          <w:szCs w:val="28"/>
          <w:rtl/>
        </w:rPr>
        <w:t xml:space="preserve"> خلال سنة 2006 :</w:t>
      </w:r>
    </w:p>
    <w:p w:rsidR="00DE67F3" w:rsidRDefault="00DE67F3" w:rsidP="00DE67F3">
      <w:pPr>
        <w:shd w:val="clear" w:color="auto" w:fill="FFFFFF"/>
        <w:spacing w:before="100" w:beforeAutospacing="1" w:after="100" w:afterAutospacing="1" w:line="240" w:lineRule="auto"/>
        <w:ind w:left="1080"/>
        <w:rPr>
          <w:rFonts w:ascii="Verdana" w:eastAsia="Times New Roman" w:hAnsi="Verdana" w:cs="Times New Roman"/>
          <w:sz w:val="28"/>
          <w:szCs w:val="28"/>
          <w:rtl/>
        </w:rPr>
      </w:pPr>
      <w:r>
        <w:rPr>
          <w:rFonts w:ascii="Verdana" w:eastAsia="Times New Roman" w:hAnsi="Verdana" w:cs="Times New Roman" w:hint="cs"/>
          <w:sz w:val="28"/>
          <w:szCs w:val="28"/>
          <w:rtl/>
        </w:rPr>
        <w:t xml:space="preserve">1)دار في الموصل يسكنها مع عائلته ببدل أيجار سنوي مقدر 720000 دينار </w:t>
      </w:r>
    </w:p>
    <w:p w:rsidR="00DE67F3" w:rsidRDefault="00DE67F3" w:rsidP="00DE67F3">
      <w:pPr>
        <w:shd w:val="clear" w:color="auto" w:fill="FFFFFF"/>
        <w:spacing w:before="100" w:beforeAutospacing="1" w:after="100" w:afterAutospacing="1" w:line="240" w:lineRule="auto"/>
        <w:ind w:left="1080"/>
        <w:rPr>
          <w:rFonts w:ascii="Verdana" w:eastAsia="Times New Roman" w:hAnsi="Verdana" w:cs="Times New Roman"/>
          <w:sz w:val="28"/>
          <w:szCs w:val="28"/>
          <w:rtl/>
        </w:rPr>
      </w:pPr>
      <w:r>
        <w:rPr>
          <w:rFonts w:ascii="Verdana" w:eastAsia="Times New Roman" w:hAnsi="Verdana" w:cs="Times New Roman" w:hint="cs"/>
          <w:sz w:val="28"/>
          <w:szCs w:val="28"/>
          <w:rtl/>
        </w:rPr>
        <w:t>2)أرض في أحد أحياء الموصل مؤجرة كموقف للسيارات ببدل أيجار شهري 300000 دينار منذ 1/7/2006</w:t>
      </w:r>
    </w:p>
    <w:p w:rsidR="00DE67F3" w:rsidRDefault="00DE67F3" w:rsidP="00C943B1">
      <w:pPr>
        <w:shd w:val="clear" w:color="auto" w:fill="FFFFFF"/>
        <w:spacing w:before="100" w:beforeAutospacing="1" w:after="100" w:afterAutospacing="1" w:line="240" w:lineRule="auto"/>
        <w:ind w:left="1080"/>
        <w:rPr>
          <w:rFonts w:ascii="Verdana" w:eastAsia="Times New Roman" w:hAnsi="Verdana" w:cs="Times New Roman"/>
          <w:sz w:val="28"/>
          <w:szCs w:val="28"/>
          <w:rtl/>
        </w:rPr>
      </w:pPr>
      <w:r>
        <w:rPr>
          <w:rFonts w:ascii="Verdana" w:eastAsia="Times New Roman" w:hAnsi="Verdana" w:cs="Times New Roman" w:hint="cs"/>
          <w:sz w:val="28"/>
          <w:szCs w:val="28"/>
          <w:rtl/>
        </w:rPr>
        <w:t>3)دار في شارع الف</w:t>
      </w:r>
      <w:r w:rsidR="00C943B1">
        <w:rPr>
          <w:rFonts w:ascii="Verdana" w:eastAsia="Times New Roman" w:hAnsi="Verdana" w:cs="Times New Roman" w:hint="cs"/>
          <w:sz w:val="28"/>
          <w:szCs w:val="28"/>
          <w:rtl/>
        </w:rPr>
        <w:t>ا</w:t>
      </w:r>
      <w:r>
        <w:rPr>
          <w:rFonts w:ascii="Verdana" w:eastAsia="Times New Roman" w:hAnsi="Verdana" w:cs="Times New Roman" w:hint="cs"/>
          <w:sz w:val="28"/>
          <w:szCs w:val="28"/>
          <w:rtl/>
        </w:rPr>
        <w:t xml:space="preserve">روق في الموصل مشغولة كروضة أطفال متبرع بمنافعها لمديرية تربية المحافظة ببدل أيجار شهري مقدر 120000 دينار </w:t>
      </w:r>
      <w:r w:rsidR="00C943B1">
        <w:rPr>
          <w:rFonts w:ascii="Verdana" w:eastAsia="Times New Roman" w:hAnsi="Verdana" w:cs="Times New Roman" w:hint="cs"/>
          <w:sz w:val="28"/>
          <w:szCs w:val="28"/>
          <w:rtl/>
        </w:rPr>
        <w:t>شهريا .</w:t>
      </w:r>
    </w:p>
    <w:p w:rsidR="00C943B1" w:rsidRDefault="00C943B1" w:rsidP="00C943B1">
      <w:pPr>
        <w:shd w:val="clear" w:color="auto" w:fill="FFFFFF"/>
        <w:spacing w:before="100" w:beforeAutospacing="1" w:after="100" w:afterAutospacing="1" w:line="240" w:lineRule="auto"/>
        <w:ind w:left="1080"/>
        <w:rPr>
          <w:rFonts w:ascii="Verdana" w:eastAsia="Times New Roman" w:hAnsi="Verdana" w:cs="Times New Roman"/>
          <w:sz w:val="28"/>
          <w:szCs w:val="28"/>
          <w:rtl/>
        </w:rPr>
      </w:pPr>
      <w:r>
        <w:rPr>
          <w:rFonts w:ascii="Verdana" w:eastAsia="Times New Roman" w:hAnsi="Verdana" w:cs="Times New Roman" w:hint="cs"/>
          <w:sz w:val="28"/>
          <w:szCs w:val="28"/>
          <w:rtl/>
        </w:rPr>
        <w:t xml:space="preserve">4)سوق في أحد المناطق التجارية في الموصل متكونة من 6 محلات انتهى من أنشائها في 1/9/2005 مؤجرة منذ ذلك التاريخ ببدل أيجار سنوي قدره 600000 دينار للمحل الواحد </w:t>
      </w:r>
    </w:p>
    <w:p w:rsidR="00C943B1" w:rsidRDefault="00C943B1" w:rsidP="00C943B1">
      <w:pPr>
        <w:shd w:val="clear" w:color="auto" w:fill="FFFFFF"/>
        <w:spacing w:before="100" w:beforeAutospacing="1" w:after="100" w:afterAutospacing="1" w:line="240" w:lineRule="auto"/>
        <w:ind w:left="1080"/>
        <w:rPr>
          <w:rFonts w:ascii="Verdana" w:eastAsia="Times New Roman" w:hAnsi="Verdana" w:cs="Times New Roman"/>
          <w:sz w:val="28"/>
          <w:szCs w:val="28"/>
          <w:rtl/>
        </w:rPr>
      </w:pPr>
      <w:r>
        <w:rPr>
          <w:rFonts w:ascii="Verdana" w:eastAsia="Times New Roman" w:hAnsi="Verdana" w:cs="Times New Roman" w:hint="cs"/>
          <w:sz w:val="28"/>
          <w:szCs w:val="28"/>
          <w:rtl/>
        </w:rPr>
        <w:t xml:space="preserve">5)لديه مقلع للحصى والرمل في أحد أقضية المحافظة ببدل أيجار سنوي مقداره 200000 دينار </w:t>
      </w:r>
    </w:p>
    <w:p w:rsidR="00C943B1" w:rsidRDefault="00C943B1" w:rsidP="00C943B1">
      <w:pPr>
        <w:shd w:val="clear" w:color="auto" w:fill="FFFFFF"/>
        <w:spacing w:before="100" w:beforeAutospacing="1" w:after="100" w:afterAutospacing="1" w:line="240" w:lineRule="auto"/>
        <w:ind w:left="1080"/>
        <w:rPr>
          <w:rFonts w:ascii="Verdana" w:eastAsia="Times New Roman" w:hAnsi="Verdana" w:cs="Times New Roman"/>
          <w:sz w:val="28"/>
          <w:szCs w:val="28"/>
          <w:rtl/>
        </w:rPr>
      </w:pPr>
      <w:r>
        <w:rPr>
          <w:rFonts w:ascii="Verdana" w:eastAsia="Times New Roman" w:hAnsi="Verdana" w:cs="Times New Roman" w:hint="cs"/>
          <w:sz w:val="28"/>
          <w:szCs w:val="28"/>
          <w:rtl/>
        </w:rPr>
        <w:t>المطلوب :</w:t>
      </w:r>
    </w:p>
    <w:p w:rsidR="00C943B1" w:rsidRDefault="00C943B1" w:rsidP="00C943B1">
      <w:pPr>
        <w:shd w:val="clear" w:color="auto" w:fill="FFFFFF"/>
        <w:spacing w:before="100" w:beforeAutospacing="1" w:after="100" w:afterAutospacing="1" w:line="240" w:lineRule="auto"/>
        <w:ind w:left="1080"/>
        <w:rPr>
          <w:rFonts w:ascii="Verdana" w:eastAsia="Times New Roman" w:hAnsi="Verdana" w:cs="Times New Roman"/>
          <w:sz w:val="28"/>
          <w:szCs w:val="28"/>
          <w:rtl/>
        </w:rPr>
      </w:pPr>
      <w:r>
        <w:rPr>
          <w:rFonts w:ascii="Verdana" w:eastAsia="Times New Roman" w:hAnsi="Verdana" w:cs="Times New Roman" w:hint="cs"/>
          <w:sz w:val="28"/>
          <w:szCs w:val="28"/>
          <w:rtl/>
        </w:rPr>
        <w:t>احتساب مقدار ضريبة العقار المستحقة عليه لسنة 2006</w:t>
      </w:r>
    </w:p>
    <w:p w:rsidR="00C943B1" w:rsidRDefault="00C943B1" w:rsidP="00C943B1">
      <w:pPr>
        <w:shd w:val="clear" w:color="auto" w:fill="FFFFFF"/>
        <w:spacing w:before="100" w:beforeAutospacing="1" w:after="100" w:afterAutospacing="1" w:line="240" w:lineRule="auto"/>
        <w:ind w:left="1080"/>
        <w:rPr>
          <w:rFonts w:ascii="Verdana" w:eastAsia="Times New Roman" w:hAnsi="Verdana" w:cs="Times New Roman"/>
          <w:sz w:val="28"/>
          <w:szCs w:val="28"/>
          <w:rtl/>
        </w:rPr>
      </w:pPr>
    </w:p>
    <w:p w:rsidR="00C943B1" w:rsidRDefault="00C943B1" w:rsidP="00C943B1">
      <w:pPr>
        <w:shd w:val="clear" w:color="auto" w:fill="FFFFFF"/>
        <w:spacing w:before="100" w:beforeAutospacing="1" w:after="100" w:afterAutospacing="1" w:line="240" w:lineRule="auto"/>
        <w:ind w:left="1080"/>
        <w:rPr>
          <w:rFonts w:ascii="Verdana" w:eastAsia="Times New Roman" w:hAnsi="Verdana" w:cs="Times New Roman"/>
          <w:sz w:val="28"/>
          <w:szCs w:val="28"/>
          <w:rtl/>
        </w:rPr>
      </w:pPr>
      <w:r>
        <w:rPr>
          <w:rFonts w:ascii="Verdana" w:eastAsia="Times New Roman" w:hAnsi="Verdana" w:cs="Times New Roman" w:hint="cs"/>
          <w:sz w:val="28"/>
          <w:szCs w:val="28"/>
          <w:rtl/>
        </w:rPr>
        <w:t>الحل:</w:t>
      </w:r>
    </w:p>
    <w:tbl>
      <w:tblPr>
        <w:tblStyle w:val="a6"/>
        <w:bidiVisual/>
        <w:tblW w:w="0" w:type="auto"/>
        <w:tblInd w:w="1080" w:type="dxa"/>
        <w:tblLook w:val="04A0"/>
      </w:tblPr>
      <w:tblGrid>
        <w:gridCol w:w="695"/>
        <w:gridCol w:w="1912"/>
        <w:gridCol w:w="1463"/>
        <w:gridCol w:w="5532"/>
      </w:tblGrid>
      <w:tr w:rsidR="00C943B1" w:rsidTr="00C943B1">
        <w:tc>
          <w:tcPr>
            <w:tcW w:w="494"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الفقرة</w:t>
            </w:r>
          </w:p>
        </w:tc>
        <w:tc>
          <w:tcPr>
            <w:tcW w:w="1980" w:type="dxa"/>
          </w:tcPr>
          <w:p w:rsidR="00C943B1" w:rsidRDefault="00E211EF"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البيان</w:t>
            </w:r>
          </w:p>
        </w:tc>
        <w:tc>
          <w:tcPr>
            <w:tcW w:w="1350"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المبلغ</w:t>
            </w:r>
          </w:p>
        </w:tc>
        <w:tc>
          <w:tcPr>
            <w:tcW w:w="5778"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التفاصيل</w:t>
            </w:r>
          </w:p>
        </w:tc>
      </w:tr>
      <w:tr w:rsidR="00C943B1" w:rsidTr="00C943B1">
        <w:tc>
          <w:tcPr>
            <w:tcW w:w="494"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1</w:t>
            </w:r>
          </w:p>
        </w:tc>
        <w:tc>
          <w:tcPr>
            <w:tcW w:w="1980"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 xml:space="preserve">دار في الموصل </w:t>
            </w:r>
          </w:p>
        </w:tc>
        <w:tc>
          <w:tcPr>
            <w:tcW w:w="1350"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w:t>
            </w:r>
          </w:p>
        </w:tc>
        <w:tc>
          <w:tcPr>
            <w:tcW w:w="5778"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 xml:space="preserve">دار سكن معفاة بموجب القانون يسكنه مع عائلته </w:t>
            </w:r>
          </w:p>
        </w:tc>
      </w:tr>
      <w:tr w:rsidR="00C943B1" w:rsidTr="00C943B1">
        <w:tc>
          <w:tcPr>
            <w:tcW w:w="494"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2</w:t>
            </w:r>
          </w:p>
        </w:tc>
        <w:tc>
          <w:tcPr>
            <w:tcW w:w="1980"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عرصة مستثمرة</w:t>
            </w:r>
          </w:p>
        </w:tc>
        <w:tc>
          <w:tcPr>
            <w:tcW w:w="1350"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1800000</w:t>
            </w:r>
          </w:p>
        </w:tc>
        <w:tc>
          <w:tcPr>
            <w:tcW w:w="5778"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300000*6 شهر=1800000</w:t>
            </w:r>
          </w:p>
        </w:tc>
      </w:tr>
      <w:tr w:rsidR="00C943B1" w:rsidTr="00C943B1">
        <w:tc>
          <w:tcPr>
            <w:tcW w:w="494"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3</w:t>
            </w:r>
          </w:p>
        </w:tc>
        <w:tc>
          <w:tcPr>
            <w:tcW w:w="1980"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 xml:space="preserve">دار في الموصل </w:t>
            </w:r>
          </w:p>
        </w:tc>
        <w:tc>
          <w:tcPr>
            <w:tcW w:w="1350"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w:t>
            </w:r>
          </w:p>
        </w:tc>
        <w:tc>
          <w:tcPr>
            <w:tcW w:w="5778"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 xml:space="preserve">معفاة </w:t>
            </w:r>
            <w:r w:rsidR="00E211EF">
              <w:rPr>
                <w:rFonts w:ascii="Verdana" w:eastAsia="Times New Roman" w:hAnsi="Verdana" w:cs="Times New Roman" w:hint="cs"/>
                <w:sz w:val="28"/>
                <w:szCs w:val="28"/>
                <w:rtl/>
              </w:rPr>
              <w:t>لأنه</w:t>
            </w:r>
            <w:r>
              <w:rPr>
                <w:rFonts w:ascii="Verdana" w:eastAsia="Times New Roman" w:hAnsi="Verdana" w:cs="Times New Roman" w:hint="cs"/>
                <w:sz w:val="28"/>
                <w:szCs w:val="28"/>
                <w:rtl/>
              </w:rPr>
              <w:t xml:space="preserve"> تبرع بها </w:t>
            </w:r>
            <w:r w:rsidR="00E211EF">
              <w:rPr>
                <w:rFonts w:ascii="Verdana" w:eastAsia="Times New Roman" w:hAnsi="Verdana" w:cs="Times New Roman" w:hint="cs"/>
                <w:sz w:val="28"/>
                <w:szCs w:val="28"/>
                <w:rtl/>
              </w:rPr>
              <w:t>إلى</w:t>
            </w:r>
            <w:r>
              <w:rPr>
                <w:rFonts w:ascii="Verdana" w:eastAsia="Times New Roman" w:hAnsi="Verdana" w:cs="Times New Roman" w:hint="cs"/>
                <w:sz w:val="28"/>
                <w:szCs w:val="28"/>
                <w:rtl/>
              </w:rPr>
              <w:t xml:space="preserve"> جهة حكومية  رسمية</w:t>
            </w:r>
          </w:p>
        </w:tc>
      </w:tr>
      <w:tr w:rsidR="00C943B1" w:rsidTr="00C943B1">
        <w:tc>
          <w:tcPr>
            <w:tcW w:w="494"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4</w:t>
            </w:r>
          </w:p>
        </w:tc>
        <w:tc>
          <w:tcPr>
            <w:tcW w:w="1980"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مقلع للحصى والرمل</w:t>
            </w:r>
          </w:p>
        </w:tc>
        <w:tc>
          <w:tcPr>
            <w:tcW w:w="1350"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2000000</w:t>
            </w:r>
          </w:p>
        </w:tc>
        <w:tc>
          <w:tcPr>
            <w:tcW w:w="5778"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استغلال مقلع خاضع للضريبة</w:t>
            </w:r>
          </w:p>
        </w:tc>
      </w:tr>
      <w:tr w:rsidR="00C943B1" w:rsidTr="00C943B1">
        <w:tc>
          <w:tcPr>
            <w:tcW w:w="494" w:type="dxa"/>
          </w:tcPr>
          <w:p w:rsidR="00C943B1" w:rsidRDefault="00C943B1" w:rsidP="00C943B1">
            <w:pPr>
              <w:spacing w:before="100" w:beforeAutospacing="1" w:after="100" w:afterAutospacing="1"/>
              <w:rPr>
                <w:rFonts w:ascii="Verdana" w:eastAsia="Times New Roman" w:hAnsi="Verdana" w:cs="Times New Roman"/>
                <w:sz w:val="28"/>
                <w:szCs w:val="28"/>
                <w:rtl/>
              </w:rPr>
            </w:pPr>
          </w:p>
        </w:tc>
        <w:tc>
          <w:tcPr>
            <w:tcW w:w="1980" w:type="dxa"/>
          </w:tcPr>
          <w:p w:rsidR="00C943B1" w:rsidRDefault="00C943B1" w:rsidP="00C943B1">
            <w:pPr>
              <w:spacing w:before="100" w:beforeAutospacing="1" w:after="100" w:afterAutospacing="1"/>
              <w:rPr>
                <w:rFonts w:ascii="Verdana" w:eastAsia="Times New Roman" w:hAnsi="Verdana" w:cs="Times New Roman"/>
                <w:sz w:val="28"/>
                <w:szCs w:val="28"/>
                <w:rtl/>
              </w:rPr>
            </w:pPr>
          </w:p>
        </w:tc>
        <w:tc>
          <w:tcPr>
            <w:tcW w:w="1350" w:type="dxa"/>
          </w:tcPr>
          <w:p w:rsidR="00C943B1" w:rsidRDefault="00C943B1" w:rsidP="00C943B1">
            <w:pPr>
              <w:spacing w:before="100" w:beforeAutospacing="1" w:after="100" w:afterAutospacing="1"/>
              <w:rPr>
                <w:rFonts w:ascii="Verdana" w:eastAsia="Times New Roman" w:hAnsi="Verdana" w:cs="Times New Roman"/>
                <w:sz w:val="28"/>
                <w:szCs w:val="28"/>
                <w:rtl/>
              </w:rPr>
            </w:pPr>
            <w:r>
              <w:rPr>
                <w:rFonts w:ascii="Verdana" w:eastAsia="Times New Roman" w:hAnsi="Verdana" w:cs="Times New Roman" w:hint="cs"/>
                <w:sz w:val="28"/>
                <w:szCs w:val="28"/>
                <w:rtl/>
              </w:rPr>
              <w:t>3800000</w:t>
            </w:r>
          </w:p>
        </w:tc>
        <w:tc>
          <w:tcPr>
            <w:tcW w:w="5778" w:type="dxa"/>
          </w:tcPr>
          <w:p w:rsidR="00C943B1" w:rsidRDefault="00C943B1" w:rsidP="00C943B1">
            <w:pPr>
              <w:spacing w:before="100" w:beforeAutospacing="1" w:after="100" w:afterAutospacing="1"/>
              <w:rPr>
                <w:rFonts w:ascii="Verdana" w:eastAsia="Times New Roman" w:hAnsi="Verdana" w:cs="Times New Roman"/>
                <w:sz w:val="28"/>
                <w:szCs w:val="28"/>
                <w:rtl/>
              </w:rPr>
            </w:pPr>
          </w:p>
        </w:tc>
      </w:tr>
    </w:tbl>
    <w:p w:rsidR="00C943B1" w:rsidRPr="00DE67F3" w:rsidRDefault="00C943B1" w:rsidP="00C943B1">
      <w:pPr>
        <w:shd w:val="clear" w:color="auto" w:fill="FFFFFF"/>
        <w:spacing w:before="100" w:beforeAutospacing="1" w:after="100" w:afterAutospacing="1" w:line="240" w:lineRule="auto"/>
        <w:ind w:left="1080"/>
        <w:rPr>
          <w:rFonts w:ascii="Verdana" w:eastAsia="Times New Roman" w:hAnsi="Verdana" w:cs="Times New Roman"/>
          <w:sz w:val="28"/>
          <w:szCs w:val="28"/>
          <w:rtl/>
        </w:rPr>
      </w:pPr>
    </w:p>
    <w:p w:rsidR="0077157E"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3800000*9%=342000 دينار ضريبة العقار</w:t>
      </w: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p>
    <w:p w:rsidR="00C943B1" w:rsidRPr="00EB53A1" w:rsidRDefault="00EB53A1" w:rsidP="00BD34E1">
      <w:pPr>
        <w:shd w:val="clear" w:color="auto" w:fill="FFFFFF"/>
        <w:spacing w:before="100" w:beforeAutospacing="1" w:after="100" w:afterAutospacing="1" w:line="240" w:lineRule="auto"/>
        <w:rPr>
          <w:rFonts w:ascii="Verdana" w:eastAsia="Times New Roman" w:hAnsi="Verdana" w:cs="Times New Roman"/>
          <w:sz w:val="28"/>
          <w:szCs w:val="28"/>
          <w:rtl/>
        </w:rPr>
      </w:pPr>
      <w:r w:rsidRPr="00EB53A1">
        <w:rPr>
          <w:rFonts w:ascii="Verdana" w:eastAsia="Times New Roman" w:hAnsi="Verdana" w:cs="Times New Roman" w:hint="cs"/>
          <w:sz w:val="28"/>
          <w:szCs w:val="28"/>
          <w:u w:val="single"/>
          <w:rtl/>
        </w:rPr>
        <w:t>الأسئلة</w:t>
      </w:r>
      <w:r w:rsidR="00C943B1" w:rsidRPr="00EB53A1">
        <w:rPr>
          <w:rFonts w:ascii="Verdana" w:eastAsia="Times New Roman" w:hAnsi="Verdana" w:cs="Times New Roman" w:hint="cs"/>
          <w:sz w:val="28"/>
          <w:szCs w:val="28"/>
          <w:u w:val="single"/>
          <w:rtl/>
        </w:rPr>
        <w:t xml:space="preserve"> البعدية</w:t>
      </w: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1)</w:t>
      </w:r>
      <w:r w:rsidR="00EB53A1">
        <w:rPr>
          <w:rFonts w:ascii="Verdana" w:eastAsia="Times New Roman" w:hAnsi="Verdana" w:cs="Times New Roman" w:hint="cs"/>
          <w:sz w:val="28"/>
          <w:szCs w:val="28"/>
          <w:rtl/>
        </w:rPr>
        <w:t>إذا</w:t>
      </w:r>
      <w:r>
        <w:rPr>
          <w:rFonts w:ascii="Verdana" w:eastAsia="Times New Roman" w:hAnsi="Verdana" w:cs="Times New Roman" w:hint="cs"/>
          <w:sz w:val="28"/>
          <w:szCs w:val="28"/>
          <w:rtl/>
        </w:rPr>
        <w:t xml:space="preserve"> قدم المكلف بلاغا كاذبا بخلو عقاره فللسلطة المالية الحق في :</w:t>
      </w: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 xml:space="preserve">أ)حبس المخالف 21 يوما </w:t>
      </w: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ب)أن تفرض عليه غرامة مالية لا</w:t>
      </w:r>
      <w:r w:rsidR="00EB53A1">
        <w:rPr>
          <w:rFonts w:ascii="Verdana" w:eastAsia="Times New Roman" w:hAnsi="Verdana" w:cs="Times New Roman" w:hint="cs"/>
          <w:sz w:val="28"/>
          <w:szCs w:val="28"/>
          <w:rtl/>
        </w:rPr>
        <w:t xml:space="preserve"> </w:t>
      </w:r>
      <w:r>
        <w:rPr>
          <w:rFonts w:ascii="Verdana" w:eastAsia="Times New Roman" w:hAnsi="Verdana" w:cs="Times New Roman" w:hint="cs"/>
          <w:sz w:val="28"/>
          <w:szCs w:val="28"/>
          <w:rtl/>
        </w:rPr>
        <w:t xml:space="preserve">تزيد على مثلي الضريبة </w:t>
      </w:r>
      <w:r w:rsidR="00EB53A1">
        <w:rPr>
          <w:rFonts w:ascii="Verdana" w:eastAsia="Times New Roman" w:hAnsi="Verdana" w:cs="Times New Roman" w:hint="cs"/>
          <w:sz w:val="28"/>
          <w:szCs w:val="28"/>
          <w:rtl/>
        </w:rPr>
        <w:t>الأساسية</w:t>
      </w:r>
      <w:r>
        <w:rPr>
          <w:rFonts w:ascii="Verdana" w:eastAsia="Times New Roman" w:hAnsi="Verdana" w:cs="Times New Roman" w:hint="cs"/>
          <w:sz w:val="28"/>
          <w:szCs w:val="28"/>
          <w:rtl/>
        </w:rPr>
        <w:t xml:space="preserve"> علاوة على الضريبة المستحقة </w:t>
      </w: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lastRenderedPageBreak/>
        <w:t>ت)</w:t>
      </w:r>
      <w:r w:rsidR="00EB53A1">
        <w:rPr>
          <w:rFonts w:ascii="Verdana" w:eastAsia="Times New Roman" w:hAnsi="Verdana" w:cs="Times New Roman" w:hint="cs"/>
          <w:sz w:val="28"/>
          <w:szCs w:val="28"/>
          <w:rtl/>
        </w:rPr>
        <w:t>إن</w:t>
      </w:r>
      <w:r>
        <w:rPr>
          <w:rFonts w:ascii="Verdana" w:eastAsia="Times New Roman" w:hAnsi="Verdana" w:cs="Times New Roman" w:hint="cs"/>
          <w:sz w:val="28"/>
          <w:szCs w:val="28"/>
          <w:rtl/>
        </w:rPr>
        <w:t xml:space="preserve"> تفرض عليه لا</w:t>
      </w:r>
      <w:r w:rsidR="00EB53A1">
        <w:rPr>
          <w:rFonts w:ascii="Verdana" w:eastAsia="Times New Roman" w:hAnsi="Verdana" w:cs="Times New Roman" w:hint="cs"/>
          <w:sz w:val="28"/>
          <w:szCs w:val="28"/>
          <w:rtl/>
        </w:rPr>
        <w:t xml:space="preserve"> </w:t>
      </w:r>
      <w:r>
        <w:rPr>
          <w:rFonts w:ascii="Verdana" w:eastAsia="Times New Roman" w:hAnsi="Verdana" w:cs="Times New Roman" w:hint="cs"/>
          <w:sz w:val="28"/>
          <w:szCs w:val="28"/>
          <w:rtl/>
        </w:rPr>
        <w:t xml:space="preserve">تزيد على 250000 دينار </w:t>
      </w: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ث)كل ما سبق</w:t>
      </w: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p>
    <w:p w:rsidR="00C943B1" w:rsidRDefault="00C943B1" w:rsidP="00C943B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 xml:space="preserve">2)يعفى العقار الخالي من ضريبة العقار </w:t>
      </w:r>
    </w:p>
    <w:p w:rsidR="00C943B1" w:rsidRDefault="00C943B1" w:rsidP="00C943B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أ)</w:t>
      </w:r>
      <w:r w:rsidR="00EB53A1">
        <w:rPr>
          <w:rFonts w:ascii="Verdana" w:eastAsia="Times New Roman" w:hAnsi="Verdana" w:cs="Times New Roman" w:hint="cs"/>
          <w:sz w:val="28"/>
          <w:szCs w:val="28"/>
          <w:rtl/>
        </w:rPr>
        <w:t>إذا</w:t>
      </w:r>
      <w:r>
        <w:rPr>
          <w:rFonts w:ascii="Verdana" w:eastAsia="Times New Roman" w:hAnsi="Verdana" w:cs="Times New Roman" w:hint="cs"/>
          <w:sz w:val="28"/>
          <w:szCs w:val="28"/>
          <w:rtl/>
        </w:rPr>
        <w:t xml:space="preserve"> بقى الدار خالي لمدة 3 أشهر </w:t>
      </w:r>
    </w:p>
    <w:p w:rsidR="00C943B1" w:rsidRDefault="00C943B1" w:rsidP="00C943B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ب) أذا قدم صاحب</w:t>
      </w:r>
      <w:r w:rsidR="00EB53A1">
        <w:rPr>
          <w:rFonts w:ascii="Verdana" w:eastAsia="Times New Roman" w:hAnsi="Verdana" w:cs="Times New Roman" w:hint="cs"/>
          <w:sz w:val="28"/>
          <w:szCs w:val="28"/>
          <w:rtl/>
        </w:rPr>
        <w:t xml:space="preserve"> </w:t>
      </w:r>
      <w:r>
        <w:rPr>
          <w:rFonts w:ascii="Verdana" w:eastAsia="Times New Roman" w:hAnsi="Verdana" w:cs="Times New Roman" w:hint="cs"/>
          <w:sz w:val="28"/>
          <w:szCs w:val="28"/>
          <w:rtl/>
        </w:rPr>
        <w:t xml:space="preserve">الدار أخبارا بخلوه </w:t>
      </w: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ت)كل ما</w:t>
      </w:r>
      <w:r w:rsidR="00EB53A1">
        <w:rPr>
          <w:rFonts w:ascii="Verdana" w:eastAsia="Times New Roman" w:hAnsi="Verdana" w:cs="Times New Roman" w:hint="cs"/>
          <w:sz w:val="28"/>
          <w:szCs w:val="28"/>
          <w:rtl/>
        </w:rPr>
        <w:t xml:space="preserve"> </w:t>
      </w:r>
      <w:r>
        <w:rPr>
          <w:rFonts w:ascii="Verdana" w:eastAsia="Times New Roman" w:hAnsi="Verdana" w:cs="Times New Roman" w:hint="cs"/>
          <w:sz w:val="28"/>
          <w:szCs w:val="28"/>
          <w:rtl/>
        </w:rPr>
        <w:t>سبق</w:t>
      </w: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ث) لا</w:t>
      </w:r>
      <w:r w:rsidR="00EB53A1">
        <w:rPr>
          <w:rFonts w:ascii="Verdana" w:eastAsia="Times New Roman" w:hAnsi="Verdana" w:cs="Times New Roman" w:hint="cs"/>
          <w:sz w:val="28"/>
          <w:szCs w:val="28"/>
          <w:rtl/>
        </w:rPr>
        <w:t xml:space="preserve"> يوجد إعفاء</w:t>
      </w:r>
      <w:r>
        <w:rPr>
          <w:rFonts w:ascii="Verdana" w:eastAsia="Times New Roman" w:hAnsi="Verdana" w:cs="Times New Roman" w:hint="cs"/>
          <w:sz w:val="28"/>
          <w:szCs w:val="28"/>
          <w:rtl/>
        </w:rPr>
        <w:t xml:space="preserve"> على الدار الخالي </w:t>
      </w: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 xml:space="preserve">3)يعفى من ضريبة العقار </w:t>
      </w: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 xml:space="preserve">أ)دار سكن واحدة </w:t>
      </w: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 xml:space="preserve">ب)دار يسكنها والدا المكلف </w:t>
      </w:r>
      <w:r w:rsidR="00EB53A1">
        <w:rPr>
          <w:rFonts w:ascii="Verdana" w:eastAsia="Times New Roman" w:hAnsi="Verdana" w:cs="Times New Roman" w:hint="cs"/>
          <w:sz w:val="28"/>
          <w:szCs w:val="28"/>
          <w:rtl/>
        </w:rPr>
        <w:t>أو</w:t>
      </w:r>
      <w:r>
        <w:rPr>
          <w:rFonts w:ascii="Verdana" w:eastAsia="Times New Roman" w:hAnsi="Verdana" w:cs="Times New Roman" w:hint="cs"/>
          <w:sz w:val="28"/>
          <w:szCs w:val="28"/>
          <w:rtl/>
        </w:rPr>
        <w:t xml:space="preserve"> احد </w:t>
      </w:r>
      <w:r w:rsidR="00EB53A1">
        <w:rPr>
          <w:rFonts w:ascii="Verdana" w:eastAsia="Times New Roman" w:hAnsi="Verdana" w:cs="Times New Roman" w:hint="cs"/>
          <w:sz w:val="28"/>
          <w:szCs w:val="28"/>
          <w:rtl/>
        </w:rPr>
        <w:t>أبنائه</w:t>
      </w:r>
      <w:r>
        <w:rPr>
          <w:rFonts w:ascii="Verdana" w:eastAsia="Times New Roman" w:hAnsi="Verdana" w:cs="Times New Roman" w:hint="cs"/>
          <w:sz w:val="28"/>
          <w:szCs w:val="28"/>
          <w:rtl/>
        </w:rPr>
        <w:t xml:space="preserve"> بشرط </w:t>
      </w:r>
      <w:r w:rsidR="00EB53A1">
        <w:rPr>
          <w:rFonts w:ascii="Verdana" w:eastAsia="Times New Roman" w:hAnsi="Verdana" w:cs="Times New Roman" w:hint="cs"/>
          <w:sz w:val="28"/>
          <w:szCs w:val="28"/>
          <w:rtl/>
        </w:rPr>
        <w:t>أن</w:t>
      </w:r>
      <w:r>
        <w:rPr>
          <w:rFonts w:ascii="Verdana" w:eastAsia="Times New Roman" w:hAnsi="Verdana" w:cs="Times New Roman" w:hint="cs"/>
          <w:sz w:val="28"/>
          <w:szCs w:val="28"/>
          <w:rtl/>
        </w:rPr>
        <w:t xml:space="preserve"> لا يملكان دار </w:t>
      </w:r>
      <w:r w:rsidR="00EB53A1">
        <w:rPr>
          <w:rFonts w:ascii="Verdana" w:eastAsia="Times New Roman" w:hAnsi="Verdana" w:cs="Times New Roman" w:hint="cs"/>
          <w:sz w:val="28"/>
          <w:szCs w:val="28"/>
          <w:rtl/>
        </w:rPr>
        <w:t>أو</w:t>
      </w:r>
      <w:r>
        <w:rPr>
          <w:rFonts w:ascii="Verdana" w:eastAsia="Times New Roman" w:hAnsi="Verdana" w:cs="Times New Roman" w:hint="cs"/>
          <w:sz w:val="28"/>
          <w:szCs w:val="28"/>
          <w:rtl/>
        </w:rPr>
        <w:t xml:space="preserve"> شقة على وجه الاستقلال </w:t>
      </w:r>
    </w:p>
    <w:p w:rsidR="00C943B1" w:rsidRDefault="00C943B1" w:rsidP="00BD34E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 xml:space="preserve">ت)عقار </w:t>
      </w:r>
      <w:r w:rsidR="00EB53A1">
        <w:rPr>
          <w:rFonts w:ascii="Verdana" w:eastAsia="Times New Roman" w:hAnsi="Verdana" w:cs="Times New Roman" w:hint="cs"/>
          <w:sz w:val="28"/>
          <w:szCs w:val="28"/>
          <w:rtl/>
        </w:rPr>
        <w:t>يستخدم</w:t>
      </w:r>
      <w:r>
        <w:rPr>
          <w:rFonts w:ascii="Verdana" w:eastAsia="Times New Roman" w:hAnsi="Verdana" w:cs="Times New Roman" w:hint="cs"/>
          <w:sz w:val="28"/>
          <w:szCs w:val="28"/>
          <w:rtl/>
        </w:rPr>
        <w:t xml:space="preserve"> محل عمل للمالك</w:t>
      </w:r>
    </w:p>
    <w:p w:rsidR="00C943B1" w:rsidRDefault="00C943B1" w:rsidP="00C943B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 xml:space="preserve">ث) كل ما سبق </w:t>
      </w:r>
    </w:p>
    <w:p w:rsidR="00C943B1" w:rsidRDefault="00C943B1" w:rsidP="00C943B1">
      <w:pPr>
        <w:shd w:val="clear" w:color="auto" w:fill="FFFFFF"/>
        <w:spacing w:before="100" w:beforeAutospacing="1" w:after="100" w:afterAutospacing="1" w:line="240" w:lineRule="auto"/>
        <w:rPr>
          <w:rFonts w:ascii="Verdana" w:eastAsia="Times New Roman" w:hAnsi="Verdana" w:cs="Times New Roman"/>
          <w:sz w:val="28"/>
          <w:szCs w:val="28"/>
          <w:rtl/>
        </w:rPr>
      </w:pPr>
    </w:p>
    <w:p w:rsidR="00C943B1" w:rsidRDefault="00C943B1" w:rsidP="00C943B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 xml:space="preserve">4)تعفى العقارات والطوابق المشيدة حديثا من الضريبة </w:t>
      </w:r>
      <w:r w:rsidR="00EB53A1">
        <w:rPr>
          <w:rFonts w:ascii="Verdana" w:eastAsia="Times New Roman" w:hAnsi="Verdana" w:cs="Times New Roman" w:hint="cs"/>
          <w:sz w:val="28"/>
          <w:szCs w:val="28"/>
          <w:rtl/>
        </w:rPr>
        <w:t>الأساسية</w:t>
      </w:r>
      <w:r>
        <w:rPr>
          <w:rFonts w:ascii="Verdana" w:eastAsia="Times New Roman" w:hAnsi="Verdana" w:cs="Times New Roman" w:hint="cs"/>
          <w:sz w:val="28"/>
          <w:szCs w:val="28"/>
          <w:rtl/>
        </w:rPr>
        <w:t xml:space="preserve"> لمدة :</w:t>
      </w:r>
    </w:p>
    <w:p w:rsidR="00C943B1" w:rsidRDefault="00C943B1" w:rsidP="00C943B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 xml:space="preserve">أ)سنة واحدة </w:t>
      </w:r>
    </w:p>
    <w:p w:rsidR="00C943B1" w:rsidRDefault="00C943B1" w:rsidP="00C943B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 xml:space="preserve">ب) 3 سنوات </w:t>
      </w:r>
    </w:p>
    <w:p w:rsidR="00C943B1" w:rsidRDefault="00C943B1" w:rsidP="00C943B1">
      <w:pPr>
        <w:shd w:val="clear" w:color="auto" w:fill="FFFFFF"/>
        <w:spacing w:before="100" w:beforeAutospacing="1" w:after="100" w:afterAutospacing="1" w:line="240" w:lineRule="auto"/>
        <w:rPr>
          <w:rFonts w:ascii="Verdana" w:eastAsia="Times New Roman" w:hAnsi="Verdana" w:cs="Times New Roman"/>
          <w:sz w:val="28"/>
          <w:szCs w:val="28"/>
          <w:rtl/>
        </w:rPr>
      </w:pPr>
      <w:r>
        <w:rPr>
          <w:rFonts w:ascii="Verdana" w:eastAsia="Times New Roman" w:hAnsi="Verdana" w:cs="Times New Roman" w:hint="cs"/>
          <w:sz w:val="28"/>
          <w:szCs w:val="28"/>
          <w:rtl/>
        </w:rPr>
        <w:t xml:space="preserve">ت) 5 سنوات </w:t>
      </w:r>
    </w:p>
    <w:p w:rsidR="00C943B1" w:rsidRDefault="00C943B1" w:rsidP="00862749">
      <w:pPr>
        <w:shd w:val="clear" w:color="auto" w:fill="FFFFFF"/>
        <w:spacing w:before="100" w:beforeAutospacing="1" w:after="100" w:afterAutospacing="1" w:line="240" w:lineRule="auto"/>
        <w:rPr>
          <w:rFonts w:ascii="Verdana" w:eastAsia="Times New Roman" w:hAnsi="Verdana" w:cs="Times New Roman" w:hint="cs"/>
          <w:sz w:val="28"/>
          <w:szCs w:val="28"/>
          <w:rtl/>
        </w:rPr>
      </w:pPr>
      <w:r>
        <w:rPr>
          <w:rFonts w:ascii="Verdana" w:eastAsia="Times New Roman" w:hAnsi="Verdana" w:cs="Times New Roman" w:hint="cs"/>
          <w:sz w:val="28"/>
          <w:szCs w:val="28"/>
          <w:rtl/>
        </w:rPr>
        <w:t>ث) 7 سنو</w:t>
      </w:r>
      <w:r w:rsidR="00862749">
        <w:rPr>
          <w:rFonts w:ascii="Verdana" w:eastAsia="Times New Roman" w:hAnsi="Verdana" w:cs="Times New Roman" w:hint="cs"/>
          <w:sz w:val="28"/>
          <w:szCs w:val="28"/>
          <w:rtl/>
        </w:rPr>
        <w:t>ا</w:t>
      </w:r>
      <w:r>
        <w:rPr>
          <w:rFonts w:ascii="Verdana" w:eastAsia="Times New Roman" w:hAnsi="Verdana" w:cs="Times New Roman" w:hint="cs"/>
          <w:sz w:val="28"/>
          <w:szCs w:val="28"/>
          <w:rtl/>
        </w:rPr>
        <w:t xml:space="preserve">ت </w:t>
      </w:r>
    </w:p>
    <w:p w:rsidR="00E211EF" w:rsidRDefault="00E211EF" w:rsidP="00E211EF">
      <w:pPr>
        <w:pStyle w:val="a5"/>
        <w:ind w:left="900"/>
        <w:rPr>
          <w:sz w:val="32"/>
          <w:szCs w:val="32"/>
          <w:rtl/>
        </w:rPr>
      </w:pPr>
      <w:r>
        <w:rPr>
          <w:rFonts w:hint="cs"/>
          <w:sz w:val="32"/>
          <w:szCs w:val="32"/>
          <w:rtl/>
        </w:rPr>
        <w:t>5)المكلف بدفع الضريبة هو :</w:t>
      </w:r>
    </w:p>
    <w:p w:rsidR="00E211EF" w:rsidRDefault="00E211EF" w:rsidP="00E211EF">
      <w:pPr>
        <w:pStyle w:val="a5"/>
        <w:ind w:left="900"/>
        <w:rPr>
          <w:sz w:val="32"/>
          <w:szCs w:val="32"/>
          <w:rtl/>
        </w:rPr>
      </w:pPr>
      <w:r>
        <w:rPr>
          <w:rFonts w:hint="cs"/>
          <w:sz w:val="32"/>
          <w:szCs w:val="32"/>
          <w:rtl/>
        </w:rPr>
        <w:t>أ)مالك العقار .</w:t>
      </w:r>
    </w:p>
    <w:p w:rsidR="00E211EF" w:rsidRDefault="00E211EF" w:rsidP="00E211EF">
      <w:pPr>
        <w:pStyle w:val="a5"/>
        <w:ind w:left="900"/>
        <w:rPr>
          <w:sz w:val="32"/>
          <w:szCs w:val="32"/>
          <w:rtl/>
        </w:rPr>
      </w:pPr>
      <w:r>
        <w:rPr>
          <w:rFonts w:hint="cs"/>
          <w:sz w:val="32"/>
          <w:szCs w:val="32"/>
          <w:rtl/>
        </w:rPr>
        <w:t>ب)متولي الوقف .</w:t>
      </w:r>
    </w:p>
    <w:p w:rsidR="00E211EF" w:rsidRDefault="00E211EF" w:rsidP="00E211EF">
      <w:pPr>
        <w:pStyle w:val="a5"/>
        <w:ind w:left="900"/>
        <w:rPr>
          <w:sz w:val="32"/>
          <w:szCs w:val="32"/>
          <w:rtl/>
        </w:rPr>
      </w:pPr>
      <w:r>
        <w:rPr>
          <w:rFonts w:hint="cs"/>
          <w:sz w:val="32"/>
          <w:szCs w:val="32"/>
          <w:rtl/>
        </w:rPr>
        <w:t>ت)المسا طح .</w:t>
      </w:r>
    </w:p>
    <w:p w:rsidR="00E211EF" w:rsidRDefault="00E211EF" w:rsidP="00E211EF">
      <w:pPr>
        <w:pStyle w:val="a5"/>
        <w:ind w:left="900"/>
        <w:rPr>
          <w:rFonts w:hint="cs"/>
          <w:sz w:val="32"/>
          <w:szCs w:val="32"/>
          <w:rtl/>
        </w:rPr>
      </w:pPr>
      <w:r>
        <w:rPr>
          <w:rFonts w:hint="cs"/>
          <w:sz w:val="32"/>
          <w:szCs w:val="32"/>
          <w:rtl/>
        </w:rPr>
        <w:t>ث)كل ما سبق .</w:t>
      </w:r>
      <w:r>
        <w:rPr>
          <w:sz w:val="32"/>
          <w:szCs w:val="32"/>
          <w:rtl/>
        </w:rPr>
        <w:tab/>
      </w:r>
    </w:p>
    <w:p w:rsidR="00E211EF" w:rsidRDefault="00E211EF" w:rsidP="00E211EF">
      <w:pPr>
        <w:pStyle w:val="a5"/>
        <w:ind w:left="900"/>
        <w:rPr>
          <w:rFonts w:hint="cs"/>
          <w:sz w:val="32"/>
          <w:szCs w:val="32"/>
          <w:rtl/>
        </w:rPr>
      </w:pPr>
    </w:p>
    <w:p w:rsidR="00E211EF" w:rsidRDefault="00E211EF" w:rsidP="00E211EF">
      <w:pPr>
        <w:pStyle w:val="a5"/>
        <w:ind w:left="900"/>
        <w:rPr>
          <w:rFonts w:hint="cs"/>
          <w:sz w:val="32"/>
          <w:szCs w:val="32"/>
          <w:rtl/>
        </w:rPr>
      </w:pPr>
      <w:hyperlink r:id="rId33" w:tgtFrame="_self" w:history="1">
        <w:r w:rsidRPr="00C229AA">
          <w:rPr>
            <w:rFonts w:ascii="MS Serif" w:eastAsia="Times New Roman" w:hAnsi="MS Serif" w:cs="Tahoma"/>
            <w:b/>
            <w:bCs/>
            <w:color w:val="FFFFFF"/>
            <w:szCs w:val="21"/>
            <w:rtl/>
          </w:rPr>
          <w:t>النماذج الضريبية</w:t>
        </w:r>
      </w:hyperlink>
    </w:p>
    <w:p w:rsidR="00E211EF" w:rsidRDefault="00E211EF" w:rsidP="00E211EF">
      <w:pPr>
        <w:pStyle w:val="a5"/>
        <w:ind w:left="900"/>
        <w:rPr>
          <w:rFonts w:hint="cs"/>
          <w:sz w:val="32"/>
          <w:szCs w:val="32"/>
          <w:rtl/>
        </w:rPr>
      </w:pPr>
      <w:r>
        <w:rPr>
          <w:rFonts w:hint="cs"/>
          <w:sz w:val="32"/>
          <w:szCs w:val="32"/>
          <w:rtl/>
        </w:rPr>
        <w:t xml:space="preserve">الحلول </w:t>
      </w:r>
    </w:p>
    <w:p w:rsidR="00E211EF" w:rsidRDefault="00E211EF" w:rsidP="00E211EF">
      <w:pPr>
        <w:pStyle w:val="a5"/>
        <w:ind w:left="900"/>
        <w:rPr>
          <w:rFonts w:hint="cs"/>
          <w:sz w:val="32"/>
          <w:szCs w:val="32"/>
          <w:rtl/>
        </w:rPr>
      </w:pPr>
      <w:r>
        <w:rPr>
          <w:rFonts w:hint="cs"/>
          <w:sz w:val="32"/>
          <w:szCs w:val="32"/>
          <w:rtl/>
        </w:rPr>
        <w:t>حل الأسئلة القبلية:</w:t>
      </w:r>
    </w:p>
    <w:p w:rsidR="00E211EF" w:rsidRDefault="00E211EF" w:rsidP="00E211EF">
      <w:pPr>
        <w:pStyle w:val="a5"/>
        <w:ind w:left="900"/>
        <w:rPr>
          <w:rFonts w:hint="cs"/>
          <w:sz w:val="32"/>
          <w:szCs w:val="32"/>
          <w:rtl/>
        </w:rPr>
      </w:pPr>
      <w:r>
        <w:rPr>
          <w:rFonts w:hint="cs"/>
          <w:sz w:val="32"/>
          <w:szCs w:val="32"/>
          <w:rtl/>
        </w:rPr>
        <w:t>1/ج</w:t>
      </w:r>
    </w:p>
    <w:p w:rsidR="00E211EF" w:rsidRDefault="00E211EF" w:rsidP="00E211EF">
      <w:pPr>
        <w:pStyle w:val="a5"/>
        <w:ind w:left="900"/>
        <w:rPr>
          <w:rFonts w:hint="cs"/>
          <w:sz w:val="32"/>
          <w:szCs w:val="32"/>
          <w:rtl/>
        </w:rPr>
      </w:pPr>
      <w:r>
        <w:rPr>
          <w:rFonts w:hint="cs"/>
          <w:sz w:val="32"/>
          <w:szCs w:val="32"/>
          <w:rtl/>
        </w:rPr>
        <w:t>2/ث</w:t>
      </w:r>
    </w:p>
    <w:p w:rsidR="00E211EF" w:rsidRDefault="00E211EF" w:rsidP="00E211EF">
      <w:pPr>
        <w:pStyle w:val="a5"/>
        <w:ind w:left="900"/>
        <w:rPr>
          <w:rFonts w:hint="cs"/>
          <w:sz w:val="32"/>
          <w:szCs w:val="32"/>
          <w:rtl/>
        </w:rPr>
      </w:pPr>
      <w:r>
        <w:rPr>
          <w:rFonts w:hint="cs"/>
          <w:sz w:val="32"/>
          <w:szCs w:val="32"/>
          <w:rtl/>
        </w:rPr>
        <w:t>3/ت</w:t>
      </w:r>
    </w:p>
    <w:p w:rsidR="00E211EF" w:rsidRDefault="00E211EF" w:rsidP="00E211EF">
      <w:pPr>
        <w:pStyle w:val="a5"/>
        <w:ind w:left="900"/>
        <w:rPr>
          <w:rFonts w:hint="cs"/>
          <w:sz w:val="32"/>
          <w:szCs w:val="32"/>
          <w:rtl/>
        </w:rPr>
      </w:pPr>
      <w:r>
        <w:rPr>
          <w:rFonts w:hint="cs"/>
          <w:sz w:val="32"/>
          <w:szCs w:val="32"/>
          <w:rtl/>
        </w:rPr>
        <w:t>4/ث</w:t>
      </w:r>
    </w:p>
    <w:p w:rsidR="00E211EF" w:rsidRDefault="00E211EF" w:rsidP="00E211EF">
      <w:pPr>
        <w:pStyle w:val="a5"/>
        <w:ind w:left="900"/>
        <w:rPr>
          <w:rFonts w:hint="cs"/>
          <w:sz w:val="32"/>
          <w:szCs w:val="32"/>
          <w:rtl/>
        </w:rPr>
      </w:pPr>
      <w:r>
        <w:rPr>
          <w:rFonts w:hint="cs"/>
          <w:sz w:val="32"/>
          <w:szCs w:val="32"/>
          <w:rtl/>
        </w:rPr>
        <w:t>5/ب</w:t>
      </w:r>
    </w:p>
    <w:p w:rsidR="00E211EF" w:rsidRDefault="00E211EF" w:rsidP="00E211EF">
      <w:pPr>
        <w:pStyle w:val="a5"/>
        <w:ind w:left="900"/>
        <w:rPr>
          <w:rFonts w:hint="cs"/>
          <w:sz w:val="32"/>
          <w:szCs w:val="32"/>
          <w:rtl/>
        </w:rPr>
      </w:pPr>
    </w:p>
    <w:p w:rsidR="00E211EF" w:rsidRDefault="00E211EF" w:rsidP="00E211EF">
      <w:pPr>
        <w:pStyle w:val="a5"/>
        <w:ind w:left="900"/>
        <w:rPr>
          <w:rFonts w:hint="cs"/>
          <w:sz w:val="32"/>
          <w:szCs w:val="32"/>
          <w:rtl/>
        </w:rPr>
      </w:pPr>
      <w:r>
        <w:rPr>
          <w:rFonts w:hint="cs"/>
          <w:sz w:val="32"/>
          <w:szCs w:val="32"/>
          <w:rtl/>
        </w:rPr>
        <w:t>حل الأسئلة البعدية :</w:t>
      </w:r>
    </w:p>
    <w:p w:rsidR="00E211EF" w:rsidRDefault="00E211EF" w:rsidP="00E211EF">
      <w:pPr>
        <w:pStyle w:val="a5"/>
        <w:ind w:left="900"/>
        <w:rPr>
          <w:rFonts w:hint="cs"/>
          <w:sz w:val="32"/>
          <w:szCs w:val="32"/>
          <w:rtl/>
        </w:rPr>
      </w:pPr>
      <w:r>
        <w:rPr>
          <w:rFonts w:hint="cs"/>
          <w:sz w:val="32"/>
          <w:szCs w:val="32"/>
          <w:rtl/>
        </w:rPr>
        <w:t>1/ب</w:t>
      </w:r>
    </w:p>
    <w:p w:rsidR="00E211EF" w:rsidRDefault="00E211EF" w:rsidP="00E211EF">
      <w:pPr>
        <w:pStyle w:val="a5"/>
        <w:ind w:left="900"/>
        <w:rPr>
          <w:rFonts w:hint="cs"/>
          <w:sz w:val="32"/>
          <w:szCs w:val="32"/>
          <w:rtl/>
        </w:rPr>
      </w:pPr>
      <w:r>
        <w:rPr>
          <w:rFonts w:hint="cs"/>
          <w:sz w:val="32"/>
          <w:szCs w:val="32"/>
          <w:rtl/>
        </w:rPr>
        <w:t>2/ت</w:t>
      </w:r>
    </w:p>
    <w:p w:rsidR="00E211EF" w:rsidRDefault="00E211EF" w:rsidP="00E211EF">
      <w:pPr>
        <w:pStyle w:val="a5"/>
        <w:ind w:left="900"/>
        <w:rPr>
          <w:rFonts w:hint="cs"/>
          <w:sz w:val="32"/>
          <w:szCs w:val="32"/>
          <w:rtl/>
        </w:rPr>
      </w:pPr>
      <w:r>
        <w:rPr>
          <w:rFonts w:hint="cs"/>
          <w:sz w:val="32"/>
          <w:szCs w:val="32"/>
          <w:rtl/>
        </w:rPr>
        <w:t>3/ث</w:t>
      </w:r>
    </w:p>
    <w:p w:rsidR="00E211EF" w:rsidRDefault="00E211EF" w:rsidP="00E211EF">
      <w:pPr>
        <w:pStyle w:val="a5"/>
        <w:ind w:left="900"/>
        <w:rPr>
          <w:rFonts w:hint="cs"/>
          <w:sz w:val="32"/>
          <w:szCs w:val="32"/>
          <w:rtl/>
        </w:rPr>
      </w:pPr>
      <w:r>
        <w:rPr>
          <w:rFonts w:hint="cs"/>
          <w:sz w:val="32"/>
          <w:szCs w:val="32"/>
          <w:rtl/>
        </w:rPr>
        <w:t>4/ت</w:t>
      </w:r>
    </w:p>
    <w:p w:rsidR="00C229AA" w:rsidRPr="00C229AA" w:rsidRDefault="00E211EF" w:rsidP="00E211EF">
      <w:pPr>
        <w:pStyle w:val="a5"/>
        <w:ind w:left="900"/>
        <w:rPr>
          <w:rFonts w:ascii="Arial" w:eastAsia="Times New Roman" w:hAnsi="Arial" w:cs="Arial"/>
          <w:vanish/>
          <w:sz w:val="16"/>
          <w:szCs w:val="16"/>
        </w:rPr>
      </w:pPr>
      <w:r>
        <w:rPr>
          <w:rFonts w:hint="cs"/>
          <w:sz w:val="32"/>
          <w:szCs w:val="32"/>
          <w:rtl/>
        </w:rPr>
        <w:t>5/ث</w:t>
      </w:r>
      <w:r w:rsidRPr="00E211EF">
        <w:rPr>
          <w:rFonts w:hint="cs"/>
          <w:sz w:val="32"/>
          <w:szCs w:val="32"/>
          <w:rtl/>
        </w:rPr>
        <w:t xml:space="preserve"> </w:t>
      </w:r>
      <w:r w:rsidR="00C229AA" w:rsidRPr="00C229AA">
        <w:rPr>
          <w:rFonts w:ascii="Arial" w:eastAsia="Times New Roman" w:hAnsi="Arial" w:cs="Arial"/>
          <w:vanish/>
          <w:sz w:val="16"/>
          <w:szCs w:val="16"/>
          <w:rtl/>
        </w:rPr>
        <w:t>أسفل النموذج</w:t>
      </w:r>
    </w:p>
    <w:p w:rsidR="0014605A" w:rsidRDefault="0014605A" w:rsidP="00BC6BC8">
      <w:pPr>
        <w:pStyle w:val="a5"/>
        <w:ind w:left="900"/>
        <w:rPr>
          <w:sz w:val="32"/>
          <w:szCs w:val="32"/>
        </w:rPr>
      </w:pPr>
    </w:p>
    <w:p w:rsidR="00D81078" w:rsidRPr="003C18FB" w:rsidRDefault="00E211EF" w:rsidP="00D81078">
      <w:pPr>
        <w:tabs>
          <w:tab w:val="left" w:pos="4031"/>
        </w:tabs>
        <w:ind w:left="810"/>
        <w:jc w:val="center"/>
        <w:rPr>
          <w:sz w:val="44"/>
          <w:szCs w:val="44"/>
          <w:rtl/>
        </w:rPr>
      </w:pPr>
      <w:r>
        <w:rPr>
          <w:rFonts w:hint="cs"/>
          <w:sz w:val="44"/>
          <w:szCs w:val="44"/>
          <w:rtl/>
        </w:rPr>
        <w:t>ال</w:t>
      </w:r>
      <w:r w:rsidR="00D81078" w:rsidRPr="003C18FB">
        <w:rPr>
          <w:rFonts w:hint="cs"/>
          <w:sz w:val="44"/>
          <w:szCs w:val="44"/>
          <w:rtl/>
        </w:rPr>
        <w:t xml:space="preserve">وحدة النمطية </w:t>
      </w:r>
      <w:r w:rsidR="00D81078">
        <w:rPr>
          <w:rFonts w:hint="cs"/>
          <w:sz w:val="44"/>
          <w:szCs w:val="44"/>
          <w:rtl/>
        </w:rPr>
        <w:t>الخامسة</w:t>
      </w:r>
    </w:p>
    <w:p w:rsidR="00D81078" w:rsidRPr="009A5FEF" w:rsidRDefault="00D81078" w:rsidP="00D81078">
      <w:pPr>
        <w:rPr>
          <w:sz w:val="32"/>
          <w:szCs w:val="32"/>
          <w:u w:val="wave"/>
          <w:rtl/>
        </w:rPr>
      </w:pPr>
      <w:r>
        <w:rPr>
          <w:rFonts w:hint="cs"/>
          <w:sz w:val="32"/>
          <w:szCs w:val="32"/>
          <w:rtl/>
        </w:rPr>
        <w:t>.</w:t>
      </w:r>
      <w:r w:rsidRPr="0008350B">
        <w:rPr>
          <w:rFonts w:hint="cs"/>
          <w:sz w:val="32"/>
          <w:szCs w:val="32"/>
          <w:u w:val="wave"/>
          <w:rtl/>
        </w:rPr>
        <w:t xml:space="preserve"> </w:t>
      </w:r>
      <w:r w:rsidRPr="009A5FEF">
        <w:rPr>
          <w:rFonts w:hint="cs"/>
          <w:sz w:val="32"/>
          <w:szCs w:val="32"/>
          <w:u w:val="wave"/>
          <w:rtl/>
        </w:rPr>
        <w:t xml:space="preserve">الفئة المستهدفة : </w:t>
      </w:r>
    </w:p>
    <w:p w:rsidR="00D81078" w:rsidRDefault="00D81078" w:rsidP="00D81078">
      <w:pPr>
        <w:rPr>
          <w:sz w:val="32"/>
          <w:szCs w:val="32"/>
          <w:rtl/>
        </w:rPr>
      </w:pPr>
      <w:r>
        <w:rPr>
          <w:rFonts w:hint="cs"/>
          <w:sz w:val="32"/>
          <w:szCs w:val="32"/>
          <w:rtl/>
        </w:rPr>
        <w:t xml:space="preserve">  طلبة المرحلة الثالثة في الكلية التقنية الإدارية فرع المحاسبة</w:t>
      </w:r>
    </w:p>
    <w:p w:rsidR="00D81078" w:rsidRDefault="00D81078" w:rsidP="00D81078">
      <w:pPr>
        <w:rPr>
          <w:sz w:val="32"/>
          <w:szCs w:val="32"/>
          <w:rtl/>
        </w:rPr>
      </w:pPr>
      <w:r w:rsidRPr="009A5FEF">
        <w:rPr>
          <w:rFonts w:hint="cs"/>
          <w:sz w:val="32"/>
          <w:szCs w:val="32"/>
          <w:u w:val="wave"/>
          <w:rtl/>
        </w:rPr>
        <w:t xml:space="preserve">المبررات </w:t>
      </w:r>
      <w:r>
        <w:rPr>
          <w:rFonts w:hint="cs"/>
          <w:sz w:val="32"/>
          <w:szCs w:val="32"/>
          <w:rtl/>
        </w:rPr>
        <w:t>:</w:t>
      </w:r>
    </w:p>
    <w:p w:rsidR="00D81078" w:rsidRDefault="00D81078" w:rsidP="00D81078">
      <w:pPr>
        <w:tabs>
          <w:tab w:val="left" w:pos="4031"/>
        </w:tabs>
        <w:ind w:left="1170"/>
        <w:rPr>
          <w:sz w:val="32"/>
          <w:szCs w:val="32"/>
          <w:rtl/>
        </w:rPr>
      </w:pPr>
      <w:r>
        <w:rPr>
          <w:rFonts w:hint="cs"/>
          <w:sz w:val="32"/>
          <w:szCs w:val="32"/>
          <w:rtl/>
        </w:rPr>
        <w:t>صممت هذه الوحدة لتعريف الطالب بقانون ضريبة العرصات رقم 26 لسنة 1962 وتعديلاته</w:t>
      </w:r>
    </w:p>
    <w:p w:rsidR="00D81078" w:rsidRDefault="00D81078" w:rsidP="00D81078">
      <w:pPr>
        <w:rPr>
          <w:sz w:val="32"/>
          <w:szCs w:val="32"/>
          <w:rtl/>
        </w:rPr>
      </w:pPr>
      <w:r w:rsidRPr="009A5FEF">
        <w:rPr>
          <w:rFonts w:hint="cs"/>
          <w:sz w:val="32"/>
          <w:szCs w:val="32"/>
          <w:u w:val="wave"/>
          <w:rtl/>
        </w:rPr>
        <w:t>الأهداف الأدائية</w:t>
      </w:r>
      <w:r>
        <w:rPr>
          <w:rFonts w:hint="cs"/>
          <w:sz w:val="32"/>
          <w:szCs w:val="32"/>
          <w:rtl/>
        </w:rPr>
        <w:t xml:space="preserve"> : </w:t>
      </w:r>
    </w:p>
    <w:p w:rsidR="003207BE" w:rsidRDefault="00D81078" w:rsidP="00D81078">
      <w:pPr>
        <w:pStyle w:val="a5"/>
        <w:ind w:left="1080"/>
        <w:rPr>
          <w:sz w:val="32"/>
          <w:szCs w:val="32"/>
          <w:rtl/>
        </w:rPr>
      </w:pPr>
      <w:r>
        <w:rPr>
          <w:rFonts w:hint="cs"/>
          <w:sz w:val="32"/>
          <w:szCs w:val="32"/>
          <w:rtl/>
        </w:rPr>
        <w:t xml:space="preserve">        بعد دراسة هذه الوحدة النمطية يمكن للطالب أن :                                                                                                                                             </w:t>
      </w:r>
    </w:p>
    <w:p w:rsidR="003207BE" w:rsidRDefault="00D81078" w:rsidP="00D81078">
      <w:pPr>
        <w:pStyle w:val="a5"/>
        <w:numPr>
          <w:ilvl w:val="2"/>
          <w:numId w:val="32"/>
        </w:numPr>
        <w:rPr>
          <w:sz w:val="32"/>
          <w:szCs w:val="32"/>
        </w:rPr>
      </w:pPr>
      <w:r>
        <w:rPr>
          <w:rFonts w:hint="cs"/>
          <w:sz w:val="32"/>
          <w:szCs w:val="32"/>
          <w:rtl/>
        </w:rPr>
        <w:t xml:space="preserve">يعرف ضريبة العرصات </w:t>
      </w:r>
    </w:p>
    <w:p w:rsidR="00D81078" w:rsidRDefault="00D81078" w:rsidP="00D81078">
      <w:pPr>
        <w:pStyle w:val="a5"/>
        <w:numPr>
          <w:ilvl w:val="2"/>
          <w:numId w:val="32"/>
        </w:numPr>
        <w:rPr>
          <w:sz w:val="32"/>
          <w:szCs w:val="32"/>
        </w:rPr>
      </w:pPr>
      <w:r>
        <w:rPr>
          <w:rFonts w:hint="cs"/>
          <w:sz w:val="32"/>
          <w:szCs w:val="32"/>
          <w:rtl/>
        </w:rPr>
        <w:t xml:space="preserve">يميز خصائص ضريبة العرصات </w:t>
      </w:r>
    </w:p>
    <w:p w:rsidR="00D81078" w:rsidRDefault="00D81078" w:rsidP="00D81078">
      <w:pPr>
        <w:pStyle w:val="a5"/>
        <w:numPr>
          <w:ilvl w:val="2"/>
          <w:numId w:val="32"/>
        </w:numPr>
        <w:rPr>
          <w:sz w:val="32"/>
          <w:szCs w:val="32"/>
        </w:rPr>
      </w:pPr>
      <w:r>
        <w:rPr>
          <w:rFonts w:hint="cs"/>
          <w:sz w:val="32"/>
          <w:szCs w:val="32"/>
          <w:rtl/>
        </w:rPr>
        <w:t xml:space="preserve">يحدد وعاء ضريبة العرصات </w:t>
      </w:r>
    </w:p>
    <w:p w:rsidR="00D81078" w:rsidRDefault="00D81078" w:rsidP="00D81078">
      <w:pPr>
        <w:pStyle w:val="a5"/>
        <w:numPr>
          <w:ilvl w:val="2"/>
          <w:numId w:val="32"/>
        </w:numPr>
        <w:rPr>
          <w:sz w:val="32"/>
          <w:szCs w:val="32"/>
        </w:rPr>
      </w:pPr>
      <w:r>
        <w:rPr>
          <w:rFonts w:hint="cs"/>
          <w:sz w:val="32"/>
          <w:szCs w:val="32"/>
          <w:rtl/>
        </w:rPr>
        <w:t xml:space="preserve">يعرف سعر ضريبة العرصات </w:t>
      </w:r>
    </w:p>
    <w:p w:rsidR="00D81078" w:rsidRDefault="00D81078" w:rsidP="00D81078">
      <w:pPr>
        <w:pStyle w:val="a5"/>
        <w:numPr>
          <w:ilvl w:val="2"/>
          <w:numId w:val="32"/>
        </w:numPr>
        <w:rPr>
          <w:sz w:val="32"/>
          <w:szCs w:val="32"/>
        </w:rPr>
      </w:pPr>
      <w:r>
        <w:rPr>
          <w:rFonts w:hint="cs"/>
          <w:sz w:val="32"/>
          <w:szCs w:val="32"/>
          <w:rtl/>
        </w:rPr>
        <w:t xml:space="preserve">يفهم نطاق سريان ضريبة العرصات </w:t>
      </w:r>
    </w:p>
    <w:p w:rsidR="00D81078" w:rsidRDefault="00D81078" w:rsidP="00D81078">
      <w:pPr>
        <w:pStyle w:val="a5"/>
        <w:numPr>
          <w:ilvl w:val="2"/>
          <w:numId w:val="32"/>
        </w:numPr>
        <w:rPr>
          <w:rFonts w:hint="cs"/>
          <w:sz w:val="32"/>
          <w:szCs w:val="32"/>
        </w:rPr>
      </w:pPr>
      <w:r>
        <w:rPr>
          <w:rFonts w:hint="cs"/>
          <w:sz w:val="32"/>
          <w:szCs w:val="32"/>
          <w:rtl/>
        </w:rPr>
        <w:t xml:space="preserve">يعدد </w:t>
      </w:r>
      <w:r w:rsidR="00E211EF">
        <w:rPr>
          <w:rFonts w:hint="cs"/>
          <w:sz w:val="32"/>
          <w:szCs w:val="32"/>
          <w:rtl/>
        </w:rPr>
        <w:t>الإعفاءات</w:t>
      </w:r>
      <w:r>
        <w:rPr>
          <w:rFonts w:hint="cs"/>
          <w:sz w:val="32"/>
          <w:szCs w:val="32"/>
          <w:rtl/>
        </w:rPr>
        <w:t xml:space="preserve"> من ضريبة العرصات </w:t>
      </w:r>
    </w:p>
    <w:p w:rsidR="002A77A6" w:rsidRDefault="002A77A6" w:rsidP="002A77A6">
      <w:pPr>
        <w:pStyle w:val="a5"/>
        <w:ind w:left="2160"/>
        <w:rPr>
          <w:sz w:val="32"/>
          <w:szCs w:val="32"/>
        </w:rPr>
      </w:pPr>
    </w:p>
    <w:p w:rsidR="00084678" w:rsidRDefault="00084678" w:rsidP="00084678">
      <w:pPr>
        <w:pStyle w:val="a5"/>
        <w:ind w:left="2160"/>
        <w:rPr>
          <w:sz w:val="32"/>
          <w:szCs w:val="32"/>
          <w:rtl/>
        </w:rPr>
      </w:pPr>
    </w:p>
    <w:p w:rsidR="002A77A6" w:rsidRDefault="00E211EF" w:rsidP="002A77A6">
      <w:pPr>
        <w:pStyle w:val="a5"/>
        <w:ind w:left="2160"/>
        <w:rPr>
          <w:rFonts w:hint="cs"/>
          <w:sz w:val="32"/>
          <w:szCs w:val="32"/>
          <w:rtl/>
        </w:rPr>
      </w:pPr>
      <w:r>
        <w:rPr>
          <w:rFonts w:hint="cs"/>
          <w:sz w:val="32"/>
          <w:szCs w:val="32"/>
          <w:rtl/>
        </w:rPr>
        <w:t>الأسئلة</w:t>
      </w:r>
      <w:r w:rsidR="00084678">
        <w:rPr>
          <w:rFonts w:hint="cs"/>
          <w:sz w:val="32"/>
          <w:szCs w:val="32"/>
          <w:rtl/>
        </w:rPr>
        <w:t xml:space="preserve"> القبلية</w:t>
      </w:r>
      <w:r w:rsidR="002A77A6">
        <w:rPr>
          <w:rFonts w:hint="cs"/>
          <w:sz w:val="32"/>
          <w:szCs w:val="32"/>
          <w:rtl/>
        </w:rPr>
        <w:t xml:space="preserve"> :</w:t>
      </w:r>
    </w:p>
    <w:p w:rsidR="00084678" w:rsidRDefault="002A77A6" w:rsidP="00084678">
      <w:pPr>
        <w:pStyle w:val="a5"/>
        <w:ind w:left="2160"/>
        <w:rPr>
          <w:rFonts w:hint="cs"/>
          <w:sz w:val="32"/>
          <w:szCs w:val="32"/>
          <w:rtl/>
        </w:rPr>
      </w:pPr>
      <w:r>
        <w:rPr>
          <w:rFonts w:hint="cs"/>
          <w:sz w:val="32"/>
          <w:szCs w:val="32"/>
          <w:rtl/>
        </w:rPr>
        <w:t>1)</w:t>
      </w:r>
      <w:r w:rsidR="00E211EF">
        <w:rPr>
          <w:rFonts w:hint="cs"/>
          <w:sz w:val="32"/>
          <w:szCs w:val="32"/>
          <w:rtl/>
        </w:rPr>
        <w:t>إن</w:t>
      </w:r>
      <w:r>
        <w:rPr>
          <w:rFonts w:hint="cs"/>
          <w:sz w:val="32"/>
          <w:szCs w:val="32"/>
          <w:rtl/>
        </w:rPr>
        <w:t xml:space="preserve"> ضريبة العرصات هي من الضرائب المباشرة على  : </w:t>
      </w:r>
    </w:p>
    <w:p w:rsidR="002A77A6" w:rsidRDefault="002A77A6" w:rsidP="00084678">
      <w:pPr>
        <w:pStyle w:val="a5"/>
        <w:ind w:left="2160"/>
        <w:rPr>
          <w:rFonts w:hint="cs"/>
          <w:sz w:val="32"/>
          <w:szCs w:val="32"/>
          <w:rtl/>
        </w:rPr>
      </w:pPr>
      <w:r>
        <w:rPr>
          <w:rFonts w:hint="cs"/>
          <w:sz w:val="32"/>
          <w:szCs w:val="32"/>
          <w:rtl/>
        </w:rPr>
        <w:t xml:space="preserve">أ) الدخل </w:t>
      </w:r>
    </w:p>
    <w:p w:rsidR="002A77A6" w:rsidRDefault="002A77A6" w:rsidP="00084678">
      <w:pPr>
        <w:pStyle w:val="a5"/>
        <w:ind w:left="2160"/>
        <w:rPr>
          <w:rFonts w:hint="cs"/>
          <w:sz w:val="32"/>
          <w:szCs w:val="32"/>
          <w:rtl/>
        </w:rPr>
      </w:pPr>
      <w:r>
        <w:rPr>
          <w:rFonts w:hint="cs"/>
          <w:sz w:val="32"/>
          <w:szCs w:val="32"/>
          <w:rtl/>
        </w:rPr>
        <w:t xml:space="preserve">ب)رأس المال </w:t>
      </w:r>
    </w:p>
    <w:p w:rsidR="002A77A6" w:rsidRDefault="002A77A6" w:rsidP="00084678">
      <w:pPr>
        <w:pStyle w:val="a5"/>
        <w:ind w:left="2160"/>
        <w:rPr>
          <w:rFonts w:hint="cs"/>
          <w:sz w:val="32"/>
          <w:szCs w:val="32"/>
          <w:rtl/>
        </w:rPr>
      </w:pPr>
      <w:r>
        <w:rPr>
          <w:rFonts w:hint="cs"/>
          <w:sz w:val="32"/>
          <w:szCs w:val="32"/>
          <w:rtl/>
        </w:rPr>
        <w:t xml:space="preserve">ج)ضرائب شخصية </w:t>
      </w:r>
    </w:p>
    <w:p w:rsidR="002A77A6" w:rsidRDefault="002A77A6" w:rsidP="00084678">
      <w:pPr>
        <w:pStyle w:val="a5"/>
        <w:ind w:left="2160"/>
        <w:rPr>
          <w:rFonts w:hint="cs"/>
          <w:sz w:val="32"/>
          <w:szCs w:val="32"/>
          <w:rtl/>
        </w:rPr>
      </w:pPr>
    </w:p>
    <w:p w:rsidR="002A77A6" w:rsidRDefault="002A77A6" w:rsidP="00084678">
      <w:pPr>
        <w:pStyle w:val="a5"/>
        <w:ind w:left="2160"/>
        <w:rPr>
          <w:rFonts w:hint="cs"/>
          <w:sz w:val="32"/>
          <w:szCs w:val="32"/>
          <w:rtl/>
        </w:rPr>
      </w:pPr>
      <w:r>
        <w:rPr>
          <w:rFonts w:hint="cs"/>
          <w:sz w:val="32"/>
          <w:szCs w:val="32"/>
          <w:rtl/>
        </w:rPr>
        <w:t xml:space="preserve">2)أن وعاء ضريبة العرصات هو : </w:t>
      </w:r>
    </w:p>
    <w:p w:rsidR="002A77A6" w:rsidRDefault="002A77A6" w:rsidP="00084678">
      <w:pPr>
        <w:pStyle w:val="a5"/>
        <w:ind w:left="2160"/>
        <w:rPr>
          <w:rFonts w:hint="cs"/>
          <w:sz w:val="32"/>
          <w:szCs w:val="32"/>
          <w:rtl/>
        </w:rPr>
      </w:pPr>
      <w:r>
        <w:rPr>
          <w:rFonts w:hint="cs"/>
          <w:sz w:val="32"/>
          <w:szCs w:val="32"/>
          <w:rtl/>
        </w:rPr>
        <w:t>أ) الدخل المتحقق من بيع العرصة .</w:t>
      </w:r>
    </w:p>
    <w:p w:rsidR="002A77A6" w:rsidRDefault="002A77A6" w:rsidP="00084678">
      <w:pPr>
        <w:pStyle w:val="a5"/>
        <w:ind w:left="2160"/>
        <w:rPr>
          <w:rFonts w:hint="cs"/>
          <w:sz w:val="32"/>
          <w:szCs w:val="32"/>
          <w:rtl/>
        </w:rPr>
      </w:pPr>
      <w:r>
        <w:rPr>
          <w:rFonts w:hint="cs"/>
          <w:sz w:val="32"/>
          <w:szCs w:val="32"/>
          <w:rtl/>
        </w:rPr>
        <w:t>ب)العرصة نفسها .</w:t>
      </w:r>
    </w:p>
    <w:p w:rsidR="002A77A6" w:rsidRDefault="002A77A6" w:rsidP="00084678">
      <w:pPr>
        <w:pStyle w:val="a5"/>
        <w:ind w:left="2160"/>
        <w:rPr>
          <w:rFonts w:hint="cs"/>
          <w:sz w:val="32"/>
          <w:szCs w:val="32"/>
          <w:rtl/>
        </w:rPr>
      </w:pPr>
      <w:r>
        <w:rPr>
          <w:rFonts w:hint="cs"/>
          <w:sz w:val="32"/>
          <w:szCs w:val="32"/>
          <w:rtl/>
        </w:rPr>
        <w:t xml:space="preserve">ج)الدخل المتحقق من </w:t>
      </w:r>
      <w:r w:rsidR="00E211EF">
        <w:rPr>
          <w:rFonts w:hint="cs"/>
          <w:sz w:val="32"/>
          <w:szCs w:val="32"/>
          <w:rtl/>
        </w:rPr>
        <w:t>استغلال</w:t>
      </w:r>
      <w:r>
        <w:rPr>
          <w:rFonts w:hint="cs"/>
          <w:sz w:val="32"/>
          <w:szCs w:val="32"/>
          <w:rtl/>
        </w:rPr>
        <w:t xml:space="preserve"> العرصة </w:t>
      </w:r>
      <w:r w:rsidR="00E211EF">
        <w:rPr>
          <w:rFonts w:hint="cs"/>
          <w:sz w:val="32"/>
          <w:szCs w:val="32"/>
          <w:rtl/>
        </w:rPr>
        <w:t>اقتصاديا</w:t>
      </w:r>
      <w:r>
        <w:rPr>
          <w:rFonts w:hint="cs"/>
          <w:sz w:val="32"/>
          <w:szCs w:val="32"/>
          <w:rtl/>
        </w:rPr>
        <w:t xml:space="preserve"> .</w:t>
      </w:r>
    </w:p>
    <w:p w:rsidR="002A77A6" w:rsidRDefault="002A77A6" w:rsidP="00084678">
      <w:pPr>
        <w:pStyle w:val="a5"/>
        <w:ind w:left="2160"/>
        <w:rPr>
          <w:rFonts w:hint="cs"/>
          <w:sz w:val="32"/>
          <w:szCs w:val="32"/>
          <w:rtl/>
        </w:rPr>
      </w:pPr>
    </w:p>
    <w:p w:rsidR="002A77A6" w:rsidRDefault="002A77A6" w:rsidP="00084678">
      <w:pPr>
        <w:pStyle w:val="a5"/>
        <w:ind w:left="2160"/>
        <w:rPr>
          <w:rFonts w:hint="cs"/>
          <w:sz w:val="32"/>
          <w:szCs w:val="32"/>
          <w:rtl/>
        </w:rPr>
      </w:pPr>
      <w:r>
        <w:rPr>
          <w:rFonts w:hint="cs"/>
          <w:sz w:val="32"/>
          <w:szCs w:val="32"/>
          <w:rtl/>
        </w:rPr>
        <w:t>3)المكلف بدفع ضريبة العرصات هو :</w:t>
      </w:r>
    </w:p>
    <w:p w:rsidR="002A77A6" w:rsidRDefault="002A77A6" w:rsidP="00084678">
      <w:pPr>
        <w:pStyle w:val="a5"/>
        <w:ind w:left="2160"/>
        <w:rPr>
          <w:rFonts w:hint="cs"/>
          <w:sz w:val="32"/>
          <w:szCs w:val="32"/>
          <w:rtl/>
        </w:rPr>
      </w:pPr>
      <w:r>
        <w:rPr>
          <w:rFonts w:hint="cs"/>
          <w:sz w:val="32"/>
          <w:szCs w:val="32"/>
          <w:rtl/>
        </w:rPr>
        <w:t>أ) مالك العرصة أو متولي الوقف أو الشريك في الحصة .</w:t>
      </w:r>
    </w:p>
    <w:p w:rsidR="002A77A6" w:rsidRDefault="002A77A6" w:rsidP="00084678">
      <w:pPr>
        <w:pStyle w:val="a5"/>
        <w:ind w:left="2160"/>
        <w:rPr>
          <w:rFonts w:hint="cs"/>
          <w:sz w:val="32"/>
          <w:szCs w:val="32"/>
          <w:rtl/>
        </w:rPr>
      </w:pPr>
      <w:r>
        <w:rPr>
          <w:rFonts w:hint="cs"/>
          <w:sz w:val="32"/>
          <w:szCs w:val="32"/>
          <w:rtl/>
        </w:rPr>
        <w:t>ب)المستأجر بالإجارة الطويلة أو واضع اليد كالوصي .</w:t>
      </w:r>
    </w:p>
    <w:p w:rsidR="002A77A6" w:rsidRDefault="002A77A6" w:rsidP="00084678">
      <w:pPr>
        <w:pStyle w:val="a5"/>
        <w:ind w:left="2160"/>
        <w:rPr>
          <w:rFonts w:hint="cs"/>
          <w:sz w:val="32"/>
          <w:szCs w:val="32"/>
          <w:rtl/>
        </w:rPr>
      </w:pPr>
      <w:r>
        <w:rPr>
          <w:rFonts w:hint="cs"/>
          <w:sz w:val="32"/>
          <w:szCs w:val="32"/>
          <w:rtl/>
        </w:rPr>
        <w:t>ج)كل ما سبق</w:t>
      </w:r>
    </w:p>
    <w:p w:rsidR="002A77A6" w:rsidRDefault="002A77A6" w:rsidP="00084678">
      <w:pPr>
        <w:pStyle w:val="a5"/>
        <w:ind w:left="2160"/>
        <w:rPr>
          <w:rFonts w:hint="cs"/>
          <w:sz w:val="32"/>
          <w:szCs w:val="32"/>
          <w:rtl/>
        </w:rPr>
      </w:pPr>
    </w:p>
    <w:p w:rsidR="002A77A6" w:rsidRDefault="002A77A6" w:rsidP="00084678">
      <w:pPr>
        <w:pStyle w:val="a5"/>
        <w:ind w:left="2160"/>
        <w:rPr>
          <w:rFonts w:hint="cs"/>
          <w:sz w:val="32"/>
          <w:szCs w:val="32"/>
          <w:rtl/>
        </w:rPr>
      </w:pPr>
      <w:r>
        <w:rPr>
          <w:rFonts w:hint="cs"/>
          <w:sz w:val="32"/>
          <w:szCs w:val="32"/>
          <w:rtl/>
        </w:rPr>
        <w:t>4)سعر ضريبة العرصات سنويا هو :</w:t>
      </w:r>
    </w:p>
    <w:p w:rsidR="002A77A6" w:rsidRDefault="002A77A6" w:rsidP="00084678">
      <w:pPr>
        <w:pStyle w:val="a5"/>
        <w:ind w:left="2160"/>
        <w:rPr>
          <w:rFonts w:hint="cs"/>
          <w:sz w:val="32"/>
          <w:szCs w:val="32"/>
          <w:rtl/>
        </w:rPr>
      </w:pPr>
      <w:r>
        <w:rPr>
          <w:rFonts w:hint="cs"/>
          <w:sz w:val="32"/>
          <w:szCs w:val="32"/>
          <w:rtl/>
        </w:rPr>
        <w:t>أ) 2%.</w:t>
      </w:r>
    </w:p>
    <w:p w:rsidR="002A77A6" w:rsidRDefault="002A77A6" w:rsidP="00084678">
      <w:pPr>
        <w:pStyle w:val="a5"/>
        <w:ind w:left="2160"/>
        <w:rPr>
          <w:rFonts w:hint="cs"/>
          <w:sz w:val="32"/>
          <w:szCs w:val="32"/>
          <w:rtl/>
        </w:rPr>
      </w:pPr>
      <w:r>
        <w:rPr>
          <w:rFonts w:hint="cs"/>
          <w:sz w:val="32"/>
          <w:szCs w:val="32"/>
          <w:rtl/>
        </w:rPr>
        <w:t>ب) 3% .</w:t>
      </w:r>
    </w:p>
    <w:p w:rsidR="002A77A6" w:rsidRDefault="002A77A6" w:rsidP="00084678">
      <w:pPr>
        <w:pStyle w:val="a5"/>
        <w:ind w:left="2160"/>
        <w:rPr>
          <w:rFonts w:hint="cs"/>
          <w:sz w:val="32"/>
          <w:szCs w:val="32"/>
          <w:rtl/>
        </w:rPr>
      </w:pPr>
      <w:r>
        <w:rPr>
          <w:rFonts w:hint="cs"/>
          <w:sz w:val="32"/>
          <w:szCs w:val="32"/>
          <w:rtl/>
        </w:rPr>
        <w:t>ج) 5% .</w:t>
      </w:r>
    </w:p>
    <w:p w:rsidR="002A77A6" w:rsidRDefault="002A77A6" w:rsidP="00084678">
      <w:pPr>
        <w:pStyle w:val="a5"/>
        <w:ind w:left="2160"/>
        <w:rPr>
          <w:rFonts w:hint="cs"/>
          <w:sz w:val="32"/>
          <w:szCs w:val="32"/>
          <w:rtl/>
        </w:rPr>
      </w:pPr>
    </w:p>
    <w:p w:rsidR="002A77A6" w:rsidRDefault="002A77A6" w:rsidP="00084678">
      <w:pPr>
        <w:pStyle w:val="a5"/>
        <w:ind w:left="2160"/>
        <w:rPr>
          <w:rFonts w:hint="cs"/>
          <w:sz w:val="32"/>
          <w:szCs w:val="32"/>
          <w:rtl/>
        </w:rPr>
      </w:pPr>
      <w:r>
        <w:rPr>
          <w:rFonts w:hint="cs"/>
          <w:sz w:val="32"/>
          <w:szCs w:val="32"/>
          <w:rtl/>
        </w:rPr>
        <w:t>5)تعفى من ضريبة العرصات ضريبة واحدة لكل مكلف لا تزيد مساحتها عن :</w:t>
      </w:r>
    </w:p>
    <w:p w:rsidR="002A77A6" w:rsidRDefault="002A77A6" w:rsidP="00084678">
      <w:pPr>
        <w:pStyle w:val="a5"/>
        <w:ind w:left="2160"/>
        <w:rPr>
          <w:rFonts w:hint="cs"/>
          <w:sz w:val="32"/>
          <w:szCs w:val="32"/>
          <w:rtl/>
        </w:rPr>
      </w:pPr>
      <w:r>
        <w:rPr>
          <w:rFonts w:hint="cs"/>
          <w:sz w:val="32"/>
          <w:szCs w:val="32"/>
          <w:rtl/>
        </w:rPr>
        <w:t>أ) 250 م</w:t>
      </w:r>
      <w:r>
        <w:rPr>
          <w:rFonts w:hint="cs"/>
          <w:sz w:val="32"/>
          <w:szCs w:val="32"/>
          <w:vertAlign w:val="superscript"/>
          <w:rtl/>
        </w:rPr>
        <w:t>2</w:t>
      </w:r>
      <w:r>
        <w:rPr>
          <w:rFonts w:hint="cs"/>
          <w:sz w:val="32"/>
          <w:szCs w:val="32"/>
          <w:rtl/>
        </w:rPr>
        <w:t xml:space="preserve"> .</w:t>
      </w:r>
    </w:p>
    <w:p w:rsidR="002A77A6" w:rsidRDefault="002A77A6" w:rsidP="00084678">
      <w:pPr>
        <w:pStyle w:val="a5"/>
        <w:ind w:left="2160"/>
        <w:rPr>
          <w:rFonts w:hint="cs"/>
          <w:sz w:val="32"/>
          <w:szCs w:val="32"/>
          <w:vertAlign w:val="superscript"/>
          <w:rtl/>
        </w:rPr>
      </w:pPr>
      <w:r>
        <w:rPr>
          <w:rFonts w:hint="cs"/>
          <w:sz w:val="32"/>
          <w:szCs w:val="32"/>
          <w:rtl/>
        </w:rPr>
        <w:t>ب)500 م</w:t>
      </w:r>
      <w:r>
        <w:rPr>
          <w:rFonts w:hint="cs"/>
          <w:sz w:val="32"/>
          <w:szCs w:val="32"/>
          <w:vertAlign w:val="superscript"/>
          <w:rtl/>
        </w:rPr>
        <w:t>2 .</w:t>
      </w:r>
    </w:p>
    <w:p w:rsidR="002A77A6" w:rsidRDefault="002A77A6" w:rsidP="00084678">
      <w:pPr>
        <w:pStyle w:val="a5"/>
        <w:ind w:left="2160"/>
        <w:rPr>
          <w:rFonts w:hint="cs"/>
          <w:sz w:val="32"/>
          <w:szCs w:val="32"/>
          <w:rtl/>
        </w:rPr>
      </w:pPr>
      <w:r>
        <w:rPr>
          <w:rFonts w:hint="cs"/>
          <w:sz w:val="32"/>
          <w:szCs w:val="32"/>
          <w:rtl/>
        </w:rPr>
        <w:t>ج) 800 م</w:t>
      </w:r>
      <w:r>
        <w:rPr>
          <w:rFonts w:hint="cs"/>
          <w:sz w:val="32"/>
          <w:szCs w:val="32"/>
          <w:vertAlign w:val="superscript"/>
          <w:rtl/>
        </w:rPr>
        <w:t>2</w:t>
      </w:r>
      <w:r>
        <w:rPr>
          <w:rFonts w:hint="cs"/>
          <w:sz w:val="32"/>
          <w:szCs w:val="32"/>
          <w:rtl/>
        </w:rPr>
        <w:t xml:space="preserve"> .</w:t>
      </w:r>
    </w:p>
    <w:p w:rsidR="002A77A6" w:rsidRPr="002A77A6" w:rsidRDefault="002A77A6" w:rsidP="00084678">
      <w:pPr>
        <w:pStyle w:val="a5"/>
        <w:ind w:left="2160"/>
        <w:rPr>
          <w:rFonts w:hint="cs"/>
          <w:sz w:val="32"/>
          <w:szCs w:val="32"/>
          <w:rtl/>
        </w:rPr>
      </w:pPr>
    </w:p>
    <w:p w:rsidR="004444FE" w:rsidRDefault="004444FE" w:rsidP="002A77A6">
      <w:pPr>
        <w:rPr>
          <w:rFonts w:hint="cs"/>
          <w:sz w:val="32"/>
          <w:szCs w:val="32"/>
          <w:rtl/>
        </w:rPr>
      </w:pPr>
    </w:p>
    <w:p w:rsidR="004444FE" w:rsidRPr="002A77A6" w:rsidRDefault="004444FE" w:rsidP="002A77A6">
      <w:pPr>
        <w:rPr>
          <w:rFonts w:hint="cs"/>
          <w:sz w:val="32"/>
          <w:szCs w:val="32"/>
          <w:rtl/>
        </w:rPr>
      </w:pPr>
    </w:p>
    <w:p w:rsidR="002A77A6" w:rsidRDefault="002A77A6" w:rsidP="00084678">
      <w:pPr>
        <w:pStyle w:val="a5"/>
        <w:ind w:left="2160"/>
        <w:rPr>
          <w:sz w:val="32"/>
          <w:szCs w:val="32"/>
          <w:rtl/>
        </w:rPr>
      </w:pPr>
    </w:p>
    <w:p w:rsidR="00084678" w:rsidRDefault="00084678" w:rsidP="00084678">
      <w:pPr>
        <w:pStyle w:val="a5"/>
        <w:ind w:left="2160"/>
        <w:rPr>
          <w:sz w:val="32"/>
          <w:szCs w:val="32"/>
        </w:rPr>
      </w:pPr>
    </w:p>
    <w:p w:rsidR="002A77A6" w:rsidRDefault="002A77A6" w:rsidP="00A07A17">
      <w:pPr>
        <w:tabs>
          <w:tab w:val="left" w:pos="9210"/>
          <w:tab w:val="right" w:pos="10466"/>
        </w:tabs>
        <w:bidi w:val="0"/>
        <w:rPr>
          <w:rFonts w:ascii="Arial" w:hAnsi="Arial" w:cs="Arial" w:hint="cs"/>
          <w:color w:val="445566"/>
          <w:sz w:val="17"/>
          <w:szCs w:val="17"/>
          <w:rtl/>
        </w:rPr>
      </w:pPr>
    </w:p>
    <w:p w:rsidR="002A77A6" w:rsidRDefault="002A77A6" w:rsidP="002A77A6">
      <w:pPr>
        <w:tabs>
          <w:tab w:val="left" w:pos="9210"/>
          <w:tab w:val="right" w:pos="10466"/>
        </w:tabs>
        <w:bidi w:val="0"/>
        <w:rPr>
          <w:rFonts w:ascii="Arial" w:hAnsi="Arial" w:cs="Arial" w:hint="cs"/>
          <w:color w:val="445566"/>
          <w:sz w:val="17"/>
          <w:szCs w:val="17"/>
          <w:rtl/>
        </w:rPr>
      </w:pPr>
    </w:p>
    <w:p w:rsidR="00A07A17" w:rsidRPr="008C20A5" w:rsidRDefault="00A07A17" w:rsidP="002A77A6">
      <w:pPr>
        <w:tabs>
          <w:tab w:val="left" w:pos="9210"/>
          <w:tab w:val="right" w:pos="10466"/>
        </w:tabs>
        <w:bidi w:val="0"/>
        <w:rPr>
          <w:rFonts w:ascii="Arial" w:hAnsi="Arial" w:cs="Arial"/>
          <w:color w:val="999999"/>
          <w:sz w:val="28"/>
          <w:szCs w:val="28"/>
          <w:rtl/>
        </w:rPr>
      </w:pPr>
      <w:r>
        <w:rPr>
          <w:rStyle w:val="apple-converted-space"/>
          <w:rFonts w:ascii="Arial" w:hAnsi="Arial" w:cs="Arial"/>
          <w:color w:val="999999"/>
          <w:sz w:val="17"/>
          <w:szCs w:val="17"/>
        </w:rPr>
        <w:t> </w:t>
      </w:r>
      <w:r>
        <w:rPr>
          <w:rFonts w:ascii="Arial" w:hAnsi="Arial" w:cs="Arial"/>
          <w:color w:val="999999"/>
          <w:sz w:val="17"/>
          <w:szCs w:val="17"/>
          <w:rtl/>
        </w:rPr>
        <w:tab/>
      </w:r>
      <w:r w:rsidRPr="008C20A5">
        <w:rPr>
          <w:rFonts w:ascii="Arial" w:hAnsi="Arial" w:cs="Arial" w:hint="cs"/>
          <w:color w:val="999999"/>
          <w:sz w:val="28"/>
          <w:szCs w:val="28"/>
          <w:rtl/>
        </w:rPr>
        <w:t xml:space="preserve">             قانون ضريبة العرصات رقم 26 لسنة 1962 المعدل                                  </w:t>
      </w:r>
    </w:p>
    <w:p w:rsidR="00A07A17" w:rsidRPr="008C20A5" w:rsidRDefault="00A07A17" w:rsidP="008C20A5">
      <w:pPr>
        <w:tabs>
          <w:tab w:val="left" w:pos="7335"/>
        </w:tabs>
        <w:bidi w:val="0"/>
        <w:rPr>
          <w:rFonts w:ascii="Arial" w:hAnsi="Arial" w:cs="Arial"/>
          <w:color w:val="000000"/>
          <w:sz w:val="28"/>
          <w:szCs w:val="28"/>
          <w:rtl/>
        </w:rPr>
      </w:pPr>
      <w:r w:rsidRPr="008C20A5">
        <w:rPr>
          <w:rFonts w:ascii="Arial" w:hAnsi="Arial" w:cs="Arial" w:hint="cs"/>
          <w:color w:val="999999"/>
          <w:sz w:val="28"/>
          <w:szCs w:val="28"/>
          <w:rtl/>
        </w:rPr>
        <w:t xml:space="preserve"> </w:t>
      </w:r>
      <w:r w:rsidR="008C20A5" w:rsidRPr="008C20A5">
        <w:rPr>
          <w:rFonts w:ascii="Arial" w:hAnsi="Arial" w:cs="Arial"/>
          <w:color w:val="999999"/>
          <w:sz w:val="28"/>
          <w:szCs w:val="28"/>
          <w:rtl/>
        </w:rPr>
        <w:tab/>
      </w:r>
    </w:p>
    <w:p w:rsidR="00A07A17" w:rsidRPr="008C20A5" w:rsidRDefault="00A07A17" w:rsidP="00A07A17">
      <w:pPr>
        <w:rPr>
          <w:rFonts w:ascii="Arial" w:hAnsi="Arial" w:cs="Arial"/>
          <w:b/>
          <w:bCs/>
          <w:color w:val="000000"/>
          <w:sz w:val="28"/>
          <w:szCs w:val="28"/>
          <w:rtl/>
        </w:rPr>
      </w:pPr>
      <w:r w:rsidRPr="008C20A5">
        <w:rPr>
          <w:rFonts w:ascii="Arial" w:hAnsi="Arial" w:cs="Arial"/>
          <w:b/>
          <w:bCs/>
          <w:color w:val="000000"/>
          <w:sz w:val="28"/>
          <w:szCs w:val="28"/>
          <w:rtl/>
        </w:rPr>
        <w:t>خلاصه: </w:t>
      </w:r>
    </w:p>
    <w:p w:rsidR="00A07A17" w:rsidRPr="008C20A5" w:rsidRDefault="00A07A17" w:rsidP="00A07A17">
      <w:pPr>
        <w:rPr>
          <w:rFonts w:ascii="Arial" w:hAnsi="Arial" w:cs="Arial"/>
          <w:color w:val="000000"/>
          <w:sz w:val="28"/>
          <w:szCs w:val="28"/>
          <w:rtl/>
        </w:rPr>
      </w:pPr>
      <w:r w:rsidRPr="008C20A5">
        <w:rPr>
          <w:rFonts w:ascii="Arial" w:hAnsi="Arial" w:cs="Arial"/>
          <w:color w:val="000000"/>
          <w:sz w:val="28"/>
          <w:szCs w:val="28"/>
          <w:rtl/>
        </w:rPr>
        <w:t>عنيت حكومة الثورة عناية بالغة بتشجيع فعاليات البناء، وبتوفير الدور والاراضي اللازمة لها، وذلك ضمن ما عنيت به من مختلف وسائل تنشيط الفعاليات الاقتصادية ورفع مستوى معيشة ابناء الشعب . ولقد سلكت لتحقيق الغرض انف الذكر سبلا متعددة، منها زيادة الاعفاءات من ضريبة العقار الاساسية عن دور السكنى كافة، وتخفيف ضريبة العقار الاضافية، وزيادة مدة الاعفاء منها عن البنايات الجديدة، ومنح سماح كبير في ضريبة التركات من هذه البنايات، وزيادة امكانيات المصرف العقاري لتمويل حركة العمران، وتوسيع شبكات توزيع الماء والكهرباء والتلفون وخطوط المواصلات، وتعبيد الشوارع، وتوزيع الاف الدور على ذوي الدخل المحدود، وتقسيم مساحات واسعة من الاراضي الاميرية وتوزيعها على المواطنين عن طريق الجمعيات التعاونية والبلديات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باسم الشعب</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مجلس السيادة</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بعد الاطلاع على الدستور الموقت وبناء على</w:t>
      </w:r>
      <w:r w:rsidRPr="008C20A5">
        <w:rPr>
          <w:rStyle w:val="apple-converted-space"/>
          <w:rFonts w:ascii="Arial" w:hAnsi="Arial" w:cs="Arial"/>
          <w:b/>
          <w:bCs/>
          <w:color w:val="000000"/>
          <w:sz w:val="28"/>
          <w:szCs w:val="28"/>
          <w:rtl/>
        </w:rPr>
        <w:t> </w:t>
      </w:r>
      <w:r w:rsidRPr="008C20A5">
        <w:rPr>
          <w:rFonts w:ascii="Arial" w:hAnsi="Arial" w:cs="Arial"/>
          <w:b/>
          <w:bCs/>
          <w:color w:val="000000"/>
          <w:sz w:val="28"/>
          <w:szCs w:val="28"/>
          <w:rtl/>
        </w:rPr>
        <w:t>ماعرضه وزير المالية ووافق عليه مجلس الوزراء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صدق القانون الاتي:</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المادة 1</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يقصد بالتعابير الواردة في هذا القانون المعاني المبينة ازاءها:</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الوزير - وزير المالية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السلطة المالية - وزير المالية او من يخوله تطبيق احكام هذا القانون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الضريبة - ضريبة العرصات المقررة بموجب هذا القانون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العرصة - الارض الواقعة ضمن حدود امانة بغداد  والبلديات في مراكز الالوية والاقضية والنواحي سواء كانت</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الارض مملوكة او موقوفة او مفوضة بالتسجيل العقاري او ممنوحة باللزمة وذلك اذا لم يكن مشيدا عليها بناء صالح</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لاغراض السكنى او لاي غرض من اغراض الاستثمار المقررة بموجب التعليمات الصادر وفق احكام هذا</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القانون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المكلف - مالك العرصة او المفوضة له بالتسجيل العقاري او صاحب حق اللزمة فيها او مستاجرها بالاجارة الطويلة او واضع</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lastRenderedPageBreak/>
        <w:t>     اليد عليها او متولي الوقف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مادة 2</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لمجلس الوزراء ان يستثني بعض الاقضية والنواحي من احكام هذا القانون بناءً على اقتراح الوزير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مادة 3</w:t>
      </w:r>
    </w:p>
    <w:p w:rsidR="00A07A17" w:rsidRPr="008C20A5" w:rsidRDefault="00A07A17" w:rsidP="00A07A17">
      <w:pPr>
        <w:rPr>
          <w:rFonts w:ascii="Arial" w:hAnsi="Arial" w:cs="Arial"/>
          <w:color w:val="000000"/>
          <w:sz w:val="28"/>
          <w:szCs w:val="28"/>
          <w:rtl/>
        </w:rPr>
      </w:pPr>
      <w:r w:rsidRPr="008C20A5">
        <w:rPr>
          <w:rFonts w:ascii="Arial" w:hAnsi="Arial" w:cs="Arial"/>
          <w:b/>
          <w:bCs/>
          <w:color w:val="006600"/>
          <w:sz w:val="28"/>
          <w:szCs w:val="28"/>
          <w:rtl/>
        </w:rPr>
        <w:t>الغيت هذه المادة بموجب المادة (1) من قانون التعديل الرابع لقانون ضريبة العرصات رقم 26 لسنة 1962، رقمه 18 لسنة 1994، واستبدلت بالنص الاتي:</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1 - مع مراعاة احكام المادة الرابعة من هذا القانون تستوفى عن كل عرصة ضريبة سنوية بنسبة (2%) اثنتين من المئة من قيمتها المقدرة وفق احكام المادة السابعة من هذا القانون وتجبى من المكلف خلال السنة المالية التي تتحقق فيها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2 - يوقف استيفاء الضريبة المنصوص عليها في الفقرة (1) من هذه المادة بعد مرور (15) خمس عشرة سنة من تاريخ تملكها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3 - تسري احكام الفقرة (2) من هذه المادة على العرصة الخاضعة للضريبة قبل نفاذ هذا القانون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مادة 4</w:t>
      </w:r>
    </w:p>
    <w:p w:rsidR="00A07A17" w:rsidRPr="008C20A5" w:rsidRDefault="00A07A17" w:rsidP="00A07A17">
      <w:pPr>
        <w:rPr>
          <w:rFonts w:ascii="Arial" w:hAnsi="Arial" w:cs="Arial"/>
          <w:color w:val="000000"/>
          <w:sz w:val="28"/>
          <w:szCs w:val="28"/>
          <w:rtl/>
        </w:rPr>
      </w:pPr>
      <w:r w:rsidRPr="008C20A5">
        <w:rPr>
          <w:rFonts w:ascii="Arial" w:hAnsi="Arial" w:cs="Arial"/>
          <w:b/>
          <w:bCs/>
          <w:color w:val="006600"/>
          <w:sz w:val="28"/>
          <w:szCs w:val="28"/>
          <w:rtl/>
        </w:rPr>
        <w:t>-الغيت الفقرة (1-ا) من هذه المادة بموجب المادة (2) من قانون التعديل الرابع لقانون ضريبة العرصات رقم 26 لسنة 1962، رقمه 18 لسنة 1994،</w:t>
      </w:r>
    </w:p>
    <w:p w:rsidR="00A07A17" w:rsidRPr="008C20A5" w:rsidRDefault="00A07A17" w:rsidP="00A07A17">
      <w:pPr>
        <w:rPr>
          <w:rFonts w:ascii="Arial" w:hAnsi="Arial" w:cs="Arial"/>
          <w:color w:val="000000"/>
          <w:sz w:val="28"/>
          <w:szCs w:val="28"/>
          <w:rtl/>
        </w:rPr>
      </w:pPr>
      <w:r w:rsidRPr="008C20A5">
        <w:rPr>
          <w:rFonts w:ascii="Arial" w:hAnsi="Arial" w:cs="Arial"/>
          <w:b/>
          <w:bCs/>
          <w:color w:val="006600"/>
          <w:sz w:val="28"/>
          <w:szCs w:val="28"/>
          <w:rtl/>
        </w:rPr>
        <w:t>-اضيفت الفقرة (8) بموجب المادة (3) من قانون التعديل الثالث لقانون ضريبة العرصات رقم 26 لسنة 1962، رقمه 93 صادر بتاريخ 30/04/1970، واستبدلت بالنص الاتي:</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تعفى من الضريبة العرصات التالية:</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1 – ا - عرصة واحدة لكل مكلف لا تزيد مساحتها او حصته الشائعة فيها على (800) م2 ثمانمئة متر مربع وتستوفى الضريبة عما يزيد على ذلك وللمكلف تعيين العرصة او الحصة التي يطلب حصر الاعفاء بها</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ب – لا تشمل احكام الفقرة (ا) اعلاه العرصة او الحصة المسجلة باسم القاصر.</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ج – تشمل احكام الفقرة (ا) اعلاه اليتيم الميسور الحال, واما اليتيم الفقير الحال فيعفى حتى بلوغه سن الرشد.</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2-العرصات العائدة للدوائر الرسمية وشبه الرسمية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3-العرصات غير المؤجرة التي تعود رقبتها او حقوق منفعتها او اية حقوق اخرى فيها الى مديرية الاوقاف العامة وتجعلها مكلفة بدفع الضريبة عنها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lastRenderedPageBreak/>
        <w:t>4-العرصات الخاصة بمحلات العبادة والمدارس والجمعيات والنقابات والاتحادات والمعاهد التهذيبية والخيرية والمقابر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5-العرصات العائدة لحكومات اجنبية بشرط المقابلة بالمثل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6-العرصات التي يتعذر افرازها او التصرف بها بسبب قانوني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7-العرصات المخصصة لمنافع او اغراض عامة اخرى وذلك بموافقة مجلس الوزراء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8 – العرصات الواقعة في حي الزوراء في محافظة بغداد المباعة من قبل الحكومة لمدة خمس سنوات اعتبارا من تاريخ تسجيلها باسم المشتري في دائرة الطابو.</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مادة 5</w:t>
      </w:r>
    </w:p>
    <w:p w:rsidR="00A07A17" w:rsidRPr="008C20A5" w:rsidRDefault="00A07A17" w:rsidP="00A07A17">
      <w:pPr>
        <w:rPr>
          <w:rFonts w:ascii="Arial" w:hAnsi="Arial" w:cs="Arial"/>
          <w:color w:val="000000"/>
          <w:sz w:val="28"/>
          <w:szCs w:val="28"/>
          <w:rtl/>
        </w:rPr>
      </w:pPr>
      <w:r w:rsidRPr="008C20A5">
        <w:rPr>
          <w:rFonts w:ascii="Arial" w:hAnsi="Arial" w:cs="Arial"/>
          <w:b/>
          <w:bCs/>
          <w:color w:val="006600"/>
          <w:sz w:val="28"/>
          <w:szCs w:val="28"/>
          <w:rtl/>
        </w:rPr>
        <w:t>الغيت هذه المادة بموجب المادة (1) من قانون التعديل الاول لقانون ضريبة العرصات رقم 26 لسنة 1962، رقمه 33 صادر بتاريخ 20/05/1963، واستبدلت بالنص الاتي:</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على كل مكلف ان يقدم بيان تحريريا الى السلطة المالية عما في حيازته من عرصات او حصص فيها مع بيان مساحاتها ومواقعها وان يخبر السلطة المالية بكل تبدل في حيازة عرصاته خلال المدة التي يعينها وزير المالية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مادة 6</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على جميع الدوائر الرسمية وشبه الرسمية ان لا تجري اية معاملة على العرصة او على جزء منها ما لم يتايد لها ان الضريبة المتحققة عليها او على ذلك الجزء قد دفعت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مادة 7</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تطبق احكام قانون ضريبة العقار رقم 162 لسنة 1959 وتعديله في جميع الامور المتعلقة بتقدير قيمة العرصة وجباية الضريبة والاعتراض والتدقيق ومدته القانونية وجميع الامور الاخرى المتعلقة بتطبيق احكام هذا القانون ما لم ينص فيه على خلاف ذلك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مادة 8</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يعاقب المكلف في الاحوال التالية بغرامة لا تتجاوز مائتين وخمسين دينار في الاحوال التالية:</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1-اذا لم يقدم المعلومات المطلوب تقديمها بموجب المادة الخامسة من هذا القانون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2-اذا رفض او تاخر عن تقديم المعلومات او ابراز المستندات التي تطلبها منه السلطة المالية او اللجان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3-اذا اعاق اللجان او الاشخاص المفوضين من قبلها من الكشف على العرصة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lastRenderedPageBreak/>
        <w:t>4-اذا زود السلطة المالية او اللجان بمعلومات غير صحيحة مع علمه بذلك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مادة 9</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تعفى العرصات الخاضعة لاحكام هذا القانون من ضريبة الارض الزراعية المقررة بالقانون رقم 60 لسنة 1961 وضريبة العقار المقررة بالقانون رقم 162 لسنة 1959 وتعديله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مادة 10</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للوزير ان يصدر التعليمات المقتضية لتسهيل تنفيذ احكام هذا القانون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مادة 11</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ينفذ هذا القانون اعتبارا من يوم 1/حزيران/1962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مادة 12</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على الوزراء تنفيذ هذا القانون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كتب ببغداد في اليوم الخامس والعشرين من شهر ذي الحجة لسنة 1381 المصادف لليوم التاسع والعشرين من شهر مارس لسنة 1962 . </w:t>
      </w:r>
    </w:p>
    <w:p w:rsidR="00A07A17" w:rsidRPr="008C20A5" w:rsidRDefault="00A07A17" w:rsidP="00A07A17">
      <w:pPr>
        <w:rPr>
          <w:rFonts w:ascii="Arial" w:hAnsi="Arial" w:cs="Arial"/>
          <w:color w:val="000000"/>
          <w:sz w:val="28"/>
          <w:szCs w:val="28"/>
          <w:rtl/>
        </w:rPr>
      </w:pPr>
      <w:r w:rsidRPr="008C20A5">
        <w:rPr>
          <w:rFonts w:ascii="Arial" w:hAnsi="Arial" w:cs="Arial"/>
          <w:b/>
          <w:bCs/>
          <w:color w:val="000000"/>
          <w:sz w:val="28"/>
          <w:szCs w:val="28"/>
          <w:rtl/>
        </w:rPr>
        <w:t> </w:t>
      </w:r>
    </w:p>
    <w:p w:rsidR="00A07A17" w:rsidRPr="008C20A5" w:rsidRDefault="00A07A17" w:rsidP="00A07A17">
      <w:pPr>
        <w:rPr>
          <w:rFonts w:ascii="Arial" w:hAnsi="Arial" w:cs="Arial"/>
          <w:color w:val="000000"/>
          <w:sz w:val="28"/>
          <w:szCs w:val="28"/>
          <w:rtl/>
        </w:rPr>
      </w:pPr>
    </w:p>
    <w:p w:rsidR="00A07A17" w:rsidRPr="002A77A6" w:rsidRDefault="00A07A17" w:rsidP="00A07A17">
      <w:pPr>
        <w:jc w:val="center"/>
        <w:rPr>
          <w:rFonts w:ascii="Arial" w:hAnsi="Arial" w:cs="Arial"/>
          <w:color w:val="000000"/>
          <w:sz w:val="28"/>
          <w:szCs w:val="28"/>
          <w:rtl/>
        </w:rPr>
      </w:pPr>
      <w:r w:rsidRPr="002A77A6">
        <w:rPr>
          <w:rFonts w:ascii="Arial" w:hAnsi="Arial" w:cs="Arial"/>
          <w:b/>
          <w:bCs/>
          <w:color w:val="000000"/>
          <w:sz w:val="28"/>
          <w:szCs w:val="28"/>
          <w:u w:val="single"/>
          <w:rtl/>
        </w:rPr>
        <w:t>الاسباب الموجبة</w:t>
      </w:r>
    </w:p>
    <w:p w:rsidR="00A07A17" w:rsidRPr="002A77A6" w:rsidRDefault="00A07A17" w:rsidP="00A07A17">
      <w:pPr>
        <w:rPr>
          <w:rFonts w:ascii="Arial" w:hAnsi="Arial" w:cs="Arial"/>
          <w:color w:val="000000"/>
          <w:sz w:val="28"/>
          <w:szCs w:val="28"/>
          <w:rtl/>
        </w:rPr>
      </w:pPr>
      <w:r w:rsidRPr="002A77A6">
        <w:rPr>
          <w:rFonts w:ascii="Arial" w:hAnsi="Arial" w:cs="Arial"/>
          <w:b/>
          <w:bCs/>
          <w:color w:val="000000"/>
          <w:sz w:val="28"/>
          <w:szCs w:val="28"/>
          <w:rtl/>
        </w:rPr>
        <w:t> </w:t>
      </w:r>
    </w:p>
    <w:p w:rsidR="00A07A17" w:rsidRPr="002A77A6" w:rsidRDefault="00A07A17" w:rsidP="00A07A17">
      <w:pPr>
        <w:rPr>
          <w:rFonts w:ascii="Arial" w:hAnsi="Arial" w:cs="Arial"/>
          <w:color w:val="000000"/>
          <w:sz w:val="28"/>
          <w:szCs w:val="28"/>
          <w:rtl/>
        </w:rPr>
      </w:pPr>
      <w:r w:rsidRPr="002A77A6">
        <w:rPr>
          <w:rFonts w:ascii="Arial" w:hAnsi="Arial" w:cs="Arial"/>
          <w:b/>
          <w:bCs/>
          <w:color w:val="000000"/>
          <w:sz w:val="28"/>
          <w:szCs w:val="28"/>
          <w:rtl/>
        </w:rPr>
        <w:t>عنيت حكومة الثورة عناية بالغة بتشجيع فعاليات البناء، وبتوفير الدور والاراضي اللازمة لها، وذلك ضمن ما عنيت به من مختلف وسائل تنشيط الفعاليات الاقتصادية ورفع مستوى معيشة ابناء الشعب .</w:t>
      </w:r>
    </w:p>
    <w:p w:rsidR="00A07A17" w:rsidRPr="002A77A6" w:rsidRDefault="00A07A17" w:rsidP="00A07A17">
      <w:pPr>
        <w:rPr>
          <w:rFonts w:ascii="Arial" w:hAnsi="Arial" w:cs="Arial"/>
          <w:color w:val="000000"/>
          <w:sz w:val="28"/>
          <w:szCs w:val="28"/>
          <w:rtl/>
        </w:rPr>
      </w:pPr>
      <w:r w:rsidRPr="002A77A6">
        <w:rPr>
          <w:rFonts w:ascii="Arial" w:hAnsi="Arial" w:cs="Arial"/>
          <w:b/>
          <w:bCs/>
          <w:color w:val="000000"/>
          <w:sz w:val="28"/>
          <w:szCs w:val="28"/>
          <w:rtl/>
        </w:rPr>
        <w:t>   ولقد سلكت لتحقيق الغرض انف الذكر سبلا متعددة، منها زيادة الاعفاءات من ضريبة العقار الاساسية عن دور السكنى كافة، وتخفيف ضريبة العقار الاضافية، وزيادة مدة الاعفاء منها عن البنايات الجديدة، ومنح سماح كبير في ضريبة التركات من هذه البنايات، وزيادة امكانيات المصرف العقاري لتمويل حركة العمران، وتوسيع شبكات توزيع الماء والكهرباء والتلفون وخطوط المواصلات، وتعبيد الشوارع، وتوزيع الاف الدور على ذوي الدخل المحدود، وتقسيم مساحات واسعة من الاراضي الاميرية وتوزيعها على المواطنين عن طريق الجمعيات التعاونية والبلديات .</w:t>
      </w:r>
    </w:p>
    <w:p w:rsidR="00A07A17" w:rsidRPr="002A77A6" w:rsidRDefault="00A07A17" w:rsidP="00A07A17">
      <w:pPr>
        <w:rPr>
          <w:rFonts w:ascii="Arial" w:hAnsi="Arial" w:cs="Arial"/>
          <w:color w:val="000000"/>
          <w:sz w:val="28"/>
          <w:szCs w:val="28"/>
          <w:rtl/>
        </w:rPr>
      </w:pPr>
      <w:r w:rsidRPr="002A77A6">
        <w:rPr>
          <w:rFonts w:ascii="Arial" w:hAnsi="Arial" w:cs="Arial"/>
          <w:b/>
          <w:bCs/>
          <w:color w:val="000000"/>
          <w:sz w:val="28"/>
          <w:szCs w:val="28"/>
          <w:rtl/>
        </w:rPr>
        <w:lastRenderedPageBreak/>
        <w:t>   وقد اشارت المذكرة الايضاحية حول لائحة قانون الميزانية العامة لسنة 1962 المالية الى عزم حكومة الثورة على بذل المزيد من جهودها لتوفير السكن العصري لافراد الشعب وخفض كلفته وتنشيط حركة البناء . وهذه اللائحة وسيلة من الوسائل الاضافية التي ترمي الى تحقيق الاهداف المذكورة .</w:t>
      </w:r>
    </w:p>
    <w:p w:rsidR="00A07A17" w:rsidRPr="002A77A6" w:rsidRDefault="00A07A17" w:rsidP="00A07A17">
      <w:pPr>
        <w:rPr>
          <w:rFonts w:ascii="Arial" w:hAnsi="Arial" w:cs="Arial"/>
          <w:color w:val="000000"/>
          <w:sz w:val="28"/>
          <w:szCs w:val="28"/>
          <w:rtl/>
        </w:rPr>
      </w:pPr>
      <w:r w:rsidRPr="002A77A6">
        <w:rPr>
          <w:rFonts w:ascii="Arial" w:hAnsi="Arial" w:cs="Arial"/>
          <w:b/>
          <w:bCs/>
          <w:color w:val="000000"/>
          <w:sz w:val="28"/>
          <w:szCs w:val="28"/>
          <w:rtl/>
        </w:rPr>
        <w:t>   فبموجب اللائحة تفرض ضريبة سنوية على الاراضي الصالحة للبناء بنسبة 1% من قيمتها ما دامت غير مبنية، بحيث تكون هذه الضريبة حافزا لمالكي الاراضي على المباشرة ببنائها، او التخلص منها بالبيع، مما يساعد في تحقيق احد امرين كلاهما مطلوب:</w:t>
      </w:r>
    </w:p>
    <w:p w:rsidR="00A07A17" w:rsidRPr="002A77A6" w:rsidRDefault="00A07A17" w:rsidP="00A07A17">
      <w:pPr>
        <w:rPr>
          <w:rFonts w:ascii="Arial" w:hAnsi="Arial" w:cs="Arial"/>
          <w:color w:val="000000"/>
          <w:sz w:val="28"/>
          <w:szCs w:val="28"/>
          <w:rtl/>
        </w:rPr>
      </w:pPr>
      <w:r w:rsidRPr="002A77A6">
        <w:rPr>
          <w:rFonts w:ascii="Arial" w:hAnsi="Arial" w:cs="Arial"/>
          <w:b/>
          <w:bCs/>
          <w:color w:val="000000"/>
          <w:sz w:val="28"/>
          <w:szCs w:val="28"/>
          <w:rtl/>
        </w:rPr>
        <w:t>   نشاط العمران، وتوفير عرض الاراضي .</w:t>
      </w:r>
    </w:p>
    <w:p w:rsidR="00A07A17" w:rsidRPr="002A77A6" w:rsidRDefault="00A07A17" w:rsidP="00A07A17">
      <w:pPr>
        <w:rPr>
          <w:rFonts w:ascii="Arial" w:hAnsi="Arial" w:cs="Arial"/>
          <w:color w:val="000000"/>
          <w:sz w:val="28"/>
          <w:szCs w:val="28"/>
          <w:rtl/>
        </w:rPr>
      </w:pPr>
      <w:r w:rsidRPr="002A77A6">
        <w:rPr>
          <w:rFonts w:ascii="Arial" w:hAnsi="Arial" w:cs="Arial"/>
          <w:b/>
          <w:bCs/>
          <w:color w:val="000000"/>
          <w:sz w:val="28"/>
          <w:szCs w:val="28"/>
          <w:rtl/>
        </w:rPr>
        <w:t> وقد روعي في اللائحة تجنب الاثقال على مالكي الاراضي بقصد بنائها دورا لهم، وضمنهم الوف المواطنين الذين توزع عليهم الاراضي الاميرية لهذا الغرض . ولذلك نصت اللائحة على اعفاء المكلف من الضريبة عن عرصة واحدة لا تزيد مساحتها عن ثمانمائة متر مربع .</w:t>
      </w:r>
    </w:p>
    <w:p w:rsidR="00A07A17" w:rsidRPr="002A77A6" w:rsidRDefault="00A07A17" w:rsidP="00A07A17">
      <w:pPr>
        <w:rPr>
          <w:rFonts w:ascii="Arial" w:hAnsi="Arial" w:cs="Arial"/>
          <w:color w:val="000000"/>
          <w:sz w:val="28"/>
          <w:szCs w:val="28"/>
          <w:rtl/>
        </w:rPr>
      </w:pPr>
      <w:r w:rsidRPr="002A77A6">
        <w:rPr>
          <w:rFonts w:ascii="Arial" w:hAnsi="Arial" w:cs="Arial"/>
          <w:b/>
          <w:bCs/>
          <w:color w:val="000000"/>
          <w:sz w:val="28"/>
          <w:szCs w:val="28"/>
          <w:rtl/>
        </w:rPr>
        <w:t>   وكذلك فان اللائحة قد توخت جانب التيسير فيما يتعلق بالاراضي التي لا تساعد الحالة على بنائها الا بعد مدة طويلة، وهي الاراضي الكائنة في بعض الاقضية والنواحي البعيدة عن العمران وخطوط المواصلات والمرافق العامة الاخرى، فنصت اللائحة على امكانية استثناء مثل هذه العرصات من الضريبة بموافقة مجلس الوزراء .</w:t>
      </w:r>
    </w:p>
    <w:p w:rsidR="00A07A17" w:rsidRPr="002A77A6" w:rsidRDefault="00A07A17" w:rsidP="00A07A17">
      <w:pPr>
        <w:rPr>
          <w:rFonts w:ascii="Arial" w:hAnsi="Arial" w:cs="Arial"/>
          <w:color w:val="000000"/>
          <w:sz w:val="28"/>
          <w:szCs w:val="28"/>
          <w:rtl/>
        </w:rPr>
      </w:pPr>
      <w:r w:rsidRPr="002A77A6">
        <w:rPr>
          <w:rFonts w:ascii="Arial" w:hAnsi="Arial" w:cs="Arial"/>
          <w:b/>
          <w:bCs/>
          <w:color w:val="000000"/>
          <w:sz w:val="28"/>
          <w:szCs w:val="28"/>
          <w:rtl/>
        </w:rPr>
        <w:t>   كما ان اللائحة قد قررت اعفاءات اخرى لاغراض عامة مختلفة، منها اعفاء اراضي الدوائر الرسمية وشبه الرسمية ومؤسسات العبادة والمدارس والجمعيات والنقابات والاتحادات والمعاهد التهذيبية والخيرية، ومنها كذلك الاراضي التي يتعذر افرازها لسبب قانوني، كاراضي البساتين التي تمتنع الدوائر المختصة عن افرازها وفقا لقانون رقم 127 لسنة 1960 . ثم ان اللائحة قد تجنبت ازدواج الضرائب على العرصة الواحدة فاستثنتها من دفع ضريبة الارض الزراعية وضريبة العقار .</w:t>
      </w:r>
    </w:p>
    <w:p w:rsidR="00A07A17" w:rsidRPr="002A77A6" w:rsidRDefault="00A07A17" w:rsidP="00A07A17">
      <w:pPr>
        <w:rPr>
          <w:rFonts w:ascii="Arial" w:hAnsi="Arial" w:cs="Arial" w:hint="cs"/>
          <w:color w:val="000000"/>
          <w:sz w:val="28"/>
          <w:szCs w:val="28"/>
          <w:rtl/>
        </w:rPr>
      </w:pPr>
      <w:r w:rsidRPr="002A77A6">
        <w:rPr>
          <w:rFonts w:ascii="Arial" w:hAnsi="Arial" w:cs="Arial"/>
          <w:b/>
          <w:bCs/>
          <w:color w:val="000000"/>
          <w:sz w:val="28"/>
          <w:szCs w:val="28"/>
          <w:rtl/>
        </w:rPr>
        <w:t>   وتجدر الاشارة الى ان اللائحة تحقق، بالاضافة الى الاغراض المتقدم بيانها، اغراضا اخرى ذات فائدة للجميع علاوة على تنويع موارد الدولة وتنميتها، وتحقيق العدالة في توزيع الاعباء المالية العامة . ولا شك ان الربح الناجم عن المتاجرة بالاراضي مصدر من مصادر الدخل لا يتحقق بجهد صاحبه، وان من اهم اسباب نشوئه ما تنفقه الدولة من اموال طائلة على شق الطرق وتوسيع المرافق والخدمات العامة الامر الذي يجعل اقرار هذه اللائحة من دواعي تحقيق العدالة .</w:t>
      </w:r>
    </w:p>
    <w:p w:rsidR="002A77A6" w:rsidRDefault="002A77A6" w:rsidP="00A07A17">
      <w:pPr>
        <w:rPr>
          <w:rFonts w:ascii="Arial" w:hAnsi="Arial" w:cs="Arial" w:hint="cs"/>
          <w:color w:val="000000"/>
          <w:sz w:val="28"/>
          <w:szCs w:val="28"/>
          <w:rtl/>
        </w:rPr>
      </w:pPr>
      <w:r w:rsidRPr="002A77A6">
        <w:rPr>
          <w:rFonts w:ascii="Arial" w:hAnsi="Arial" w:cs="Arial" w:hint="cs"/>
          <w:color w:val="000000"/>
          <w:sz w:val="28"/>
          <w:szCs w:val="28"/>
          <w:rtl/>
        </w:rPr>
        <w:t xml:space="preserve">مثال </w:t>
      </w:r>
      <w:r>
        <w:rPr>
          <w:rFonts w:ascii="Arial" w:hAnsi="Arial" w:cs="Arial" w:hint="cs"/>
          <w:color w:val="000000"/>
          <w:sz w:val="28"/>
          <w:szCs w:val="28"/>
          <w:rtl/>
        </w:rPr>
        <w:t>(1):</w:t>
      </w:r>
    </w:p>
    <w:p w:rsidR="002A77A6" w:rsidRDefault="002A77A6" w:rsidP="002A77A6">
      <w:pPr>
        <w:rPr>
          <w:rFonts w:ascii="Arial" w:hAnsi="Arial" w:cs="Arial" w:hint="cs"/>
          <w:color w:val="000000"/>
          <w:sz w:val="28"/>
          <w:szCs w:val="28"/>
          <w:rtl/>
        </w:rPr>
      </w:pPr>
      <w:r>
        <w:rPr>
          <w:rFonts w:ascii="Arial" w:hAnsi="Arial" w:cs="Arial" w:hint="cs"/>
          <w:color w:val="000000"/>
          <w:sz w:val="28"/>
          <w:szCs w:val="28"/>
          <w:rtl/>
        </w:rPr>
        <w:t>يملك محمد عرصة مساحتها 1000 م</w:t>
      </w:r>
      <w:r>
        <w:rPr>
          <w:rFonts w:ascii="Arial" w:hAnsi="Arial" w:cs="Arial" w:hint="cs"/>
          <w:color w:val="000000"/>
          <w:sz w:val="28"/>
          <w:szCs w:val="28"/>
          <w:vertAlign w:val="superscript"/>
          <w:rtl/>
        </w:rPr>
        <w:t xml:space="preserve"> 2</w:t>
      </w:r>
      <w:r>
        <w:rPr>
          <w:rFonts w:ascii="Arial" w:hAnsi="Arial" w:cs="Arial" w:hint="cs"/>
          <w:color w:val="000000"/>
          <w:sz w:val="28"/>
          <w:szCs w:val="28"/>
          <w:rtl/>
        </w:rPr>
        <w:t xml:space="preserve"> في الحيدرية في الكوت منذ 1/1/1990 قدر سعر المتر المربع الواحد منها 50000 دينار علما انه لا يملك عرصة سواها </w:t>
      </w:r>
    </w:p>
    <w:p w:rsidR="002A77A6" w:rsidRDefault="002A77A6" w:rsidP="002A77A6">
      <w:pPr>
        <w:rPr>
          <w:rFonts w:ascii="Arial" w:hAnsi="Arial" w:cs="Arial" w:hint="cs"/>
          <w:color w:val="000000"/>
          <w:sz w:val="28"/>
          <w:szCs w:val="28"/>
          <w:rtl/>
        </w:rPr>
      </w:pPr>
      <w:r>
        <w:rPr>
          <w:rFonts w:ascii="Arial" w:hAnsi="Arial" w:cs="Arial" w:hint="cs"/>
          <w:color w:val="000000"/>
          <w:sz w:val="28"/>
          <w:szCs w:val="28"/>
          <w:rtl/>
        </w:rPr>
        <w:t>المطلوب / ما مقدار ضريبة العرصات التي يتحملها محمد لسنة 1999 ؟</w:t>
      </w:r>
    </w:p>
    <w:p w:rsidR="002A77A6" w:rsidRDefault="002A77A6" w:rsidP="002A77A6">
      <w:pPr>
        <w:rPr>
          <w:rFonts w:ascii="Arial" w:hAnsi="Arial" w:cs="Arial" w:hint="cs"/>
          <w:color w:val="000000"/>
          <w:sz w:val="28"/>
          <w:szCs w:val="28"/>
          <w:rtl/>
        </w:rPr>
      </w:pPr>
      <w:r>
        <w:rPr>
          <w:rFonts w:ascii="Arial" w:hAnsi="Arial" w:cs="Arial" w:hint="cs"/>
          <w:color w:val="000000"/>
          <w:sz w:val="28"/>
          <w:szCs w:val="28"/>
          <w:rtl/>
        </w:rPr>
        <w:t>الحل :</w:t>
      </w:r>
    </w:p>
    <w:p w:rsidR="002A77A6" w:rsidRDefault="002A77A6" w:rsidP="002A77A6">
      <w:pPr>
        <w:rPr>
          <w:rFonts w:ascii="Arial" w:hAnsi="Arial" w:cs="Arial" w:hint="cs"/>
          <w:color w:val="000000"/>
          <w:sz w:val="28"/>
          <w:szCs w:val="28"/>
          <w:rtl/>
        </w:rPr>
      </w:pPr>
      <w:r>
        <w:rPr>
          <w:rFonts w:ascii="Arial" w:hAnsi="Arial" w:cs="Arial" w:hint="cs"/>
          <w:color w:val="000000"/>
          <w:sz w:val="28"/>
          <w:szCs w:val="28"/>
          <w:rtl/>
        </w:rPr>
        <w:t>1000 م</w:t>
      </w:r>
      <w:r>
        <w:rPr>
          <w:rFonts w:ascii="Arial" w:hAnsi="Arial" w:cs="Arial" w:hint="cs"/>
          <w:color w:val="000000"/>
          <w:sz w:val="28"/>
          <w:szCs w:val="28"/>
          <w:vertAlign w:val="superscript"/>
          <w:rtl/>
        </w:rPr>
        <w:t>2</w:t>
      </w:r>
      <w:r>
        <w:rPr>
          <w:rFonts w:ascii="Arial" w:hAnsi="Arial" w:cs="Arial" w:hint="cs"/>
          <w:color w:val="000000"/>
          <w:sz w:val="28"/>
          <w:szCs w:val="28"/>
          <w:rtl/>
        </w:rPr>
        <w:t xml:space="preserve"> -800 م</w:t>
      </w:r>
      <w:r>
        <w:rPr>
          <w:rFonts w:ascii="Arial" w:hAnsi="Arial" w:cs="Arial" w:hint="cs"/>
          <w:color w:val="000000"/>
          <w:sz w:val="28"/>
          <w:szCs w:val="28"/>
          <w:vertAlign w:val="superscript"/>
          <w:rtl/>
        </w:rPr>
        <w:t>2</w:t>
      </w:r>
      <w:r>
        <w:rPr>
          <w:rFonts w:ascii="Arial" w:hAnsi="Arial" w:cs="Arial" w:hint="cs"/>
          <w:color w:val="000000"/>
          <w:sz w:val="28"/>
          <w:szCs w:val="28"/>
          <w:rtl/>
        </w:rPr>
        <w:t xml:space="preserve"> (اعفاء) = 200 متر مربع المساحة الخاضعة لضريبة العرصات بعد الاعفاء </w:t>
      </w:r>
    </w:p>
    <w:p w:rsidR="002A77A6" w:rsidRDefault="002A77A6" w:rsidP="002A77A6">
      <w:pPr>
        <w:rPr>
          <w:rFonts w:ascii="Arial" w:hAnsi="Arial" w:cs="Arial" w:hint="cs"/>
          <w:color w:val="000000"/>
          <w:sz w:val="28"/>
          <w:szCs w:val="28"/>
          <w:rtl/>
        </w:rPr>
      </w:pPr>
      <w:r>
        <w:rPr>
          <w:rFonts w:ascii="Arial" w:hAnsi="Arial" w:cs="Arial" w:hint="cs"/>
          <w:color w:val="000000"/>
          <w:sz w:val="28"/>
          <w:szCs w:val="28"/>
          <w:rtl/>
        </w:rPr>
        <w:t xml:space="preserve">200 متر مربع *50000=10000000 دينار </w:t>
      </w:r>
    </w:p>
    <w:p w:rsidR="002A77A6" w:rsidRDefault="002A77A6" w:rsidP="002A77A6">
      <w:pPr>
        <w:rPr>
          <w:rFonts w:ascii="Arial" w:hAnsi="Arial" w:cs="Arial" w:hint="cs"/>
          <w:color w:val="000000"/>
          <w:sz w:val="28"/>
          <w:szCs w:val="28"/>
          <w:rtl/>
        </w:rPr>
      </w:pPr>
      <w:r>
        <w:rPr>
          <w:rFonts w:ascii="Arial" w:hAnsi="Arial" w:cs="Arial" w:hint="cs"/>
          <w:color w:val="000000"/>
          <w:sz w:val="28"/>
          <w:szCs w:val="28"/>
          <w:rtl/>
        </w:rPr>
        <w:t>10000000*2%=200000 دينار ضريبة العرصات عن السنة 1999</w:t>
      </w:r>
    </w:p>
    <w:p w:rsidR="002A77A6" w:rsidRDefault="002A77A6" w:rsidP="002A77A6">
      <w:pPr>
        <w:rPr>
          <w:rFonts w:ascii="Arial" w:hAnsi="Arial" w:cs="Arial" w:hint="cs"/>
          <w:color w:val="000000"/>
          <w:sz w:val="28"/>
          <w:szCs w:val="28"/>
          <w:rtl/>
        </w:rPr>
      </w:pPr>
    </w:p>
    <w:p w:rsidR="002A77A6" w:rsidRDefault="002A77A6" w:rsidP="002A77A6">
      <w:pPr>
        <w:rPr>
          <w:rFonts w:ascii="Arial" w:hAnsi="Arial" w:cs="Arial" w:hint="cs"/>
          <w:color w:val="000000"/>
          <w:sz w:val="28"/>
          <w:szCs w:val="28"/>
          <w:rtl/>
        </w:rPr>
      </w:pPr>
    </w:p>
    <w:p w:rsidR="002A77A6" w:rsidRDefault="002A77A6" w:rsidP="002A77A6">
      <w:pPr>
        <w:rPr>
          <w:rFonts w:ascii="Arial" w:hAnsi="Arial" w:cs="Arial" w:hint="cs"/>
          <w:color w:val="000000"/>
          <w:sz w:val="28"/>
          <w:szCs w:val="28"/>
          <w:rtl/>
        </w:rPr>
      </w:pPr>
    </w:p>
    <w:p w:rsidR="002A77A6" w:rsidRDefault="002A77A6" w:rsidP="002A77A6">
      <w:pPr>
        <w:rPr>
          <w:rFonts w:ascii="Arial" w:hAnsi="Arial" w:cs="Arial" w:hint="cs"/>
          <w:color w:val="000000"/>
          <w:sz w:val="28"/>
          <w:szCs w:val="28"/>
          <w:rtl/>
        </w:rPr>
      </w:pPr>
      <w:r>
        <w:rPr>
          <w:rFonts w:ascii="Arial" w:hAnsi="Arial" w:cs="Arial" w:hint="cs"/>
          <w:color w:val="000000"/>
          <w:sz w:val="28"/>
          <w:szCs w:val="28"/>
          <w:rtl/>
        </w:rPr>
        <w:t>مثال (2) /</w:t>
      </w:r>
    </w:p>
    <w:p w:rsidR="002A77A6" w:rsidRDefault="002A77A6" w:rsidP="002A77A6">
      <w:pPr>
        <w:rPr>
          <w:rFonts w:ascii="Arial" w:hAnsi="Arial" w:cs="Arial" w:hint="cs"/>
          <w:color w:val="000000"/>
          <w:sz w:val="28"/>
          <w:szCs w:val="28"/>
          <w:rtl/>
        </w:rPr>
      </w:pPr>
      <w:r>
        <w:rPr>
          <w:rFonts w:ascii="Arial" w:hAnsi="Arial" w:cs="Arial" w:hint="cs"/>
          <w:color w:val="000000"/>
          <w:sz w:val="28"/>
          <w:szCs w:val="28"/>
          <w:rtl/>
        </w:rPr>
        <w:t xml:space="preserve">تملك شخص عرصتين بتاريخ 1/1/1995 الأولى في الحلة مساحتها </w:t>
      </w:r>
      <w:r w:rsidR="007104DA">
        <w:rPr>
          <w:rFonts w:ascii="Arial" w:hAnsi="Arial" w:cs="Arial" w:hint="cs"/>
          <w:color w:val="000000"/>
          <w:sz w:val="28"/>
          <w:szCs w:val="28"/>
          <w:rtl/>
        </w:rPr>
        <w:t>400 م</w:t>
      </w:r>
      <w:r w:rsidR="007104DA">
        <w:rPr>
          <w:rFonts w:ascii="Arial" w:hAnsi="Arial" w:cs="Arial" w:hint="cs"/>
          <w:color w:val="000000"/>
          <w:sz w:val="28"/>
          <w:szCs w:val="28"/>
          <w:vertAlign w:val="superscript"/>
          <w:rtl/>
        </w:rPr>
        <w:t>2</w:t>
      </w:r>
      <w:r w:rsidR="007104DA">
        <w:rPr>
          <w:rFonts w:ascii="Arial" w:hAnsi="Arial" w:cs="Arial" w:hint="cs"/>
          <w:color w:val="000000"/>
          <w:sz w:val="28"/>
          <w:szCs w:val="28"/>
          <w:rtl/>
        </w:rPr>
        <w:t xml:space="preserve"> قدر سعر المتر المربع الواحد ب 5000 دينار , والثانية في الكوت مساحتها 300م</w:t>
      </w:r>
      <w:r w:rsidR="007104DA">
        <w:rPr>
          <w:rFonts w:ascii="Arial" w:hAnsi="Arial" w:cs="Arial" w:hint="cs"/>
          <w:color w:val="000000"/>
          <w:sz w:val="28"/>
          <w:szCs w:val="28"/>
          <w:vertAlign w:val="superscript"/>
          <w:rtl/>
        </w:rPr>
        <w:t>2</w:t>
      </w:r>
      <w:r w:rsidR="007104DA">
        <w:rPr>
          <w:rFonts w:ascii="Arial" w:hAnsi="Arial" w:cs="Arial" w:hint="cs"/>
          <w:color w:val="000000"/>
          <w:sz w:val="28"/>
          <w:szCs w:val="28"/>
          <w:rtl/>
        </w:rPr>
        <w:t xml:space="preserve"> قدر سعر المتر المربع الواحد ب 10000 دينار .</w:t>
      </w:r>
    </w:p>
    <w:p w:rsidR="007104DA" w:rsidRDefault="007104DA" w:rsidP="002A77A6">
      <w:pPr>
        <w:rPr>
          <w:rFonts w:ascii="Arial" w:hAnsi="Arial" w:cs="Arial" w:hint="cs"/>
          <w:color w:val="000000"/>
          <w:sz w:val="28"/>
          <w:szCs w:val="28"/>
          <w:rtl/>
        </w:rPr>
      </w:pPr>
      <w:r>
        <w:rPr>
          <w:rFonts w:ascii="Arial" w:hAnsi="Arial" w:cs="Arial" w:hint="cs"/>
          <w:color w:val="000000"/>
          <w:sz w:val="28"/>
          <w:szCs w:val="28"/>
          <w:rtl/>
        </w:rPr>
        <w:t>المطلوب / ما مقدار ضريبة العرصات التي يتحملها هذا الشخص لسنة 1995 ؟</w:t>
      </w:r>
    </w:p>
    <w:p w:rsidR="00C56247" w:rsidRDefault="00C56247" w:rsidP="002A77A6">
      <w:pPr>
        <w:rPr>
          <w:rFonts w:ascii="Arial" w:hAnsi="Arial" w:cs="Arial" w:hint="cs"/>
          <w:color w:val="000000"/>
          <w:sz w:val="28"/>
          <w:szCs w:val="28"/>
          <w:rtl/>
        </w:rPr>
      </w:pPr>
    </w:p>
    <w:p w:rsidR="007104DA" w:rsidRDefault="007104DA" w:rsidP="002A77A6">
      <w:pPr>
        <w:rPr>
          <w:rFonts w:ascii="Arial" w:hAnsi="Arial" w:cs="Arial" w:hint="cs"/>
          <w:color w:val="000000"/>
          <w:sz w:val="28"/>
          <w:szCs w:val="28"/>
          <w:rtl/>
        </w:rPr>
      </w:pPr>
      <w:r>
        <w:rPr>
          <w:rFonts w:ascii="Arial" w:hAnsi="Arial" w:cs="Arial" w:hint="cs"/>
          <w:color w:val="000000"/>
          <w:sz w:val="28"/>
          <w:szCs w:val="28"/>
          <w:rtl/>
        </w:rPr>
        <w:t>الحل :</w:t>
      </w:r>
    </w:p>
    <w:p w:rsidR="007104DA" w:rsidRDefault="007104DA" w:rsidP="002A77A6">
      <w:pPr>
        <w:rPr>
          <w:rFonts w:ascii="Arial" w:hAnsi="Arial" w:cs="Arial" w:hint="cs"/>
          <w:color w:val="000000"/>
          <w:sz w:val="28"/>
          <w:szCs w:val="28"/>
          <w:rtl/>
        </w:rPr>
      </w:pPr>
      <w:r>
        <w:rPr>
          <w:rFonts w:ascii="Arial" w:hAnsi="Arial" w:cs="Arial" w:hint="cs"/>
          <w:color w:val="000000"/>
          <w:sz w:val="28"/>
          <w:szCs w:val="28"/>
          <w:rtl/>
        </w:rPr>
        <w:t xml:space="preserve">400 متر مربع *5000 دينار = 2000000 دينار قيمة العرصة العمومية في الحلة </w:t>
      </w:r>
    </w:p>
    <w:p w:rsidR="007104DA" w:rsidRDefault="007104DA" w:rsidP="002A77A6">
      <w:pPr>
        <w:rPr>
          <w:rFonts w:ascii="Arial" w:hAnsi="Arial" w:cs="Arial" w:hint="cs"/>
          <w:color w:val="000000"/>
          <w:sz w:val="28"/>
          <w:szCs w:val="28"/>
          <w:rtl/>
        </w:rPr>
      </w:pPr>
      <w:r>
        <w:rPr>
          <w:rFonts w:ascii="Arial" w:hAnsi="Arial" w:cs="Arial" w:hint="cs"/>
          <w:color w:val="000000"/>
          <w:sz w:val="28"/>
          <w:szCs w:val="28"/>
          <w:rtl/>
        </w:rPr>
        <w:t xml:space="preserve">300 متر مربع *10000 دينار = 3000000  دينار قيمة العرصة العمومية في الكوت </w:t>
      </w:r>
    </w:p>
    <w:p w:rsidR="007104DA" w:rsidRDefault="007104DA" w:rsidP="002A77A6">
      <w:pPr>
        <w:rPr>
          <w:rFonts w:ascii="Arial" w:hAnsi="Arial" w:cs="Arial" w:hint="cs"/>
          <w:color w:val="000000"/>
          <w:sz w:val="28"/>
          <w:szCs w:val="28"/>
          <w:rtl/>
        </w:rPr>
      </w:pPr>
      <w:r>
        <w:rPr>
          <w:rFonts w:ascii="Arial" w:hAnsi="Arial" w:cs="Arial" w:hint="cs"/>
          <w:color w:val="000000"/>
          <w:sz w:val="28"/>
          <w:szCs w:val="28"/>
          <w:rtl/>
        </w:rPr>
        <w:t xml:space="preserve"> ملاحظة /للمكلف الخيار في إعفاء عرصة واحدة تابعة له ومن مصلحته إعفاء العرصة ذات القيمة الأكبر</w:t>
      </w:r>
    </w:p>
    <w:p w:rsidR="007104DA" w:rsidRDefault="007104DA" w:rsidP="002A77A6">
      <w:pPr>
        <w:rPr>
          <w:rFonts w:ascii="Arial" w:hAnsi="Arial" w:cs="Arial" w:hint="cs"/>
          <w:color w:val="000000"/>
          <w:sz w:val="28"/>
          <w:szCs w:val="28"/>
          <w:rtl/>
        </w:rPr>
      </w:pPr>
      <w:r>
        <w:rPr>
          <w:rFonts w:ascii="Arial" w:hAnsi="Arial" w:cs="Arial" w:hint="cs"/>
          <w:color w:val="000000"/>
          <w:sz w:val="28"/>
          <w:szCs w:val="28"/>
          <w:rtl/>
        </w:rPr>
        <w:t xml:space="preserve"> إذن عرصة الكوت معفية </w:t>
      </w:r>
    </w:p>
    <w:p w:rsidR="007104DA" w:rsidRDefault="007104DA" w:rsidP="002A77A6">
      <w:pPr>
        <w:rPr>
          <w:rFonts w:ascii="Arial" w:hAnsi="Arial" w:cs="Arial" w:hint="cs"/>
          <w:color w:val="000000"/>
          <w:sz w:val="28"/>
          <w:szCs w:val="28"/>
          <w:rtl/>
        </w:rPr>
      </w:pPr>
      <w:r>
        <w:rPr>
          <w:rFonts w:ascii="Arial" w:hAnsi="Arial" w:cs="Arial" w:hint="cs"/>
          <w:color w:val="000000"/>
          <w:sz w:val="28"/>
          <w:szCs w:val="28"/>
          <w:rtl/>
        </w:rPr>
        <w:t>2000000 *2%=40000 دينار الضريبة المتحققة عن سنة 1995</w:t>
      </w:r>
    </w:p>
    <w:p w:rsidR="00D50001" w:rsidRDefault="00D50001" w:rsidP="002A77A6">
      <w:pPr>
        <w:rPr>
          <w:rFonts w:ascii="Arial" w:hAnsi="Arial" w:cs="Arial" w:hint="cs"/>
          <w:color w:val="000000"/>
          <w:sz w:val="28"/>
          <w:szCs w:val="28"/>
          <w:rtl/>
        </w:rPr>
      </w:pPr>
    </w:p>
    <w:p w:rsidR="00D50001" w:rsidRDefault="00D50001" w:rsidP="002A77A6">
      <w:pPr>
        <w:rPr>
          <w:rFonts w:ascii="Arial" w:hAnsi="Arial" w:cs="Arial" w:hint="cs"/>
          <w:color w:val="000000"/>
          <w:sz w:val="28"/>
          <w:szCs w:val="28"/>
          <w:rtl/>
        </w:rPr>
      </w:pPr>
      <w:r>
        <w:rPr>
          <w:rFonts w:ascii="Arial" w:hAnsi="Arial" w:cs="Arial" w:hint="cs"/>
          <w:color w:val="000000"/>
          <w:sz w:val="28"/>
          <w:szCs w:val="28"/>
          <w:rtl/>
        </w:rPr>
        <w:t xml:space="preserve">  مثال (3) /</w:t>
      </w:r>
    </w:p>
    <w:p w:rsidR="00D50001" w:rsidRDefault="00D50001" w:rsidP="002A77A6">
      <w:pPr>
        <w:rPr>
          <w:rFonts w:ascii="Arial" w:hAnsi="Arial" w:cs="Arial" w:hint="cs"/>
          <w:color w:val="000000"/>
          <w:sz w:val="28"/>
          <w:szCs w:val="28"/>
          <w:rtl/>
        </w:rPr>
      </w:pPr>
      <w:r>
        <w:rPr>
          <w:rFonts w:ascii="Arial" w:hAnsi="Arial" w:cs="Arial" w:hint="cs"/>
          <w:color w:val="000000"/>
          <w:sz w:val="28"/>
          <w:szCs w:val="28"/>
          <w:rtl/>
        </w:rPr>
        <w:t xml:space="preserve">بتاريخ 1/7/1980 تملك أحمد عرصة مساحتها 500 متر مربع قي بغداد وفي 4/9/1985 تملك عرصة ثانية في الكوت مساحتها 600 متر مربع قدر سعر المتر المربع الواحد ضمن التقديرات العامة لسنة 1993 للعرصة الأولى 4000 دينار و العرصة الثانية 2000 دينار </w:t>
      </w:r>
    </w:p>
    <w:p w:rsidR="00C56247" w:rsidRDefault="00D50001" w:rsidP="002A77A6">
      <w:pPr>
        <w:rPr>
          <w:rFonts w:ascii="Arial" w:hAnsi="Arial" w:cs="Arial" w:hint="cs"/>
          <w:color w:val="000000"/>
          <w:sz w:val="28"/>
          <w:szCs w:val="28"/>
          <w:rtl/>
        </w:rPr>
      </w:pPr>
      <w:r>
        <w:rPr>
          <w:rFonts w:ascii="Arial" w:hAnsi="Arial" w:cs="Arial" w:hint="cs"/>
          <w:color w:val="000000"/>
          <w:sz w:val="28"/>
          <w:szCs w:val="28"/>
          <w:rtl/>
        </w:rPr>
        <w:t>المطلوب /مقدار ضريبة العرصات التي يتحملها المكلف أحمد عن سنة 1995 و 1996</w:t>
      </w:r>
    </w:p>
    <w:p w:rsidR="00D50001" w:rsidRDefault="00D50001" w:rsidP="002A77A6">
      <w:pPr>
        <w:rPr>
          <w:rFonts w:ascii="Arial" w:hAnsi="Arial" w:cs="Arial" w:hint="cs"/>
          <w:color w:val="000000"/>
          <w:sz w:val="28"/>
          <w:szCs w:val="28"/>
          <w:rtl/>
        </w:rPr>
      </w:pPr>
      <w:r>
        <w:rPr>
          <w:rFonts w:ascii="Arial" w:hAnsi="Arial" w:cs="Arial" w:hint="cs"/>
          <w:color w:val="000000"/>
          <w:sz w:val="28"/>
          <w:szCs w:val="28"/>
          <w:rtl/>
        </w:rPr>
        <w:t xml:space="preserve"> </w:t>
      </w:r>
    </w:p>
    <w:p w:rsidR="00D50001" w:rsidRDefault="00D50001" w:rsidP="002A77A6">
      <w:pPr>
        <w:rPr>
          <w:rFonts w:ascii="Arial" w:hAnsi="Arial" w:cs="Arial" w:hint="cs"/>
          <w:color w:val="000000"/>
          <w:sz w:val="28"/>
          <w:szCs w:val="28"/>
          <w:rtl/>
        </w:rPr>
      </w:pPr>
      <w:r>
        <w:rPr>
          <w:rFonts w:ascii="Arial" w:hAnsi="Arial" w:cs="Arial" w:hint="cs"/>
          <w:color w:val="000000"/>
          <w:sz w:val="28"/>
          <w:szCs w:val="28"/>
          <w:rtl/>
        </w:rPr>
        <w:t xml:space="preserve">الحل </w:t>
      </w:r>
    </w:p>
    <w:p w:rsidR="00D50001" w:rsidRDefault="00D50001" w:rsidP="002A77A6">
      <w:pPr>
        <w:rPr>
          <w:rFonts w:ascii="Arial" w:hAnsi="Arial" w:cs="Arial" w:hint="cs"/>
          <w:color w:val="000000"/>
          <w:sz w:val="28"/>
          <w:szCs w:val="28"/>
          <w:rtl/>
        </w:rPr>
      </w:pPr>
      <w:r>
        <w:rPr>
          <w:rFonts w:ascii="Arial" w:hAnsi="Arial" w:cs="Arial" w:hint="cs"/>
          <w:color w:val="000000"/>
          <w:sz w:val="28"/>
          <w:szCs w:val="28"/>
          <w:rtl/>
        </w:rPr>
        <w:t xml:space="preserve">500 متر مربع *4000 = 2000000 دينار القيمة العمومية لعرصة بغداد </w:t>
      </w:r>
    </w:p>
    <w:p w:rsidR="00D50001" w:rsidRDefault="00D50001" w:rsidP="002A77A6">
      <w:pPr>
        <w:rPr>
          <w:rFonts w:ascii="Arial" w:hAnsi="Arial" w:cs="Arial" w:hint="cs"/>
          <w:color w:val="000000"/>
          <w:sz w:val="28"/>
          <w:szCs w:val="28"/>
          <w:rtl/>
        </w:rPr>
      </w:pPr>
      <w:r>
        <w:rPr>
          <w:rFonts w:ascii="Arial" w:hAnsi="Arial" w:cs="Arial" w:hint="cs"/>
          <w:color w:val="000000"/>
          <w:sz w:val="28"/>
          <w:szCs w:val="28"/>
          <w:rtl/>
        </w:rPr>
        <w:t xml:space="preserve">600 متر مربع * 2000 = 1200000 دينار القيمة العمومية لعرصة الكوت </w:t>
      </w:r>
    </w:p>
    <w:p w:rsidR="00D50001" w:rsidRDefault="00D50001" w:rsidP="006B5649">
      <w:pPr>
        <w:rPr>
          <w:rFonts w:ascii="Arial" w:hAnsi="Arial" w:cs="Arial" w:hint="cs"/>
          <w:color w:val="000000"/>
          <w:sz w:val="28"/>
          <w:szCs w:val="28"/>
          <w:rtl/>
        </w:rPr>
      </w:pPr>
      <w:r>
        <w:rPr>
          <w:rFonts w:ascii="Arial" w:hAnsi="Arial" w:cs="Arial" w:hint="cs"/>
          <w:color w:val="000000"/>
          <w:sz w:val="28"/>
          <w:szCs w:val="28"/>
          <w:rtl/>
        </w:rPr>
        <w:t>عرصة بغداد مضى عليها 15 سنة من 1/7/1980 ولغاية 1/7/1995</w:t>
      </w:r>
      <w:r w:rsidR="006B5649">
        <w:rPr>
          <w:rFonts w:ascii="Arial" w:hAnsi="Arial" w:cs="Arial" w:hint="cs"/>
          <w:color w:val="000000"/>
          <w:sz w:val="28"/>
          <w:szCs w:val="28"/>
          <w:rtl/>
        </w:rPr>
        <w:t xml:space="preserve"> معفية بعد هذا التاريخ لسنة 1995 (6 أشهر ) وسنة 1996 تعفى بالكامل </w:t>
      </w:r>
    </w:p>
    <w:p w:rsidR="00D50001" w:rsidRDefault="00D50001" w:rsidP="006B5649">
      <w:pPr>
        <w:rPr>
          <w:rFonts w:ascii="Arial" w:hAnsi="Arial" w:cs="Arial" w:hint="cs"/>
          <w:color w:val="000000"/>
          <w:sz w:val="28"/>
          <w:szCs w:val="28"/>
          <w:rtl/>
        </w:rPr>
      </w:pPr>
      <w:r>
        <w:rPr>
          <w:rFonts w:ascii="Arial" w:hAnsi="Arial" w:cs="Arial" w:hint="cs"/>
          <w:color w:val="000000"/>
          <w:sz w:val="28"/>
          <w:szCs w:val="28"/>
          <w:rtl/>
        </w:rPr>
        <w:t>من 1/</w:t>
      </w:r>
      <w:r w:rsidR="006B5649">
        <w:rPr>
          <w:rFonts w:ascii="Arial" w:hAnsi="Arial" w:cs="Arial" w:hint="cs"/>
          <w:color w:val="000000"/>
          <w:sz w:val="28"/>
          <w:szCs w:val="28"/>
          <w:rtl/>
        </w:rPr>
        <w:t>1</w:t>
      </w:r>
      <w:r>
        <w:rPr>
          <w:rFonts w:ascii="Arial" w:hAnsi="Arial" w:cs="Arial" w:hint="cs"/>
          <w:color w:val="000000"/>
          <w:sz w:val="28"/>
          <w:szCs w:val="28"/>
          <w:rtl/>
        </w:rPr>
        <w:t xml:space="preserve">/1995 ولغاية 1/7/1995 =6 شهر </w:t>
      </w:r>
      <w:r w:rsidR="006B5649">
        <w:rPr>
          <w:rFonts w:ascii="Arial" w:hAnsi="Arial" w:cs="Arial" w:hint="cs"/>
          <w:color w:val="000000"/>
          <w:sz w:val="28"/>
          <w:szCs w:val="28"/>
          <w:rtl/>
        </w:rPr>
        <w:t xml:space="preserve">خاضعة للضريبة </w:t>
      </w:r>
      <w:r>
        <w:rPr>
          <w:rFonts w:ascii="Arial" w:hAnsi="Arial" w:cs="Arial" w:hint="cs"/>
          <w:color w:val="000000"/>
          <w:sz w:val="28"/>
          <w:szCs w:val="28"/>
          <w:rtl/>
        </w:rPr>
        <w:t xml:space="preserve"> </w:t>
      </w:r>
    </w:p>
    <w:p w:rsidR="006B5649" w:rsidRDefault="006B5649" w:rsidP="006B5649">
      <w:pPr>
        <w:rPr>
          <w:rFonts w:ascii="Arial" w:hAnsi="Arial" w:cs="Arial" w:hint="cs"/>
          <w:color w:val="000000"/>
          <w:sz w:val="28"/>
          <w:szCs w:val="28"/>
          <w:rtl/>
        </w:rPr>
      </w:pPr>
      <w:r>
        <w:rPr>
          <w:rFonts w:ascii="Arial" w:hAnsi="Arial" w:cs="Arial" w:hint="cs"/>
          <w:color w:val="000000"/>
          <w:sz w:val="28"/>
          <w:szCs w:val="28"/>
          <w:rtl/>
        </w:rPr>
        <w:lastRenderedPageBreak/>
        <w:t xml:space="preserve">عرصة الكوت  تعفى من ضريبة العرصات لأنها اقل من 800 متر مربع </w:t>
      </w:r>
    </w:p>
    <w:p w:rsidR="00C56247" w:rsidRDefault="00C56247" w:rsidP="00C56247">
      <w:pPr>
        <w:rPr>
          <w:rFonts w:ascii="Arial" w:hAnsi="Arial" w:cs="Arial" w:hint="cs"/>
          <w:color w:val="000000"/>
          <w:sz w:val="28"/>
          <w:szCs w:val="28"/>
          <w:rtl/>
        </w:rPr>
      </w:pPr>
      <w:r>
        <w:rPr>
          <w:rFonts w:ascii="Arial" w:hAnsi="Arial" w:cs="Arial" w:hint="cs"/>
          <w:color w:val="000000"/>
          <w:sz w:val="28"/>
          <w:szCs w:val="28"/>
          <w:rtl/>
        </w:rPr>
        <w:t>2000*2%*6/12=20000 دينار الضريبة المتحققة لعرصة بغداد</w:t>
      </w:r>
    </w:p>
    <w:p w:rsidR="00C56247" w:rsidRDefault="00C56247" w:rsidP="006B5649">
      <w:pPr>
        <w:rPr>
          <w:rFonts w:ascii="Arial" w:hAnsi="Arial" w:cs="Arial" w:hint="cs"/>
          <w:color w:val="000000"/>
          <w:sz w:val="28"/>
          <w:szCs w:val="28"/>
          <w:rtl/>
        </w:rPr>
      </w:pP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مثال (4)/</w:t>
      </w:r>
    </w:p>
    <w:p w:rsidR="00C56247" w:rsidRDefault="00C56247" w:rsidP="00C56247">
      <w:pPr>
        <w:rPr>
          <w:rFonts w:ascii="Arial" w:hAnsi="Arial" w:cs="Arial" w:hint="cs"/>
          <w:color w:val="000000"/>
          <w:sz w:val="28"/>
          <w:szCs w:val="28"/>
          <w:rtl/>
        </w:rPr>
      </w:pPr>
      <w:r>
        <w:rPr>
          <w:rFonts w:ascii="Arial" w:hAnsi="Arial" w:cs="Arial" w:hint="cs"/>
          <w:color w:val="000000"/>
          <w:sz w:val="28"/>
          <w:szCs w:val="28"/>
          <w:rtl/>
        </w:rPr>
        <w:t xml:space="preserve">بتاريخ 5/3/2000 تملك شخص عرصة في البصرة مساحتها 380 متر مربع وحصة شائعة في بغداد مقدارها 1/5 من عرصة مساحتها 600 متر مربع علما أن سعر المتر المربع الواحد من عرصة البصرة قدر ب 100000 دينار وعن عرصة بغداد 200000 دينار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المطلوب /ما مقدار ضريبة العرصات التي يتحملها المكلف عن سنة 2008 </w:t>
      </w:r>
    </w:p>
    <w:p w:rsidR="00C56247" w:rsidRDefault="00C56247" w:rsidP="006B5649">
      <w:pPr>
        <w:rPr>
          <w:rFonts w:ascii="Arial" w:hAnsi="Arial" w:cs="Arial" w:hint="cs"/>
          <w:color w:val="000000"/>
          <w:sz w:val="28"/>
          <w:szCs w:val="28"/>
          <w:rtl/>
        </w:rPr>
      </w:pP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الحل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380 متر مربع * 100000= 38000000 القيمة العمومية لعرصة البصرة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600 متر مربع * 1/5= 120 متر مربع الحصة الشائعة من عرصة بغداد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120 متر مربع *200000*24000000 القيمة المقدرة للحصة الشائعة لعرصة بغداد</w:t>
      </w:r>
      <w:r w:rsidR="00547BC7">
        <w:rPr>
          <w:rFonts w:ascii="Arial" w:hAnsi="Arial" w:cs="Arial" w:hint="cs"/>
          <w:color w:val="000000"/>
          <w:sz w:val="28"/>
          <w:szCs w:val="28"/>
          <w:rtl/>
        </w:rPr>
        <w:t xml:space="preserve"> </w:t>
      </w:r>
      <w:r>
        <w:rPr>
          <w:rFonts w:ascii="Arial" w:hAnsi="Arial" w:cs="Arial" w:hint="cs"/>
          <w:color w:val="000000"/>
          <w:sz w:val="28"/>
          <w:szCs w:val="28"/>
          <w:rtl/>
        </w:rPr>
        <w:t xml:space="preserve">من مصلحة المكلف </w:t>
      </w:r>
      <w:r w:rsidR="00547BC7">
        <w:rPr>
          <w:rFonts w:ascii="Arial" w:hAnsi="Arial" w:cs="Arial" w:hint="cs"/>
          <w:color w:val="000000"/>
          <w:sz w:val="28"/>
          <w:szCs w:val="28"/>
          <w:rtl/>
        </w:rPr>
        <w:t>إعفاء</w:t>
      </w:r>
      <w:r>
        <w:rPr>
          <w:rFonts w:ascii="Arial" w:hAnsi="Arial" w:cs="Arial" w:hint="cs"/>
          <w:color w:val="000000"/>
          <w:sz w:val="28"/>
          <w:szCs w:val="28"/>
          <w:rtl/>
        </w:rPr>
        <w:t xml:space="preserve"> القيمة </w:t>
      </w:r>
      <w:r w:rsidR="00547BC7">
        <w:rPr>
          <w:rFonts w:ascii="Arial" w:hAnsi="Arial" w:cs="Arial" w:hint="cs"/>
          <w:color w:val="000000"/>
          <w:sz w:val="28"/>
          <w:szCs w:val="28"/>
          <w:rtl/>
        </w:rPr>
        <w:t>الأعلى</w:t>
      </w:r>
      <w:r>
        <w:rPr>
          <w:rFonts w:ascii="Arial" w:hAnsi="Arial" w:cs="Arial" w:hint="cs"/>
          <w:color w:val="000000"/>
          <w:sz w:val="28"/>
          <w:szCs w:val="28"/>
          <w:rtl/>
        </w:rPr>
        <w:t xml:space="preserve"> وهي قيمة عرصة البصرة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24000000*2%=480000 دينار </w:t>
      </w:r>
    </w:p>
    <w:p w:rsidR="00C56247" w:rsidRDefault="00C56247" w:rsidP="006B5649">
      <w:pPr>
        <w:rPr>
          <w:rFonts w:ascii="Arial" w:hAnsi="Arial" w:cs="Arial" w:hint="cs"/>
          <w:color w:val="000000"/>
          <w:sz w:val="28"/>
          <w:szCs w:val="28"/>
          <w:rtl/>
        </w:rPr>
      </w:pP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مثال (5)</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تملك سالم العرصات التالية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1)عرصة في بغداد تملكها في سنة 2001 مساحتها 550 متر مربع قدر سعر المتر المربع الواحد ب 200000 دينار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2) عرصة اخرى في المنصور في بغداد تملكها في سنة 2003 مساحتها 450 متر مربع قدر سعر المتر المربع الواحد ب 300000 دينار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3) عرصة في البصرة </w:t>
      </w:r>
      <w:r w:rsidR="00547BC7">
        <w:rPr>
          <w:rFonts w:ascii="Arial" w:hAnsi="Arial" w:cs="Arial" w:hint="cs"/>
          <w:color w:val="000000"/>
          <w:sz w:val="28"/>
          <w:szCs w:val="28"/>
          <w:rtl/>
        </w:rPr>
        <w:t>أهدتها</w:t>
      </w:r>
      <w:r>
        <w:rPr>
          <w:rFonts w:ascii="Arial" w:hAnsi="Arial" w:cs="Arial" w:hint="cs"/>
          <w:color w:val="000000"/>
          <w:sz w:val="28"/>
          <w:szCs w:val="28"/>
          <w:rtl/>
        </w:rPr>
        <w:t xml:space="preserve"> له الدولة في سنة 2007  مساحتها 600 متر مربع قدر سعر المتر المربع الواحد ب 400000 دينار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4) عرصة في الكوت تملكها في سنة 2006 مساحتها 900 متر مربع قدر سعر المتر المربع الواحد ب 200000 دينار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5) عرصة في ذي قار تملكها في سنة 1993 مساحتها 200 متر مربع قدر سعر المتر المربع الواحد ب 300000 دينار </w:t>
      </w:r>
    </w:p>
    <w:p w:rsidR="00C56247" w:rsidRDefault="00C56247" w:rsidP="006B5649">
      <w:pPr>
        <w:rPr>
          <w:rFonts w:ascii="Arial" w:hAnsi="Arial" w:cs="Arial" w:hint="cs"/>
          <w:color w:val="000000"/>
          <w:sz w:val="28"/>
          <w:szCs w:val="28"/>
          <w:rtl/>
        </w:rPr>
      </w:pP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lastRenderedPageBreak/>
        <w:t xml:space="preserve">المطلوب /مقدار ضريبة العرصات التي يتحملها هذا الشخص عن سنة 2009 اذا علمت انه باع العرصة في الكوت بتاريخ 1/4/2009 </w:t>
      </w:r>
    </w:p>
    <w:p w:rsidR="00C56247" w:rsidRDefault="00C56247" w:rsidP="006B5649">
      <w:pPr>
        <w:rPr>
          <w:rFonts w:ascii="Arial" w:hAnsi="Arial" w:cs="Arial" w:hint="cs"/>
          <w:color w:val="000000"/>
          <w:sz w:val="28"/>
          <w:szCs w:val="28"/>
          <w:rtl/>
        </w:rPr>
      </w:pP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الحل/</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550 متر مربع *200000= 11000000 القيمة العمومية لعرصة بغداد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450 متر مربع * 300000= 135000000 القيمة العمومية لعرصة المنصور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600 متر مربع *400000 = 24000000 القيمة العمومية لعرصة البصرة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900 متر مربع * 200000= 18000000 القيمة العمومية لعرصة الكوت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عرصة ذي فار معفية لمرور 15 سنة على تملكها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 عرصة البصرة 24000000 معفية  كونها الأكثر قيمة  بحكم القانون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180000000*2%*3/4=900000 دينار ضريبة عرصة الكوت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110000000+135000000=245000000*2%=4900000 دينار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4900000+900000=5800000 دينار مقدار ضريبة العرصات </w:t>
      </w:r>
    </w:p>
    <w:p w:rsidR="00C56247" w:rsidRDefault="00C56247" w:rsidP="006B5649">
      <w:pPr>
        <w:rPr>
          <w:rFonts w:ascii="Arial" w:hAnsi="Arial" w:cs="Arial" w:hint="cs"/>
          <w:color w:val="000000"/>
          <w:sz w:val="28"/>
          <w:szCs w:val="28"/>
          <w:rtl/>
        </w:rPr>
      </w:pP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مثال (6)/</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يملك يوسف العرصات التالية </w:t>
      </w:r>
    </w:p>
    <w:p w:rsidR="00C56247" w:rsidRDefault="00C56247" w:rsidP="006B5649">
      <w:pPr>
        <w:rPr>
          <w:rFonts w:ascii="Arial" w:hAnsi="Arial" w:cs="Arial" w:hint="cs"/>
          <w:color w:val="000000"/>
          <w:sz w:val="28"/>
          <w:szCs w:val="28"/>
          <w:rtl/>
        </w:rPr>
      </w:pPr>
      <w:r>
        <w:rPr>
          <w:rFonts w:ascii="Arial" w:hAnsi="Arial" w:cs="Arial" w:hint="cs"/>
          <w:color w:val="000000"/>
          <w:sz w:val="28"/>
          <w:szCs w:val="28"/>
          <w:rtl/>
        </w:rPr>
        <w:t xml:space="preserve">1/عرصة في حي الكفاءات في الكوت مساحتها 600 متر مربع تملكها منذ 1/7/1993 </w:t>
      </w:r>
    </w:p>
    <w:p w:rsidR="00876B6A" w:rsidRDefault="00C56247" w:rsidP="00876B6A">
      <w:pPr>
        <w:rPr>
          <w:rFonts w:ascii="Arial" w:hAnsi="Arial" w:cs="Arial" w:hint="cs"/>
          <w:color w:val="000000"/>
          <w:sz w:val="28"/>
          <w:szCs w:val="28"/>
          <w:rtl/>
        </w:rPr>
      </w:pPr>
      <w:r>
        <w:rPr>
          <w:rFonts w:ascii="Arial" w:hAnsi="Arial" w:cs="Arial" w:hint="cs"/>
          <w:color w:val="000000"/>
          <w:sz w:val="28"/>
          <w:szCs w:val="28"/>
          <w:rtl/>
        </w:rPr>
        <w:t>2/عرصة في منطقة داموك مساحتها</w:t>
      </w:r>
      <w:r w:rsidR="00876B6A">
        <w:rPr>
          <w:rFonts w:ascii="Arial" w:hAnsi="Arial" w:cs="Arial" w:hint="cs"/>
          <w:color w:val="000000"/>
          <w:sz w:val="28"/>
          <w:szCs w:val="28"/>
          <w:rtl/>
        </w:rPr>
        <w:t xml:space="preserve">800 متر مربع تملكها في 1/3/2007 وقام بتأجيرها ابتداء من 1/7/2008 كمخزن مكشوف للمواد الإنشائية </w:t>
      </w:r>
    </w:p>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t>3/عرصة في حي الخليج مساحتها 400 متر مربع تملكها منذ 1/8/2007</w:t>
      </w:r>
    </w:p>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t>4/عرصة في كربلاء المقدسة مساحتها 450 متر مربع تملكها في 1/7/2008</w:t>
      </w:r>
    </w:p>
    <w:p w:rsidR="00876B6A" w:rsidRDefault="00876B6A" w:rsidP="00876B6A">
      <w:pPr>
        <w:rPr>
          <w:rFonts w:ascii="Arial" w:hAnsi="Arial" w:cs="Arial" w:hint="cs"/>
          <w:color w:val="000000"/>
          <w:sz w:val="28"/>
          <w:szCs w:val="28"/>
          <w:rtl/>
        </w:rPr>
      </w:pPr>
    </w:p>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t>المطلوب/ احتساب مقدار ضريبة العرصات المتحققة على المكلف يوسف للسنتين 2008 و 2009 اذات علمت ان سعر المتر المربع الواحد للعرصات أعلاه كان كالآتي :</w:t>
      </w:r>
    </w:p>
    <w:tbl>
      <w:tblPr>
        <w:tblStyle w:val="a6"/>
        <w:bidiVisual/>
        <w:tblW w:w="0" w:type="auto"/>
        <w:tblLook w:val="04A0"/>
      </w:tblPr>
      <w:tblGrid>
        <w:gridCol w:w="2670"/>
        <w:gridCol w:w="2670"/>
        <w:gridCol w:w="2671"/>
        <w:gridCol w:w="2671"/>
      </w:tblGrid>
      <w:tr w:rsidR="00876B6A" w:rsidTr="00876B6A">
        <w:tc>
          <w:tcPr>
            <w:tcW w:w="2670" w:type="dxa"/>
          </w:tcPr>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t>الكفاءات</w:t>
            </w:r>
          </w:p>
        </w:tc>
        <w:tc>
          <w:tcPr>
            <w:tcW w:w="2670" w:type="dxa"/>
          </w:tcPr>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t>داموك</w:t>
            </w:r>
          </w:p>
        </w:tc>
        <w:tc>
          <w:tcPr>
            <w:tcW w:w="2671" w:type="dxa"/>
          </w:tcPr>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t>حي الخليج</w:t>
            </w:r>
          </w:p>
        </w:tc>
        <w:tc>
          <w:tcPr>
            <w:tcW w:w="2671" w:type="dxa"/>
          </w:tcPr>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t>كربلاء</w:t>
            </w:r>
          </w:p>
        </w:tc>
      </w:tr>
      <w:tr w:rsidR="00876B6A" w:rsidTr="00876B6A">
        <w:tc>
          <w:tcPr>
            <w:tcW w:w="2670" w:type="dxa"/>
          </w:tcPr>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t>400000 دينار</w:t>
            </w:r>
          </w:p>
        </w:tc>
        <w:tc>
          <w:tcPr>
            <w:tcW w:w="2670" w:type="dxa"/>
          </w:tcPr>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t>300000 دينار</w:t>
            </w:r>
          </w:p>
        </w:tc>
        <w:tc>
          <w:tcPr>
            <w:tcW w:w="2671" w:type="dxa"/>
          </w:tcPr>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t>250000 دينار</w:t>
            </w:r>
          </w:p>
        </w:tc>
        <w:tc>
          <w:tcPr>
            <w:tcW w:w="2671" w:type="dxa"/>
          </w:tcPr>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t>150000 دينار</w:t>
            </w:r>
          </w:p>
        </w:tc>
      </w:tr>
    </w:tbl>
    <w:p w:rsidR="00876B6A" w:rsidRDefault="00876B6A" w:rsidP="00876B6A">
      <w:pPr>
        <w:rPr>
          <w:rFonts w:ascii="Arial" w:hAnsi="Arial" w:cs="Arial" w:hint="cs"/>
          <w:color w:val="000000"/>
          <w:sz w:val="28"/>
          <w:szCs w:val="28"/>
          <w:rtl/>
        </w:rPr>
      </w:pPr>
    </w:p>
    <w:p w:rsidR="00C56247" w:rsidRDefault="00876B6A" w:rsidP="00876B6A">
      <w:pPr>
        <w:rPr>
          <w:rFonts w:ascii="Arial" w:hAnsi="Arial" w:cs="Arial" w:hint="cs"/>
          <w:color w:val="000000"/>
          <w:sz w:val="28"/>
          <w:szCs w:val="28"/>
          <w:rtl/>
        </w:rPr>
      </w:pPr>
      <w:r>
        <w:rPr>
          <w:rFonts w:ascii="Arial" w:hAnsi="Arial" w:cs="Arial" w:hint="cs"/>
          <w:color w:val="000000"/>
          <w:sz w:val="28"/>
          <w:szCs w:val="28"/>
          <w:rtl/>
        </w:rPr>
        <w:lastRenderedPageBreak/>
        <w:t xml:space="preserve"> </w:t>
      </w:r>
      <w:r w:rsidR="00C56247">
        <w:rPr>
          <w:rFonts w:ascii="Arial" w:hAnsi="Arial" w:cs="Arial" w:hint="cs"/>
          <w:color w:val="000000"/>
          <w:sz w:val="28"/>
          <w:szCs w:val="28"/>
          <w:rtl/>
        </w:rPr>
        <w:t xml:space="preserve"> </w:t>
      </w:r>
    </w:p>
    <w:p w:rsidR="00C56247" w:rsidRDefault="00C56247" w:rsidP="006B5649">
      <w:pPr>
        <w:rPr>
          <w:rFonts w:ascii="Arial" w:hAnsi="Arial" w:cs="Arial" w:hint="cs"/>
          <w:color w:val="000000"/>
          <w:sz w:val="28"/>
          <w:szCs w:val="28"/>
          <w:rtl/>
        </w:rPr>
      </w:pPr>
    </w:p>
    <w:p w:rsidR="00C56247" w:rsidRDefault="00C56247" w:rsidP="006B5649">
      <w:pPr>
        <w:rPr>
          <w:rFonts w:ascii="Arial" w:hAnsi="Arial" w:cs="Arial" w:hint="cs"/>
          <w:color w:val="000000"/>
          <w:sz w:val="28"/>
          <w:szCs w:val="28"/>
          <w:rtl/>
        </w:rPr>
      </w:pPr>
    </w:p>
    <w:p w:rsidR="00C56247" w:rsidRDefault="00876B6A" w:rsidP="006B5649">
      <w:pPr>
        <w:rPr>
          <w:rFonts w:ascii="Arial" w:hAnsi="Arial" w:cs="Arial" w:hint="cs"/>
          <w:color w:val="000000"/>
          <w:sz w:val="28"/>
          <w:szCs w:val="28"/>
          <w:rtl/>
        </w:rPr>
      </w:pPr>
      <w:r>
        <w:rPr>
          <w:rFonts w:ascii="Arial" w:hAnsi="Arial" w:cs="Arial" w:hint="cs"/>
          <w:color w:val="000000"/>
          <w:sz w:val="28"/>
          <w:szCs w:val="28"/>
          <w:rtl/>
        </w:rPr>
        <w:t>الحل/ لسنة 2008:</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1/عرصة حي الكفاءات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من 1/7/1993 ولغاية 1/7/2008 = 6 شهر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600 متر مربع * 400000 *6/12= 12000000 القيمة العمومية لعرصة الكفاءات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2/عرصة داموك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من 1/1/2008 ولغاية 1/7/2008 =6 شهر وبعدها تخضع لضريبة العقار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800متر مربع * 300000*6/12= 120000000 القيمة العمومية لعرصة داموك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3/عرصة حي الخليج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400 متر مربع *250000 دينار = 100000000 القيمة العمومية لعرصة حي الخليج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4/ عرصة كربلاء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450*150000= 67500000القيمة العمومية لعرصة كربلاء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67500000*6/12= 33750000</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120000000 عرصة حي الكفاءات تعفى لأنها الأكبر قيمة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120000000*2%=2400000 دينار ضريبة عرصة داموك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100000000*2%=2000000 دينار ضريبة عرصة حي الخليج</w:t>
      </w:r>
    </w:p>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t xml:space="preserve"> 33750000*2%= 675000 دينار ضريبة عرصة كربلاء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                      -------------------</w:t>
      </w:r>
    </w:p>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t xml:space="preserve">                       5075000 دينار مقدار ضريبة العرصات لسنة 2008</w:t>
      </w:r>
    </w:p>
    <w:p w:rsidR="00876B6A" w:rsidRDefault="00876B6A" w:rsidP="006B5649">
      <w:pPr>
        <w:rPr>
          <w:rFonts w:ascii="Arial" w:hAnsi="Arial" w:cs="Arial" w:hint="cs"/>
          <w:color w:val="000000"/>
          <w:sz w:val="28"/>
          <w:szCs w:val="28"/>
          <w:rtl/>
        </w:rPr>
      </w:pP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لسنة 2009</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1/عرصة الكفاءات معفي من الضريبة</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2/عرصة داموك معفية من ضريبة العرصات كونها خاضعة لضريبة العقار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400 متر مربع *250000 = 100000000 القيمة العمومية لعرصة حي الخليج </w:t>
      </w:r>
    </w:p>
    <w:p w:rsidR="00876B6A" w:rsidRDefault="00876B6A" w:rsidP="00876B6A">
      <w:pPr>
        <w:rPr>
          <w:rFonts w:ascii="Arial" w:hAnsi="Arial" w:cs="Arial" w:hint="cs"/>
          <w:color w:val="000000"/>
          <w:sz w:val="28"/>
          <w:szCs w:val="28"/>
          <w:rtl/>
        </w:rPr>
      </w:pPr>
      <w:r>
        <w:rPr>
          <w:rFonts w:ascii="Arial" w:hAnsi="Arial" w:cs="Arial" w:hint="cs"/>
          <w:color w:val="000000"/>
          <w:sz w:val="28"/>
          <w:szCs w:val="28"/>
          <w:rtl/>
        </w:rPr>
        <w:lastRenderedPageBreak/>
        <w:t xml:space="preserve">67500000*2%= 1350000 دينار ضريبة عرصة كربلاء </w:t>
      </w:r>
    </w:p>
    <w:p w:rsidR="00876B6A"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                  ---------------------</w:t>
      </w:r>
    </w:p>
    <w:p w:rsidR="00C56247" w:rsidRDefault="00876B6A" w:rsidP="006B5649">
      <w:pPr>
        <w:rPr>
          <w:rFonts w:ascii="Arial" w:hAnsi="Arial" w:cs="Arial" w:hint="cs"/>
          <w:color w:val="000000"/>
          <w:sz w:val="28"/>
          <w:szCs w:val="28"/>
          <w:rtl/>
        </w:rPr>
      </w:pPr>
      <w:r>
        <w:rPr>
          <w:rFonts w:ascii="Arial" w:hAnsi="Arial" w:cs="Arial" w:hint="cs"/>
          <w:color w:val="000000"/>
          <w:sz w:val="28"/>
          <w:szCs w:val="28"/>
          <w:rtl/>
        </w:rPr>
        <w:t xml:space="preserve">101350000   دينار ضريبة العرصات لسنة 2009              </w:t>
      </w:r>
    </w:p>
    <w:p w:rsidR="00876B6A" w:rsidRDefault="00345762" w:rsidP="006B5649">
      <w:pPr>
        <w:rPr>
          <w:rFonts w:ascii="Arial" w:hAnsi="Arial" w:cs="Arial" w:hint="cs"/>
          <w:color w:val="000000"/>
          <w:sz w:val="28"/>
          <w:szCs w:val="28"/>
          <w:rtl/>
        </w:rPr>
      </w:pPr>
      <w:r>
        <w:rPr>
          <w:rFonts w:ascii="Arial" w:hAnsi="Arial" w:cs="Arial" w:hint="cs"/>
          <w:color w:val="000000"/>
          <w:sz w:val="28"/>
          <w:szCs w:val="28"/>
          <w:rtl/>
        </w:rPr>
        <w:t>الأسئلة البعدية:</w:t>
      </w:r>
    </w:p>
    <w:p w:rsidR="00345762" w:rsidRDefault="00345762" w:rsidP="006B5649">
      <w:pPr>
        <w:rPr>
          <w:rFonts w:ascii="Arial" w:hAnsi="Arial" w:cs="Arial" w:hint="cs"/>
          <w:color w:val="000000"/>
          <w:sz w:val="28"/>
          <w:szCs w:val="28"/>
          <w:rtl/>
        </w:rPr>
      </w:pPr>
      <w:r>
        <w:rPr>
          <w:rFonts w:ascii="Arial" w:hAnsi="Arial" w:cs="Arial" w:hint="cs"/>
          <w:color w:val="000000"/>
          <w:sz w:val="28"/>
          <w:szCs w:val="28"/>
          <w:rtl/>
        </w:rPr>
        <w:t>1/يتوقف استيفاء ضريبة العرصات بعد مرور --------- سنة من تملكها</w:t>
      </w:r>
    </w:p>
    <w:p w:rsidR="00345762" w:rsidRDefault="00345762" w:rsidP="006B5649">
      <w:pPr>
        <w:rPr>
          <w:rFonts w:ascii="Arial" w:hAnsi="Arial" w:cs="Arial" w:hint="cs"/>
          <w:color w:val="000000"/>
          <w:sz w:val="28"/>
          <w:szCs w:val="28"/>
          <w:rtl/>
        </w:rPr>
      </w:pPr>
      <w:r>
        <w:rPr>
          <w:rFonts w:ascii="Arial" w:hAnsi="Arial" w:cs="Arial" w:hint="cs"/>
          <w:color w:val="000000"/>
          <w:sz w:val="28"/>
          <w:szCs w:val="28"/>
          <w:rtl/>
        </w:rPr>
        <w:t xml:space="preserve">أ)5 سنوات  </w:t>
      </w:r>
    </w:p>
    <w:p w:rsidR="00345762" w:rsidRDefault="00345762" w:rsidP="006B5649">
      <w:pPr>
        <w:rPr>
          <w:rFonts w:ascii="Arial" w:hAnsi="Arial" w:cs="Arial" w:hint="cs"/>
          <w:color w:val="000000"/>
          <w:sz w:val="28"/>
          <w:szCs w:val="28"/>
          <w:rtl/>
        </w:rPr>
      </w:pPr>
      <w:r>
        <w:rPr>
          <w:rFonts w:ascii="Arial" w:hAnsi="Arial" w:cs="Arial" w:hint="cs"/>
          <w:color w:val="000000"/>
          <w:sz w:val="28"/>
          <w:szCs w:val="28"/>
          <w:rtl/>
        </w:rPr>
        <w:t xml:space="preserve">ب)10 سنوات </w:t>
      </w:r>
    </w:p>
    <w:p w:rsidR="00345762" w:rsidRDefault="00345762" w:rsidP="006B5649">
      <w:pPr>
        <w:rPr>
          <w:rFonts w:ascii="Arial" w:hAnsi="Arial" w:cs="Arial" w:hint="cs"/>
          <w:color w:val="000000"/>
          <w:sz w:val="28"/>
          <w:szCs w:val="28"/>
          <w:rtl/>
        </w:rPr>
      </w:pPr>
      <w:r>
        <w:rPr>
          <w:rFonts w:ascii="Arial" w:hAnsi="Arial" w:cs="Arial" w:hint="cs"/>
          <w:color w:val="000000"/>
          <w:sz w:val="28"/>
          <w:szCs w:val="28"/>
          <w:rtl/>
        </w:rPr>
        <w:t xml:space="preserve">ج) 15 سنة </w:t>
      </w:r>
    </w:p>
    <w:p w:rsidR="00345762" w:rsidRDefault="00345762" w:rsidP="006B5649">
      <w:pPr>
        <w:rPr>
          <w:rFonts w:ascii="Arial" w:hAnsi="Arial" w:cs="Arial" w:hint="cs"/>
          <w:color w:val="000000"/>
          <w:sz w:val="28"/>
          <w:szCs w:val="28"/>
          <w:rtl/>
        </w:rPr>
      </w:pPr>
    </w:p>
    <w:p w:rsidR="00345762" w:rsidRDefault="00345762" w:rsidP="00345762">
      <w:pPr>
        <w:rPr>
          <w:rFonts w:ascii="Arial" w:hAnsi="Arial" w:cs="Arial" w:hint="cs"/>
          <w:color w:val="000000"/>
          <w:sz w:val="28"/>
          <w:szCs w:val="28"/>
          <w:rtl/>
        </w:rPr>
      </w:pPr>
      <w:r>
        <w:rPr>
          <w:rFonts w:ascii="Arial" w:hAnsi="Arial" w:cs="Arial" w:hint="cs"/>
          <w:color w:val="000000"/>
          <w:sz w:val="28"/>
          <w:szCs w:val="28"/>
          <w:rtl/>
        </w:rPr>
        <w:t>2/تعفى من ضريبة العرصات لكل مكلف :</w:t>
      </w:r>
    </w:p>
    <w:p w:rsidR="00345762" w:rsidRDefault="00345762" w:rsidP="00345762">
      <w:pPr>
        <w:rPr>
          <w:rFonts w:ascii="Arial" w:hAnsi="Arial" w:cs="Arial" w:hint="cs"/>
          <w:color w:val="000000"/>
          <w:sz w:val="28"/>
          <w:szCs w:val="28"/>
          <w:rtl/>
        </w:rPr>
      </w:pPr>
      <w:r>
        <w:rPr>
          <w:rFonts w:ascii="Arial" w:hAnsi="Arial" w:cs="Arial" w:hint="cs"/>
          <w:color w:val="000000"/>
          <w:sz w:val="28"/>
          <w:szCs w:val="28"/>
          <w:rtl/>
        </w:rPr>
        <w:t xml:space="preserve">أ)عرصة واحدة </w:t>
      </w:r>
    </w:p>
    <w:p w:rsidR="00345762" w:rsidRDefault="00345762" w:rsidP="00345762">
      <w:pPr>
        <w:rPr>
          <w:rFonts w:ascii="Arial" w:hAnsi="Arial" w:cs="Arial" w:hint="cs"/>
          <w:color w:val="000000"/>
          <w:sz w:val="28"/>
          <w:szCs w:val="28"/>
          <w:rtl/>
        </w:rPr>
      </w:pPr>
      <w:r>
        <w:rPr>
          <w:rFonts w:ascii="Arial" w:hAnsi="Arial" w:cs="Arial" w:hint="cs"/>
          <w:color w:val="000000"/>
          <w:sz w:val="28"/>
          <w:szCs w:val="28"/>
          <w:rtl/>
        </w:rPr>
        <w:t>ب)عرصة له وعرصة لأحد أولاده .</w:t>
      </w:r>
    </w:p>
    <w:p w:rsidR="00345762" w:rsidRDefault="00345762" w:rsidP="00345762">
      <w:pPr>
        <w:rPr>
          <w:rFonts w:ascii="Arial" w:hAnsi="Arial" w:cs="Arial" w:hint="cs"/>
          <w:color w:val="000000"/>
          <w:sz w:val="28"/>
          <w:szCs w:val="28"/>
          <w:rtl/>
        </w:rPr>
      </w:pPr>
      <w:r>
        <w:rPr>
          <w:rFonts w:ascii="Arial" w:hAnsi="Arial" w:cs="Arial" w:hint="cs"/>
          <w:color w:val="000000"/>
          <w:sz w:val="28"/>
          <w:szCs w:val="28"/>
          <w:rtl/>
        </w:rPr>
        <w:t xml:space="preserve">ج)3 عرصات له ولأحد أولاده ولوالديه  </w:t>
      </w:r>
    </w:p>
    <w:p w:rsidR="00345762" w:rsidRDefault="00345762" w:rsidP="00345762">
      <w:pPr>
        <w:rPr>
          <w:rFonts w:ascii="Arial" w:hAnsi="Arial" w:cs="Arial" w:hint="cs"/>
          <w:color w:val="000000"/>
          <w:sz w:val="28"/>
          <w:szCs w:val="28"/>
          <w:rtl/>
        </w:rPr>
      </w:pPr>
    </w:p>
    <w:p w:rsidR="00345762" w:rsidRDefault="00345762" w:rsidP="00345762">
      <w:pPr>
        <w:rPr>
          <w:rFonts w:ascii="Arial" w:hAnsi="Arial" w:cs="Arial" w:hint="cs"/>
          <w:color w:val="000000"/>
          <w:sz w:val="28"/>
          <w:szCs w:val="28"/>
          <w:rtl/>
        </w:rPr>
      </w:pPr>
      <w:r>
        <w:rPr>
          <w:rFonts w:ascii="Arial" w:hAnsi="Arial" w:cs="Arial" w:hint="cs"/>
          <w:color w:val="000000"/>
          <w:sz w:val="28"/>
          <w:szCs w:val="28"/>
          <w:rtl/>
        </w:rPr>
        <w:t xml:space="preserve">3/تعفى العرصات التالية من ضريبة العرصات </w:t>
      </w:r>
    </w:p>
    <w:p w:rsidR="00345762" w:rsidRDefault="00345762" w:rsidP="00345762">
      <w:pPr>
        <w:rPr>
          <w:rFonts w:ascii="Arial" w:hAnsi="Arial" w:cs="Arial" w:hint="cs"/>
          <w:color w:val="000000"/>
          <w:sz w:val="28"/>
          <w:szCs w:val="28"/>
          <w:rtl/>
        </w:rPr>
      </w:pPr>
      <w:r>
        <w:rPr>
          <w:rFonts w:ascii="Arial" w:hAnsi="Arial" w:cs="Arial" w:hint="cs"/>
          <w:color w:val="000000"/>
          <w:sz w:val="28"/>
          <w:szCs w:val="28"/>
          <w:rtl/>
        </w:rPr>
        <w:t xml:space="preserve">أ)العرصات العائدة للدوائر الرسمية وشبه الرسمية </w:t>
      </w:r>
    </w:p>
    <w:p w:rsidR="00345762" w:rsidRDefault="00345762" w:rsidP="00345762">
      <w:pPr>
        <w:rPr>
          <w:rFonts w:ascii="Arial" w:hAnsi="Arial" w:cs="Arial" w:hint="cs"/>
          <w:color w:val="000000"/>
          <w:sz w:val="28"/>
          <w:szCs w:val="28"/>
          <w:rtl/>
        </w:rPr>
      </w:pPr>
      <w:r>
        <w:rPr>
          <w:rFonts w:ascii="Arial" w:hAnsi="Arial" w:cs="Arial" w:hint="cs"/>
          <w:color w:val="000000"/>
          <w:sz w:val="28"/>
          <w:szCs w:val="28"/>
          <w:rtl/>
        </w:rPr>
        <w:t xml:space="preserve">ب) العرصات العائدة </w:t>
      </w:r>
      <w:r w:rsidR="00E211EF">
        <w:rPr>
          <w:rFonts w:ascii="Arial" w:hAnsi="Arial" w:cs="Arial" w:hint="cs"/>
          <w:color w:val="000000"/>
          <w:sz w:val="28"/>
          <w:szCs w:val="28"/>
          <w:rtl/>
        </w:rPr>
        <w:t>إلى</w:t>
      </w:r>
      <w:r>
        <w:rPr>
          <w:rFonts w:ascii="Arial" w:hAnsi="Arial" w:cs="Arial" w:hint="cs"/>
          <w:color w:val="000000"/>
          <w:sz w:val="28"/>
          <w:szCs w:val="28"/>
          <w:rtl/>
        </w:rPr>
        <w:t xml:space="preserve"> </w:t>
      </w:r>
      <w:r w:rsidR="00E211EF">
        <w:rPr>
          <w:rFonts w:ascii="Arial" w:hAnsi="Arial" w:cs="Arial" w:hint="cs"/>
          <w:color w:val="000000"/>
          <w:sz w:val="28"/>
          <w:szCs w:val="28"/>
          <w:rtl/>
        </w:rPr>
        <w:t>الأوقاف</w:t>
      </w:r>
      <w:r>
        <w:rPr>
          <w:rFonts w:ascii="Arial" w:hAnsi="Arial" w:cs="Arial" w:hint="cs"/>
          <w:color w:val="000000"/>
          <w:sz w:val="28"/>
          <w:szCs w:val="28"/>
          <w:rtl/>
        </w:rPr>
        <w:t xml:space="preserve"> العامة ومحلات العبادة </w:t>
      </w:r>
    </w:p>
    <w:p w:rsidR="00345762" w:rsidRDefault="00345762" w:rsidP="00345762">
      <w:pPr>
        <w:rPr>
          <w:rFonts w:ascii="Arial" w:hAnsi="Arial" w:cs="Arial" w:hint="cs"/>
          <w:color w:val="000000"/>
          <w:sz w:val="28"/>
          <w:szCs w:val="28"/>
          <w:rtl/>
        </w:rPr>
      </w:pPr>
      <w:r>
        <w:rPr>
          <w:rFonts w:ascii="Arial" w:hAnsi="Arial" w:cs="Arial" w:hint="cs"/>
          <w:color w:val="000000"/>
          <w:sz w:val="28"/>
          <w:szCs w:val="28"/>
          <w:rtl/>
        </w:rPr>
        <w:t xml:space="preserve">ج) كل ما سبق </w:t>
      </w:r>
    </w:p>
    <w:p w:rsidR="00345762" w:rsidRDefault="00345762" w:rsidP="00345762">
      <w:pPr>
        <w:rPr>
          <w:rFonts w:ascii="Arial" w:hAnsi="Arial" w:cs="Arial" w:hint="cs"/>
          <w:color w:val="000000"/>
          <w:sz w:val="28"/>
          <w:szCs w:val="28"/>
          <w:rtl/>
        </w:rPr>
      </w:pPr>
    </w:p>
    <w:p w:rsidR="00345762" w:rsidRDefault="00345762" w:rsidP="00345762">
      <w:pPr>
        <w:rPr>
          <w:rFonts w:ascii="Arial" w:hAnsi="Arial" w:cs="Arial" w:hint="cs"/>
          <w:color w:val="000000"/>
          <w:sz w:val="28"/>
          <w:szCs w:val="28"/>
          <w:rtl/>
        </w:rPr>
      </w:pPr>
      <w:r>
        <w:rPr>
          <w:rFonts w:ascii="Arial" w:hAnsi="Arial" w:cs="Arial" w:hint="cs"/>
          <w:color w:val="000000"/>
          <w:sz w:val="28"/>
          <w:szCs w:val="28"/>
          <w:rtl/>
        </w:rPr>
        <w:t xml:space="preserve">4/ الواقعة المنشأة لضريبة العرصات هي </w:t>
      </w:r>
    </w:p>
    <w:p w:rsidR="00345762" w:rsidRDefault="00345762" w:rsidP="00345762">
      <w:pPr>
        <w:rPr>
          <w:rFonts w:ascii="Arial" w:hAnsi="Arial" w:cs="Arial" w:hint="cs"/>
          <w:color w:val="000000"/>
          <w:sz w:val="28"/>
          <w:szCs w:val="28"/>
          <w:rtl/>
        </w:rPr>
      </w:pPr>
      <w:r>
        <w:rPr>
          <w:rFonts w:ascii="Arial" w:hAnsi="Arial" w:cs="Arial" w:hint="cs"/>
          <w:color w:val="000000"/>
          <w:sz w:val="28"/>
          <w:szCs w:val="28"/>
          <w:rtl/>
        </w:rPr>
        <w:t xml:space="preserve">أ) تملكها </w:t>
      </w:r>
    </w:p>
    <w:p w:rsidR="00345762" w:rsidRDefault="00345762" w:rsidP="00345762">
      <w:pPr>
        <w:rPr>
          <w:rFonts w:ascii="Arial" w:hAnsi="Arial" w:cs="Arial" w:hint="cs"/>
          <w:color w:val="000000"/>
          <w:sz w:val="28"/>
          <w:szCs w:val="28"/>
          <w:rtl/>
        </w:rPr>
      </w:pPr>
      <w:r>
        <w:rPr>
          <w:rFonts w:ascii="Arial" w:hAnsi="Arial" w:cs="Arial" w:hint="cs"/>
          <w:color w:val="000000"/>
          <w:sz w:val="28"/>
          <w:szCs w:val="28"/>
          <w:rtl/>
        </w:rPr>
        <w:t xml:space="preserve">ب)بيعها </w:t>
      </w:r>
    </w:p>
    <w:p w:rsidR="00345762" w:rsidRDefault="00345762" w:rsidP="00345762">
      <w:pPr>
        <w:rPr>
          <w:rFonts w:ascii="Arial" w:hAnsi="Arial" w:cs="Arial" w:hint="cs"/>
          <w:color w:val="000000"/>
          <w:sz w:val="28"/>
          <w:szCs w:val="28"/>
          <w:rtl/>
        </w:rPr>
      </w:pPr>
      <w:r>
        <w:rPr>
          <w:rFonts w:ascii="Arial" w:hAnsi="Arial" w:cs="Arial" w:hint="cs"/>
          <w:color w:val="000000"/>
          <w:sz w:val="28"/>
          <w:szCs w:val="28"/>
          <w:rtl/>
        </w:rPr>
        <w:t xml:space="preserve">ج)تأجيرها </w:t>
      </w:r>
    </w:p>
    <w:p w:rsidR="00345762" w:rsidRDefault="00E211EF" w:rsidP="00345762">
      <w:pPr>
        <w:rPr>
          <w:rFonts w:ascii="Arial" w:hAnsi="Arial" w:cs="Arial" w:hint="cs"/>
          <w:color w:val="000000"/>
          <w:sz w:val="28"/>
          <w:szCs w:val="28"/>
          <w:rtl/>
        </w:rPr>
      </w:pPr>
      <w:r>
        <w:rPr>
          <w:rFonts w:ascii="Arial" w:hAnsi="Arial" w:cs="Arial" w:hint="cs"/>
          <w:color w:val="000000"/>
          <w:sz w:val="28"/>
          <w:szCs w:val="28"/>
          <w:rtl/>
        </w:rPr>
        <w:t xml:space="preserve">    </w:t>
      </w:r>
    </w:p>
    <w:p w:rsidR="00E211EF" w:rsidRDefault="00E211EF" w:rsidP="00345762">
      <w:pPr>
        <w:rPr>
          <w:rFonts w:ascii="Arial" w:hAnsi="Arial" w:cs="Arial" w:hint="cs"/>
          <w:color w:val="000000"/>
          <w:sz w:val="28"/>
          <w:szCs w:val="28"/>
          <w:rtl/>
        </w:rPr>
      </w:pPr>
    </w:p>
    <w:p w:rsidR="00E211EF" w:rsidRDefault="00E211EF" w:rsidP="00345762">
      <w:pPr>
        <w:rPr>
          <w:rFonts w:ascii="Arial" w:hAnsi="Arial" w:cs="Arial" w:hint="cs"/>
          <w:color w:val="000000"/>
          <w:sz w:val="28"/>
          <w:szCs w:val="28"/>
          <w:rtl/>
        </w:rPr>
      </w:pPr>
    </w:p>
    <w:p w:rsidR="00345762" w:rsidRDefault="00345762" w:rsidP="00345762">
      <w:pPr>
        <w:rPr>
          <w:rFonts w:ascii="Arial" w:hAnsi="Arial" w:cs="Arial" w:hint="cs"/>
          <w:color w:val="000000"/>
          <w:sz w:val="28"/>
          <w:szCs w:val="28"/>
          <w:rtl/>
        </w:rPr>
      </w:pPr>
      <w:r>
        <w:rPr>
          <w:rFonts w:ascii="Arial" w:hAnsi="Arial" w:cs="Arial" w:hint="cs"/>
          <w:color w:val="000000"/>
          <w:sz w:val="28"/>
          <w:szCs w:val="28"/>
          <w:rtl/>
        </w:rPr>
        <w:lastRenderedPageBreak/>
        <w:t>5/من خصائص ضريبة العرصات أنها :</w:t>
      </w:r>
    </w:p>
    <w:p w:rsidR="00345762" w:rsidRDefault="00345762" w:rsidP="00345762">
      <w:pPr>
        <w:pStyle w:val="a5"/>
        <w:numPr>
          <w:ilvl w:val="1"/>
          <w:numId w:val="31"/>
        </w:numPr>
        <w:rPr>
          <w:rFonts w:ascii="Arial" w:hAnsi="Arial" w:cs="Arial" w:hint="cs"/>
          <w:color w:val="000000"/>
          <w:sz w:val="28"/>
          <w:szCs w:val="28"/>
        </w:rPr>
      </w:pPr>
      <w:r>
        <w:rPr>
          <w:rFonts w:ascii="Arial" w:hAnsi="Arial" w:cs="Arial" w:hint="cs"/>
          <w:color w:val="000000"/>
          <w:sz w:val="28"/>
          <w:szCs w:val="28"/>
          <w:rtl/>
        </w:rPr>
        <w:t xml:space="preserve">ضرائب مباشرة على رأس المال </w:t>
      </w:r>
    </w:p>
    <w:p w:rsidR="00345762" w:rsidRDefault="00345762" w:rsidP="00345762">
      <w:pPr>
        <w:pStyle w:val="a5"/>
        <w:numPr>
          <w:ilvl w:val="1"/>
          <w:numId w:val="31"/>
        </w:numPr>
        <w:rPr>
          <w:rFonts w:ascii="Arial" w:hAnsi="Arial" w:cs="Arial" w:hint="cs"/>
          <w:color w:val="000000"/>
          <w:sz w:val="28"/>
          <w:szCs w:val="28"/>
        </w:rPr>
      </w:pPr>
      <w:r>
        <w:rPr>
          <w:rFonts w:ascii="Arial" w:hAnsi="Arial" w:cs="Arial" w:hint="cs"/>
          <w:color w:val="000000"/>
          <w:sz w:val="28"/>
          <w:szCs w:val="28"/>
          <w:rtl/>
        </w:rPr>
        <w:t xml:space="preserve">ضرائب سنوية وعينية </w:t>
      </w: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 xml:space="preserve">ج)كل ما سبق      </w:t>
      </w:r>
    </w:p>
    <w:p w:rsidR="00345762" w:rsidRDefault="00345762" w:rsidP="00345762">
      <w:pPr>
        <w:ind w:left="1080"/>
        <w:rPr>
          <w:rFonts w:ascii="Arial" w:hAnsi="Arial" w:cs="Arial" w:hint="cs"/>
          <w:color w:val="000000"/>
          <w:sz w:val="28"/>
          <w:szCs w:val="28"/>
          <w:rtl/>
        </w:rPr>
      </w:pP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 xml:space="preserve">الحلول </w:t>
      </w: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حل الأسئلة القبلية :</w:t>
      </w: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1/ب</w:t>
      </w: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2/ب</w:t>
      </w: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3/ج</w:t>
      </w: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4/أ</w:t>
      </w: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5/ج</w:t>
      </w:r>
    </w:p>
    <w:p w:rsidR="00345762" w:rsidRDefault="00345762" w:rsidP="00345762">
      <w:pPr>
        <w:ind w:left="1080"/>
        <w:rPr>
          <w:rFonts w:ascii="Arial" w:hAnsi="Arial" w:cs="Arial" w:hint="cs"/>
          <w:color w:val="000000"/>
          <w:sz w:val="28"/>
          <w:szCs w:val="28"/>
          <w:rtl/>
        </w:rPr>
      </w:pP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حل الأسئلة البعدية :</w:t>
      </w: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1/ج</w:t>
      </w: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2/ج</w:t>
      </w: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3/أ</w:t>
      </w: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4/أ</w:t>
      </w: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 xml:space="preserve">5/ج </w:t>
      </w:r>
    </w:p>
    <w:p w:rsidR="00E211EF" w:rsidRDefault="00E211EF" w:rsidP="00345762">
      <w:pPr>
        <w:ind w:left="1080"/>
        <w:rPr>
          <w:rFonts w:ascii="Arial" w:hAnsi="Arial" w:cs="Arial" w:hint="cs"/>
          <w:color w:val="000000"/>
          <w:sz w:val="28"/>
          <w:szCs w:val="28"/>
          <w:rtl/>
        </w:rPr>
      </w:pPr>
    </w:p>
    <w:p w:rsidR="00345762" w:rsidRDefault="00345762" w:rsidP="00345762">
      <w:pPr>
        <w:ind w:left="1080"/>
        <w:rPr>
          <w:rFonts w:ascii="Arial" w:hAnsi="Arial" w:cs="Arial" w:hint="cs"/>
          <w:color w:val="000000"/>
          <w:sz w:val="28"/>
          <w:szCs w:val="28"/>
          <w:rtl/>
        </w:rPr>
      </w:pPr>
      <w:r>
        <w:rPr>
          <w:rFonts w:ascii="Arial" w:hAnsi="Arial" w:cs="Arial" w:hint="cs"/>
          <w:color w:val="000000"/>
          <w:sz w:val="28"/>
          <w:szCs w:val="28"/>
          <w:rtl/>
        </w:rPr>
        <w:t xml:space="preserve">                           </w:t>
      </w:r>
    </w:p>
    <w:p w:rsidR="00C56247" w:rsidRPr="00345762" w:rsidRDefault="00E211EF" w:rsidP="00E211EF">
      <w:pPr>
        <w:tabs>
          <w:tab w:val="left" w:pos="3521"/>
          <w:tab w:val="center" w:pos="5233"/>
        </w:tabs>
        <w:rPr>
          <w:rFonts w:ascii="Arial" w:hAnsi="Arial" w:cs="Arial" w:hint="cs"/>
          <w:color w:val="000000"/>
          <w:sz w:val="40"/>
          <w:szCs w:val="40"/>
          <w:rtl/>
        </w:rPr>
      </w:pPr>
      <w:r>
        <w:rPr>
          <w:rFonts w:ascii="Arial" w:hAnsi="Arial" w:cs="Arial"/>
          <w:color w:val="000000"/>
          <w:sz w:val="40"/>
          <w:szCs w:val="40"/>
          <w:rtl/>
        </w:rPr>
        <w:tab/>
      </w:r>
      <w:r>
        <w:rPr>
          <w:rFonts w:ascii="Arial" w:hAnsi="Arial" w:cs="Arial" w:hint="cs"/>
          <w:color w:val="000000"/>
          <w:sz w:val="44"/>
          <w:szCs w:val="44"/>
          <w:rtl/>
        </w:rPr>
        <w:t>****</w:t>
      </w:r>
      <w:r>
        <w:rPr>
          <w:rFonts w:ascii="Arial" w:hAnsi="Arial" w:cs="Arial"/>
          <w:color w:val="000000"/>
          <w:sz w:val="40"/>
          <w:szCs w:val="40"/>
          <w:rtl/>
        </w:rPr>
        <w:tab/>
      </w:r>
      <w:r w:rsidR="00345762">
        <w:rPr>
          <w:rFonts w:ascii="Arial" w:hAnsi="Arial" w:cs="Arial" w:hint="cs"/>
          <w:color w:val="000000"/>
          <w:sz w:val="40"/>
          <w:szCs w:val="40"/>
          <w:rtl/>
        </w:rPr>
        <w:t>انتهى بعون الله وحمده</w:t>
      </w:r>
      <w:r>
        <w:rPr>
          <w:rFonts w:ascii="Arial" w:hAnsi="Arial" w:cs="Arial" w:hint="cs"/>
          <w:color w:val="000000"/>
          <w:sz w:val="40"/>
          <w:szCs w:val="40"/>
          <w:rtl/>
        </w:rPr>
        <w:t>***</w:t>
      </w:r>
    </w:p>
    <w:p w:rsidR="00C56247" w:rsidRDefault="00E211EF" w:rsidP="00E211EF">
      <w:pPr>
        <w:jc w:val="center"/>
        <w:rPr>
          <w:rFonts w:ascii="Arial" w:hAnsi="Arial" w:cs="Arial" w:hint="cs"/>
          <w:color w:val="000000"/>
          <w:sz w:val="28"/>
          <w:szCs w:val="28"/>
          <w:rtl/>
        </w:rPr>
      </w:pPr>
      <w:r>
        <w:rPr>
          <w:rFonts w:ascii="Arial" w:hAnsi="Arial" w:cs="Arial" w:hint="cs"/>
          <w:color w:val="000000"/>
          <w:sz w:val="28"/>
          <w:szCs w:val="28"/>
          <w:rtl/>
        </w:rPr>
        <w:t>*****************</w:t>
      </w:r>
    </w:p>
    <w:p w:rsidR="00C56247" w:rsidRDefault="00C56247" w:rsidP="006B5649">
      <w:pPr>
        <w:rPr>
          <w:rFonts w:ascii="Arial" w:hAnsi="Arial" w:cs="Arial" w:hint="cs"/>
          <w:color w:val="000000"/>
          <w:sz w:val="28"/>
          <w:szCs w:val="28"/>
          <w:rtl/>
        </w:rPr>
      </w:pPr>
    </w:p>
    <w:p w:rsidR="00C56247" w:rsidRDefault="00C56247" w:rsidP="006B5649">
      <w:pPr>
        <w:rPr>
          <w:rFonts w:ascii="Arial" w:hAnsi="Arial" w:cs="Arial" w:hint="cs"/>
          <w:color w:val="000000"/>
          <w:sz w:val="28"/>
          <w:szCs w:val="28"/>
          <w:rtl/>
        </w:rPr>
      </w:pPr>
    </w:p>
    <w:p w:rsidR="00C56247" w:rsidRDefault="00C56247" w:rsidP="006B5649">
      <w:pPr>
        <w:rPr>
          <w:rFonts w:ascii="Arial" w:hAnsi="Arial" w:cs="Arial" w:hint="cs"/>
          <w:color w:val="000000"/>
          <w:sz w:val="28"/>
          <w:szCs w:val="28"/>
          <w:rtl/>
        </w:rPr>
      </w:pPr>
    </w:p>
    <w:p w:rsidR="006B5649" w:rsidRPr="007104DA" w:rsidRDefault="006B5649" w:rsidP="006B5649">
      <w:pPr>
        <w:rPr>
          <w:rFonts w:ascii="Arial" w:hAnsi="Arial" w:cs="Arial" w:hint="cs"/>
          <w:color w:val="000000"/>
          <w:sz w:val="28"/>
          <w:szCs w:val="28"/>
          <w:rtl/>
        </w:rPr>
      </w:pPr>
    </w:p>
    <w:p w:rsidR="002A77A6" w:rsidRPr="002A77A6" w:rsidRDefault="002A77A6" w:rsidP="002A77A6">
      <w:pPr>
        <w:rPr>
          <w:rFonts w:ascii="Arial" w:hAnsi="Arial" w:cs="Arial"/>
          <w:color w:val="000000"/>
          <w:sz w:val="28"/>
          <w:szCs w:val="28"/>
          <w:rtl/>
        </w:rPr>
      </w:pPr>
    </w:p>
    <w:p w:rsidR="00A07A17" w:rsidRPr="002A77A6" w:rsidRDefault="00A07A17" w:rsidP="00A07A17">
      <w:pPr>
        <w:rPr>
          <w:rFonts w:ascii="Arial" w:hAnsi="Arial" w:cs="Arial"/>
          <w:color w:val="000000"/>
          <w:sz w:val="28"/>
          <w:szCs w:val="28"/>
          <w:rtl/>
        </w:rPr>
      </w:pPr>
      <w:r w:rsidRPr="002A77A6">
        <w:rPr>
          <w:rFonts w:ascii="Arial" w:hAnsi="Arial" w:cs="Arial"/>
          <w:b/>
          <w:bCs/>
          <w:color w:val="000000"/>
          <w:sz w:val="28"/>
          <w:szCs w:val="28"/>
          <w:rtl/>
        </w:rPr>
        <w:t> </w:t>
      </w:r>
    </w:p>
    <w:p w:rsidR="0042158B" w:rsidRDefault="0042158B" w:rsidP="0042158B">
      <w:pPr>
        <w:pStyle w:val="a5"/>
        <w:ind w:left="2160"/>
        <w:rPr>
          <w:sz w:val="32"/>
          <w:szCs w:val="32"/>
          <w:rtl/>
        </w:rPr>
      </w:pPr>
    </w:p>
    <w:sectPr w:rsidR="0042158B" w:rsidSect="00801C6A">
      <w:headerReference w:type="default" r:id="rId34"/>
      <w:footerReference w:type="default" r:id="rId35"/>
      <w:pgSz w:w="11906" w:h="16838"/>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245C" w:rsidRDefault="0084245C" w:rsidP="00E7594D">
      <w:pPr>
        <w:spacing w:after="0" w:line="240" w:lineRule="auto"/>
      </w:pPr>
      <w:r>
        <w:separator/>
      </w:r>
    </w:p>
  </w:endnote>
  <w:endnote w:type="continuationSeparator" w:id="1">
    <w:p w:rsidR="0084245C" w:rsidRDefault="0084245C" w:rsidP="00E759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MS Serif">
    <w:altName w:val="Times New Roman"/>
    <w:panose1 w:val="00000000000000000000"/>
    <w:charset w:val="00"/>
    <w:family w:val="roman"/>
    <w:notTrueType/>
    <w:pitch w:val="default"/>
    <w:sig w:usb0="00000000" w:usb1="00000000" w:usb2="00000000" w:usb3="00000000" w:csb0="0000000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68207"/>
      <w:docPartObj>
        <w:docPartGallery w:val="Page Numbers (Bottom of Page)"/>
        <w:docPartUnique/>
      </w:docPartObj>
    </w:sdtPr>
    <w:sdtContent>
      <w:p w:rsidR="00B46AEB" w:rsidRDefault="00EA698A">
        <w:pPr>
          <w:pStyle w:val="a4"/>
          <w:jc w:val="center"/>
        </w:pPr>
        <w:fldSimple w:instr=" PAGE   \* MERGEFORMAT ">
          <w:r w:rsidR="00547BC7" w:rsidRPr="00547BC7">
            <w:rPr>
              <w:rFonts w:cs="Calibri"/>
              <w:noProof/>
              <w:rtl/>
              <w:lang w:val="ar-SA"/>
            </w:rPr>
            <w:t>63</w:t>
          </w:r>
        </w:fldSimple>
      </w:p>
    </w:sdtContent>
  </w:sdt>
  <w:p w:rsidR="00B46AEB" w:rsidRDefault="00B46AE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245C" w:rsidRDefault="0084245C" w:rsidP="00E7594D">
      <w:pPr>
        <w:spacing w:after="0" w:line="240" w:lineRule="auto"/>
      </w:pPr>
      <w:r>
        <w:separator/>
      </w:r>
    </w:p>
  </w:footnote>
  <w:footnote w:type="continuationSeparator" w:id="1">
    <w:p w:rsidR="0084245C" w:rsidRDefault="0084245C" w:rsidP="00E759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68206"/>
      <w:docPartObj>
        <w:docPartGallery w:val="Watermarks"/>
        <w:docPartUnique/>
      </w:docPartObj>
    </w:sdtPr>
    <w:sdtContent>
      <w:p w:rsidR="00B46AEB" w:rsidRDefault="00EA698A">
        <w:pPr>
          <w:pStyle w:val="a3"/>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02455" o:spid="_x0000_s2049" type="#_x0000_t136" style="position:absolute;left:0;text-align:left;margin-left:0;margin-top:0;width:479pt;height:106.45pt;rotation:315;z-index:-251658752;mso-position-horizontal:center;mso-position-horizontal-relative:margin;mso-position-vertical:center;mso-position-vertical-relative:margin" o:allowincell="f" fillcolor="silver" stroked="f">
              <v:fill opacity=".5"/>
              <v:textpath style="font-family:&quot;Cambria Math&quot;;font-size:1pt" string="محاسبة ضريبية "/>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1E6"/>
    <w:multiLevelType w:val="hybridMultilevel"/>
    <w:tmpl w:val="29564204"/>
    <w:lvl w:ilvl="0" w:tplc="F95E3BA8">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56A64E7"/>
    <w:multiLevelType w:val="hybridMultilevel"/>
    <w:tmpl w:val="A07405DE"/>
    <w:lvl w:ilvl="0" w:tplc="76504CB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8B4E07"/>
    <w:multiLevelType w:val="multilevel"/>
    <w:tmpl w:val="2BC0B5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456D61"/>
    <w:multiLevelType w:val="multilevel"/>
    <w:tmpl w:val="C0BCA77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D30951"/>
    <w:multiLevelType w:val="hybridMultilevel"/>
    <w:tmpl w:val="83C0D6F4"/>
    <w:lvl w:ilvl="0" w:tplc="F280A904">
      <w:start w:val="1"/>
      <w:numFmt w:val="arabicAlpha"/>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0E1D2E54"/>
    <w:multiLevelType w:val="hybridMultilevel"/>
    <w:tmpl w:val="D3866B60"/>
    <w:lvl w:ilvl="0" w:tplc="85DCC0B4">
      <w:start w:val="1"/>
      <w:numFmt w:val="decimal"/>
      <w:lvlText w:val="%1)"/>
      <w:lvlJc w:val="left"/>
      <w:pPr>
        <w:ind w:left="360"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6">
    <w:nsid w:val="0E6D1534"/>
    <w:multiLevelType w:val="multilevel"/>
    <w:tmpl w:val="561E1D8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F1399D"/>
    <w:multiLevelType w:val="hybridMultilevel"/>
    <w:tmpl w:val="EB327E18"/>
    <w:lvl w:ilvl="0" w:tplc="22D46B6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nsid w:val="138207B1"/>
    <w:multiLevelType w:val="hybridMultilevel"/>
    <w:tmpl w:val="0D0624AE"/>
    <w:lvl w:ilvl="0" w:tplc="67DAB054">
      <w:start w:val="1"/>
      <w:numFmt w:val="arabicAlpha"/>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14495EC8"/>
    <w:multiLevelType w:val="multilevel"/>
    <w:tmpl w:val="EE607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452350A"/>
    <w:multiLevelType w:val="hybridMultilevel"/>
    <w:tmpl w:val="E74611BE"/>
    <w:lvl w:ilvl="0" w:tplc="F280A904">
      <w:start w:val="1"/>
      <w:numFmt w:val="arabicAlpha"/>
      <w:lvlText w:val="%1)"/>
      <w:lvlJc w:val="left"/>
      <w:pPr>
        <w:ind w:left="90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15767B1C"/>
    <w:multiLevelType w:val="hybridMultilevel"/>
    <w:tmpl w:val="62CCBFC8"/>
    <w:lvl w:ilvl="0" w:tplc="F280A904">
      <w:start w:val="1"/>
      <w:numFmt w:val="arabicAlpha"/>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057CEB"/>
    <w:multiLevelType w:val="hybridMultilevel"/>
    <w:tmpl w:val="D0DE89E6"/>
    <w:lvl w:ilvl="0" w:tplc="511E486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9C07AD"/>
    <w:multiLevelType w:val="hybridMultilevel"/>
    <w:tmpl w:val="1B84F0E4"/>
    <w:lvl w:ilvl="0" w:tplc="30185534">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4">
    <w:nsid w:val="222F1F7B"/>
    <w:multiLevelType w:val="hybridMultilevel"/>
    <w:tmpl w:val="40428D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CD6557"/>
    <w:multiLevelType w:val="hybridMultilevel"/>
    <w:tmpl w:val="787EF608"/>
    <w:lvl w:ilvl="0" w:tplc="4174773A">
      <w:start w:val="1999"/>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851CBC"/>
    <w:multiLevelType w:val="hybridMultilevel"/>
    <w:tmpl w:val="0EDEB134"/>
    <w:lvl w:ilvl="0" w:tplc="21B0C5FC">
      <w:start w:val="1"/>
      <w:numFmt w:val="arabicAlpha"/>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2B580F71"/>
    <w:multiLevelType w:val="hybridMultilevel"/>
    <w:tmpl w:val="A8DEE478"/>
    <w:lvl w:ilvl="0" w:tplc="58ECB9A6">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nsid w:val="2C404E4A"/>
    <w:multiLevelType w:val="multilevel"/>
    <w:tmpl w:val="81181D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445AC4"/>
    <w:multiLevelType w:val="multilevel"/>
    <w:tmpl w:val="90C2D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C54F9D"/>
    <w:multiLevelType w:val="hybridMultilevel"/>
    <w:tmpl w:val="A08A35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4B5FF2"/>
    <w:multiLevelType w:val="hybridMultilevel"/>
    <w:tmpl w:val="EB7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537851"/>
    <w:multiLevelType w:val="hybridMultilevel"/>
    <w:tmpl w:val="92BE1B30"/>
    <w:lvl w:ilvl="0" w:tplc="A93E3FA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E02E46"/>
    <w:multiLevelType w:val="hybridMultilevel"/>
    <w:tmpl w:val="BB9A9EEE"/>
    <w:lvl w:ilvl="0" w:tplc="22D46B6E">
      <w:start w:val="1"/>
      <w:numFmt w:val="decimal"/>
      <w:lvlText w:val="%1)"/>
      <w:lvlJc w:val="left"/>
      <w:pPr>
        <w:ind w:left="153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431654C6"/>
    <w:multiLevelType w:val="hybridMultilevel"/>
    <w:tmpl w:val="06AC64EE"/>
    <w:lvl w:ilvl="0" w:tplc="F280A904">
      <w:start w:val="1"/>
      <w:numFmt w:val="arabicAlpha"/>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CB1A63"/>
    <w:multiLevelType w:val="multilevel"/>
    <w:tmpl w:val="33862D8A"/>
    <w:lvl w:ilvl="0">
      <w:start w:val="1"/>
      <w:numFmt w:val="bullet"/>
      <w:lvlText w:val=""/>
      <w:lvlJc w:val="left"/>
      <w:pPr>
        <w:tabs>
          <w:tab w:val="num" w:pos="720"/>
        </w:tabs>
        <w:ind w:left="720" w:hanging="360"/>
      </w:pPr>
      <w:rPr>
        <w:rFonts w:ascii="Wingdings" w:hAnsi="Wingdings" w:hint="default"/>
        <w:sz w:val="20"/>
      </w:rPr>
    </w:lvl>
    <w:lvl w:ilvl="1">
      <w:start w:val="1"/>
      <w:numFmt w:val="arabicAlpha"/>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7B04BD"/>
    <w:multiLevelType w:val="multilevel"/>
    <w:tmpl w:val="D0F25C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7A6A9E"/>
    <w:multiLevelType w:val="hybridMultilevel"/>
    <w:tmpl w:val="08F61E16"/>
    <w:lvl w:ilvl="0" w:tplc="A930089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4266B72"/>
    <w:multiLevelType w:val="hybridMultilevel"/>
    <w:tmpl w:val="6C28A2F2"/>
    <w:lvl w:ilvl="0" w:tplc="9140C028">
      <w:start w:val="2"/>
      <w:numFmt w:val="bullet"/>
      <w:lvlText w:val=""/>
      <w:lvlJc w:val="left"/>
      <w:pPr>
        <w:ind w:left="1260" w:hanging="360"/>
      </w:pPr>
      <w:rPr>
        <w:rFonts w:ascii="Symbol" w:eastAsiaTheme="minorHAnsi" w:hAnsi="Symbol" w:cstheme="min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58B03015"/>
    <w:multiLevelType w:val="hybridMultilevel"/>
    <w:tmpl w:val="1138E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C06C07"/>
    <w:multiLevelType w:val="hybridMultilevel"/>
    <w:tmpl w:val="EB327E18"/>
    <w:lvl w:ilvl="0" w:tplc="22D46B6E">
      <w:start w:val="1"/>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1">
    <w:nsid w:val="5E151DF9"/>
    <w:multiLevelType w:val="hybridMultilevel"/>
    <w:tmpl w:val="737E2000"/>
    <w:lvl w:ilvl="0" w:tplc="7B3E8D90">
      <w:start w:val="5"/>
      <w:numFmt w:val="arabicAlpha"/>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F714619"/>
    <w:multiLevelType w:val="hybridMultilevel"/>
    <w:tmpl w:val="D5FEFE64"/>
    <w:lvl w:ilvl="0" w:tplc="73C25C00">
      <w:start w:val="1"/>
      <w:numFmt w:val="decimal"/>
      <w:lvlText w:val="%1)"/>
      <w:lvlJc w:val="left"/>
      <w:pPr>
        <w:ind w:left="90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nsid w:val="60351D35"/>
    <w:multiLevelType w:val="hybridMultilevel"/>
    <w:tmpl w:val="A202AABA"/>
    <w:lvl w:ilvl="0" w:tplc="83224A8E">
      <w:start w:val="1999"/>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327A9D"/>
    <w:multiLevelType w:val="hybridMultilevel"/>
    <w:tmpl w:val="59903AA8"/>
    <w:lvl w:ilvl="0" w:tplc="F280A904">
      <w:start w:val="1"/>
      <w:numFmt w:val="arabicAlpha"/>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1F7C2A"/>
    <w:multiLevelType w:val="multilevel"/>
    <w:tmpl w:val="B08A412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7D945EE"/>
    <w:multiLevelType w:val="multilevel"/>
    <w:tmpl w:val="3F76E436"/>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6C6D26"/>
    <w:multiLevelType w:val="hybridMultilevel"/>
    <w:tmpl w:val="70143B20"/>
    <w:lvl w:ilvl="0" w:tplc="D180AEE8">
      <w:start w:val="1"/>
      <w:numFmt w:val="arabicAlpha"/>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5D3F2A"/>
    <w:multiLevelType w:val="multilevel"/>
    <w:tmpl w:val="F4F4F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BD2BBC"/>
    <w:multiLevelType w:val="multilevel"/>
    <w:tmpl w:val="01602A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8B62B64"/>
    <w:multiLevelType w:val="multilevel"/>
    <w:tmpl w:val="BF024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28"/>
  </w:num>
  <w:num w:numId="3">
    <w:abstractNumId w:val="20"/>
  </w:num>
  <w:num w:numId="4">
    <w:abstractNumId w:val="0"/>
  </w:num>
  <w:num w:numId="5">
    <w:abstractNumId w:val="14"/>
  </w:num>
  <w:num w:numId="6">
    <w:abstractNumId w:val="21"/>
  </w:num>
  <w:num w:numId="7">
    <w:abstractNumId w:val="27"/>
  </w:num>
  <w:num w:numId="8">
    <w:abstractNumId w:val="30"/>
  </w:num>
  <w:num w:numId="9">
    <w:abstractNumId w:val="7"/>
  </w:num>
  <w:num w:numId="10">
    <w:abstractNumId w:val="23"/>
  </w:num>
  <w:num w:numId="11">
    <w:abstractNumId w:val="37"/>
  </w:num>
  <w:num w:numId="12">
    <w:abstractNumId w:val="31"/>
  </w:num>
  <w:num w:numId="13">
    <w:abstractNumId w:val="16"/>
  </w:num>
  <w:num w:numId="14">
    <w:abstractNumId w:val="29"/>
  </w:num>
  <w:num w:numId="15">
    <w:abstractNumId w:val="5"/>
  </w:num>
  <w:num w:numId="16">
    <w:abstractNumId w:val="13"/>
  </w:num>
  <w:num w:numId="17">
    <w:abstractNumId w:val="33"/>
  </w:num>
  <w:num w:numId="18">
    <w:abstractNumId w:val="15"/>
  </w:num>
  <w:num w:numId="19">
    <w:abstractNumId w:val="17"/>
  </w:num>
  <w:num w:numId="20">
    <w:abstractNumId w:val="8"/>
  </w:num>
  <w:num w:numId="21">
    <w:abstractNumId w:val="1"/>
  </w:num>
  <w:num w:numId="22">
    <w:abstractNumId w:val="22"/>
  </w:num>
  <w:num w:numId="23">
    <w:abstractNumId w:val="12"/>
  </w:num>
  <w:num w:numId="24">
    <w:abstractNumId w:val="4"/>
  </w:num>
  <w:num w:numId="25">
    <w:abstractNumId w:val="24"/>
  </w:num>
  <w:num w:numId="26">
    <w:abstractNumId w:val="11"/>
  </w:num>
  <w:num w:numId="27">
    <w:abstractNumId w:val="34"/>
  </w:num>
  <w:num w:numId="28">
    <w:abstractNumId w:val="10"/>
  </w:num>
  <w:num w:numId="29">
    <w:abstractNumId w:val="6"/>
  </w:num>
  <w:num w:numId="30">
    <w:abstractNumId w:val="39"/>
  </w:num>
  <w:num w:numId="31">
    <w:abstractNumId w:val="25"/>
  </w:num>
  <w:num w:numId="32">
    <w:abstractNumId w:val="35"/>
  </w:num>
  <w:num w:numId="33">
    <w:abstractNumId w:val="3"/>
  </w:num>
  <w:num w:numId="34">
    <w:abstractNumId w:val="36"/>
  </w:num>
  <w:num w:numId="35">
    <w:abstractNumId w:val="26"/>
  </w:num>
  <w:num w:numId="36">
    <w:abstractNumId w:val="2"/>
  </w:num>
  <w:num w:numId="37">
    <w:abstractNumId w:val="18"/>
  </w:num>
  <w:num w:numId="38">
    <w:abstractNumId w:val="38"/>
  </w:num>
  <w:num w:numId="39">
    <w:abstractNumId w:val="19"/>
  </w:num>
  <w:num w:numId="40">
    <w:abstractNumId w:val="9"/>
  </w:num>
  <w:num w:numId="41">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E7594D"/>
    <w:rsid w:val="00012B0D"/>
    <w:rsid w:val="000329E6"/>
    <w:rsid w:val="00053690"/>
    <w:rsid w:val="000551B5"/>
    <w:rsid w:val="00061DB8"/>
    <w:rsid w:val="00080B90"/>
    <w:rsid w:val="0008350B"/>
    <w:rsid w:val="00084678"/>
    <w:rsid w:val="000A2686"/>
    <w:rsid w:val="000C0488"/>
    <w:rsid w:val="000E4CDF"/>
    <w:rsid w:val="00103222"/>
    <w:rsid w:val="00103856"/>
    <w:rsid w:val="00110685"/>
    <w:rsid w:val="00113792"/>
    <w:rsid w:val="00120BFE"/>
    <w:rsid w:val="00120C78"/>
    <w:rsid w:val="00120F98"/>
    <w:rsid w:val="00132565"/>
    <w:rsid w:val="00137301"/>
    <w:rsid w:val="001376C8"/>
    <w:rsid w:val="0014605A"/>
    <w:rsid w:val="00172168"/>
    <w:rsid w:val="0017759E"/>
    <w:rsid w:val="00185EB4"/>
    <w:rsid w:val="0018775A"/>
    <w:rsid w:val="00197A52"/>
    <w:rsid w:val="001A0467"/>
    <w:rsid w:val="001A25E7"/>
    <w:rsid w:val="001C2021"/>
    <w:rsid w:val="001F359E"/>
    <w:rsid w:val="00217C46"/>
    <w:rsid w:val="00220262"/>
    <w:rsid w:val="00223E13"/>
    <w:rsid w:val="0022772D"/>
    <w:rsid w:val="002341B0"/>
    <w:rsid w:val="00234EAB"/>
    <w:rsid w:val="0025290F"/>
    <w:rsid w:val="0027607E"/>
    <w:rsid w:val="00280E71"/>
    <w:rsid w:val="002901C2"/>
    <w:rsid w:val="002A2787"/>
    <w:rsid w:val="002A585C"/>
    <w:rsid w:val="002A77A6"/>
    <w:rsid w:val="002B4A1B"/>
    <w:rsid w:val="002C13AE"/>
    <w:rsid w:val="002D11D1"/>
    <w:rsid w:val="002D600B"/>
    <w:rsid w:val="002E3024"/>
    <w:rsid w:val="002F71FC"/>
    <w:rsid w:val="002F73D6"/>
    <w:rsid w:val="0031750A"/>
    <w:rsid w:val="0032011C"/>
    <w:rsid w:val="003207BE"/>
    <w:rsid w:val="00345762"/>
    <w:rsid w:val="00350271"/>
    <w:rsid w:val="0035519E"/>
    <w:rsid w:val="003617A9"/>
    <w:rsid w:val="00366820"/>
    <w:rsid w:val="00374487"/>
    <w:rsid w:val="00393641"/>
    <w:rsid w:val="00396AD2"/>
    <w:rsid w:val="003A58C5"/>
    <w:rsid w:val="003B0564"/>
    <w:rsid w:val="003C18FB"/>
    <w:rsid w:val="003C3661"/>
    <w:rsid w:val="003D263E"/>
    <w:rsid w:val="00401EDB"/>
    <w:rsid w:val="00405A37"/>
    <w:rsid w:val="0042158B"/>
    <w:rsid w:val="00425551"/>
    <w:rsid w:val="004444FE"/>
    <w:rsid w:val="00447BB3"/>
    <w:rsid w:val="0046307F"/>
    <w:rsid w:val="00466EFF"/>
    <w:rsid w:val="00467081"/>
    <w:rsid w:val="00485828"/>
    <w:rsid w:val="0048670A"/>
    <w:rsid w:val="00490731"/>
    <w:rsid w:val="00494B65"/>
    <w:rsid w:val="004A3DDF"/>
    <w:rsid w:val="004B1040"/>
    <w:rsid w:val="004C38D6"/>
    <w:rsid w:val="004C5F19"/>
    <w:rsid w:val="004F5148"/>
    <w:rsid w:val="005134E7"/>
    <w:rsid w:val="005149C5"/>
    <w:rsid w:val="00533BF6"/>
    <w:rsid w:val="00534A2A"/>
    <w:rsid w:val="00537516"/>
    <w:rsid w:val="00547BC7"/>
    <w:rsid w:val="00554A93"/>
    <w:rsid w:val="00572A46"/>
    <w:rsid w:val="00573F7A"/>
    <w:rsid w:val="00591F55"/>
    <w:rsid w:val="00595EFE"/>
    <w:rsid w:val="005B0034"/>
    <w:rsid w:val="005E1C55"/>
    <w:rsid w:val="00635745"/>
    <w:rsid w:val="006422CB"/>
    <w:rsid w:val="006657EC"/>
    <w:rsid w:val="006732BB"/>
    <w:rsid w:val="00677E67"/>
    <w:rsid w:val="00685E5D"/>
    <w:rsid w:val="006B100C"/>
    <w:rsid w:val="006B4578"/>
    <w:rsid w:val="006B5649"/>
    <w:rsid w:val="006C31A2"/>
    <w:rsid w:val="006E12D8"/>
    <w:rsid w:val="006F62AB"/>
    <w:rsid w:val="00707A0D"/>
    <w:rsid w:val="007104DA"/>
    <w:rsid w:val="00714FE1"/>
    <w:rsid w:val="0072160D"/>
    <w:rsid w:val="0077157E"/>
    <w:rsid w:val="00773DA5"/>
    <w:rsid w:val="00777D68"/>
    <w:rsid w:val="00785366"/>
    <w:rsid w:val="007D438E"/>
    <w:rsid w:val="007D496F"/>
    <w:rsid w:val="007E2BEC"/>
    <w:rsid w:val="007E5DA2"/>
    <w:rsid w:val="007F3ABC"/>
    <w:rsid w:val="00801C6A"/>
    <w:rsid w:val="00802EEA"/>
    <w:rsid w:val="008036AB"/>
    <w:rsid w:val="00806B3D"/>
    <w:rsid w:val="00807824"/>
    <w:rsid w:val="00814AD9"/>
    <w:rsid w:val="0084245C"/>
    <w:rsid w:val="00843E24"/>
    <w:rsid w:val="008454E5"/>
    <w:rsid w:val="00862749"/>
    <w:rsid w:val="0086329B"/>
    <w:rsid w:val="008700E7"/>
    <w:rsid w:val="008705CB"/>
    <w:rsid w:val="00876082"/>
    <w:rsid w:val="00876B6A"/>
    <w:rsid w:val="00885FE1"/>
    <w:rsid w:val="00887E0A"/>
    <w:rsid w:val="00890151"/>
    <w:rsid w:val="00890CCC"/>
    <w:rsid w:val="008A51DE"/>
    <w:rsid w:val="008B6FD8"/>
    <w:rsid w:val="008C20A5"/>
    <w:rsid w:val="008E0953"/>
    <w:rsid w:val="008E4CF1"/>
    <w:rsid w:val="0091037B"/>
    <w:rsid w:val="00915027"/>
    <w:rsid w:val="00920C03"/>
    <w:rsid w:val="00927A7B"/>
    <w:rsid w:val="0093090A"/>
    <w:rsid w:val="009328A3"/>
    <w:rsid w:val="00945901"/>
    <w:rsid w:val="0094784A"/>
    <w:rsid w:val="00952044"/>
    <w:rsid w:val="00960C3F"/>
    <w:rsid w:val="0096229D"/>
    <w:rsid w:val="009646EF"/>
    <w:rsid w:val="009678CF"/>
    <w:rsid w:val="00970C1D"/>
    <w:rsid w:val="009A2F54"/>
    <w:rsid w:val="009A5FEF"/>
    <w:rsid w:val="009B20C1"/>
    <w:rsid w:val="009B7B3F"/>
    <w:rsid w:val="009C76D5"/>
    <w:rsid w:val="009E35FE"/>
    <w:rsid w:val="00A06306"/>
    <w:rsid w:val="00A07A17"/>
    <w:rsid w:val="00A125DC"/>
    <w:rsid w:val="00A15CF2"/>
    <w:rsid w:val="00A2778D"/>
    <w:rsid w:val="00A349CA"/>
    <w:rsid w:val="00A35A18"/>
    <w:rsid w:val="00A570C3"/>
    <w:rsid w:val="00A71C23"/>
    <w:rsid w:val="00A746E1"/>
    <w:rsid w:val="00A928CD"/>
    <w:rsid w:val="00A95125"/>
    <w:rsid w:val="00AA2D92"/>
    <w:rsid w:val="00AB1220"/>
    <w:rsid w:val="00AB58E2"/>
    <w:rsid w:val="00AB6189"/>
    <w:rsid w:val="00AC74A1"/>
    <w:rsid w:val="00AD3C0E"/>
    <w:rsid w:val="00AE46D5"/>
    <w:rsid w:val="00B2018F"/>
    <w:rsid w:val="00B220A2"/>
    <w:rsid w:val="00B2465E"/>
    <w:rsid w:val="00B27C57"/>
    <w:rsid w:val="00B3033E"/>
    <w:rsid w:val="00B40A6C"/>
    <w:rsid w:val="00B46AEB"/>
    <w:rsid w:val="00B64908"/>
    <w:rsid w:val="00B705A5"/>
    <w:rsid w:val="00B85940"/>
    <w:rsid w:val="00B91743"/>
    <w:rsid w:val="00BA2FD6"/>
    <w:rsid w:val="00BC6228"/>
    <w:rsid w:val="00BC6BC8"/>
    <w:rsid w:val="00BD34E1"/>
    <w:rsid w:val="00BD58FB"/>
    <w:rsid w:val="00C10109"/>
    <w:rsid w:val="00C21782"/>
    <w:rsid w:val="00C229AA"/>
    <w:rsid w:val="00C26F24"/>
    <w:rsid w:val="00C36AEA"/>
    <w:rsid w:val="00C44071"/>
    <w:rsid w:val="00C56247"/>
    <w:rsid w:val="00C626F3"/>
    <w:rsid w:val="00C64D9B"/>
    <w:rsid w:val="00C73E87"/>
    <w:rsid w:val="00C83440"/>
    <w:rsid w:val="00C869C6"/>
    <w:rsid w:val="00C943B1"/>
    <w:rsid w:val="00C95433"/>
    <w:rsid w:val="00CB61CC"/>
    <w:rsid w:val="00CF1848"/>
    <w:rsid w:val="00D038B6"/>
    <w:rsid w:val="00D05C43"/>
    <w:rsid w:val="00D134E6"/>
    <w:rsid w:val="00D17EFF"/>
    <w:rsid w:val="00D201FD"/>
    <w:rsid w:val="00D2247F"/>
    <w:rsid w:val="00D35730"/>
    <w:rsid w:val="00D50001"/>
    <w:rsid w:val="00D6220A"/>
    <w:rsid w:val="00D638F4"/>
    <w:rsid w:val="00D65192"/>
    <w:rsid w:val="00D65EE5"/>
    <w:rsid w:val="00D81078"/>
    <w:rsid w:val="00D84D3B"/>
    <w:rsid w:val="00D978DA"/>
    <w:rsid w:val="00DA3B4C"/>
    <w:rsid w:val="00DC5373"/>
    <w:rsid w:val="00DE67F3"/>
    <w:rsid w:val="00E12BF0"/>
    <w:rsid w:val="00E162FB"/>
    <w:rsid w:val="00E17E35"/>
    <w:rsid w:val="00E211EF"/>
    <w:rsid w:val="00E32634"/>
    <w:rsid w:val="00E64F22"/>
    <w:rsid w:val="00E6598C"/>
    <w:rsid w:val="00E662C7"/>
    <w:rsid w:val="00E663B0"/>
    <w:rsid w:val="00E733EC"/>
    <w:rsid w:val="00E7594D"/>
    <w:rsid w:val="00E81F76"/>
    <w:rsid w:val="00E83AB7"/>
    <w:rsid w:val="00E962B2"/>
    <w:rsid w:val="00EA4D9B"/>
    <w:rsid w:val="00EA698A"/>
    <w:rsid w:val="00EA6B2E"/>
    <w:rsid w:val="00EB53A1"/>
    <w:rsid w:val="00EF48B4"/>
    <w:rsid w:val="00F3162C"/>
    <w:rsid w:val="00F472C6"/>
    <w:rsid w:val="00F54AD6"/>
    <w:rsid w:val="00F742F6"/>
    <w:rsid w:val="00F77EB7"/>
    <w:rsid w:val="00F80F56"/>
    <w:rsid w:val="00F91246"/>
    <w:rsid w:val="00F96436"/>
    <w:rsid w:val="00FA27BA"/>
    <w:rsid w:val="00FA2A1F"/>
    <w:rsid w:val="00FA6213"/>
    <w:rsid w:val="00FD3E1E"/>
    <w:rsid w:val="00FF6A2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9" type="connector" idref="#_x0000_s1056"/>
        <o:r id="V:Rule30" type="connector" idref="#_x0000_s1036"/>
        <o:r id="V:Rule31" type="connector" idref="#_x0000_s1049"/>
        <o:r id="V:Rule32" type="connector" idref="#_x0000_s1041"/>
        <o:r id="V:Rule33" type="connector" idref="#_x0000_s1045"/>
        <o:r id="V:Rule34" type="connector" idref="#_x0000_s1032"/>
        <o:r id="V:Rule35" type="connector" idref="#_x0000_s1033"/>
        <o:r id="V:Rule36" type="connector" idref="#_x0000_s1037"/>
        <o:r id="V:Rule37" type="connector" idref="#_x0000_s1055"/>
        <o:r id="V:Rule38" type="connector" idref="#_x0000_s1038"/>
        <o:r id="V:Rule39" type="connector" idref="#_x0000_s1047"/>
        <o:r id="V:Rule40" type="connector" idref="#_x0000_s1040"/>
        <o:r id="V:Rule41" type="connector" idref="#_x0000_s1051"/>
        <o:r id="V:Rule42" type="connector" idref="#_x0000_s1034"/>
        <o:r id="V:Rule43" type="connector" idref="#_x0000_s1042"/>
        <o:r id="V:Rule44" type="connector" idref="#_x0000_s1031"/>
        <o:r id="V:Rule45" type="connector" idref="#_x0000_s1050"/>
        <o:r id="V:Rule46" type="connector" idref="#_x0000_s1046"/>
        <o:r id="V:Rule47" type="connector" idref="#_x0000_s1030"/>
        <o:r id="V:Rule48" type="connector" idref="#_x0000_s1043"/>
        <o:r id="V:Rule49" type="connector" idref="#_x0000_s1062"/>
        <o:r id="V:Rule50" type="connector" idref="#_x0000_s1039"/>
        <o:r id="V:Rule51" type="connector" idref="#_x0000_s1035"/>
        <o:r id="V:Rule52" type="connector" idref="#_x0000_s1048"/>
        <o:r id="V:Rule53" type="connector" idref="#_x0000_s1053"/>
        <o:r id="V:Rule54" type="connector" idref="#_x0000_s1054"/>
        <o:r id="V:Rule55" type="connector" idref="#_x0000_s1044"/>
        <o:r id="V:Rule56"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AD2"/>
    <w:pPr>
      <w:bidi/>
    </w:pPr>
  </w:style>
  <w:style w:type="paragraph" w:styleId="1">
    <w:name w:val="heading 1"/>
    <w:basedOn w:val="a"/>
    <w:link w:val="1Char"/>
    <w:uiPriority w:val="9"/>
    <w:qFormat/>
    <w:rsid w:val="00A07A17"/>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Char"/>
    <w:uiPriority w:val="9"/>
    <w:qFormat/>
    <w:rsid w:val="00A07A17"/>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94D"/>
    <w:pPr>
      <w:tabs>
        <w:tab w:val="center" w:pos="4153"/>
        <w:tab w:val="right" w:pos="8306"/>
      </w:tabs>
      <w:spacing w:after="0" w:line="240" w:lineRule="auto"/>
    </w:pPr>
  </w:style>
  <w:style w:type="character" w:customStyle="1" w:styleId="Char">
    <w:name w:val="رأس صفحة Char"/>
    <w:basedOn w:val="a0"/>
    <w:link w:val="a3"/>
    <w:uiPriority w:val="99"/>
    <w:semiHidden/>
    <w:rsid w:val="00E7594D"/>
  </w:style>
  <w:style w:type="paragraph" w:styleId="a4">
    <w:name w:val="footer"/>
    <w:basedOn w:val="a"/>
    <w:link w:val="Char0"/>
    <w:uiPriority w:val="99"/>
    <w:unhideWhenUsed/>
    <w:rsid w:val="00E7594D"/>
    <w:pPr>
      <w:tabs>
        <w:tab w:val="center" w:pos="4153"/>
        <w:tab w:val="right" w:pos="8306"/>
      </w:tabs>
      <w:spacing w:after="0" w:line="240" w:lineRule="auto"/>
    </w:pPr>
  </w:style>
  <w:style w:type="character" w:customStyle="1" w:styleId="Char0">
    <w:name w:val="تذييل صفحة Char"/>
    <w:basedOn w:val="a0"/>
    <w:link w:val="a4"/>
    <w:uiPriority w:val="99"/>
    <w:rsid w:val="00E7594D"/>
  </w:style>
  <w:style w:type="paragraph" w:styleId="a5">
    <w:name w:val="List Paragraph"/>
    <w:basedOn w:val="a"/>
    <w:uiPriority w:val="34"/>
    <w:qFormat/>
    <w:rsid w:val="00132565"/>
    <w:pPr>
      <w:ind w:left="720"/>
      <w:contextualSpacing/>
    </w:pPr>
  </w:style>
  <w:style w:type="table" w:styleId="a6">
    <w:name w:val="Table Grid"/>
    <w:basedOn w:val="a1"/>
    <w:uiPriority w:val="59"/>
    <w:rsid w:val="007E5D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Plain Text"/>
    <w:basedOn w:val="a"/>
    <w:link w:val="Char1"/>
    <w:uiPriority w:val="99"/>
    <w:unhideWhenUsed/>
    <w:rsid w:val="003207BE"/>
    <w:pPr>
      <w:spacing w:after="0" w:line="240" w:lineRule="auto"/>
    </w:pPr>
    <w:rPr>
      <w:rFonts w:ascii="Consolas" w:hAnsi="Consolas"/>
      <w:sz w:val="21"/>
      <w:szCs w:val="21"/>
    </w:rPr>
  </w:style>
  <w:style w:type="character" w:customStyle="1" w:styleId="Char1">
    <w:name w:val="نص عادي Char"/>
    <w:basedOn w:val="a0"/>
    <w:link w:val="a7"/>
    <w:uiPriority w:val="99"/>
    <w:rsid w:val="003207BE"/>
    <w:rPr>
      <w:rFonts w:ascii="Consolas" w:hAnsi="Consolas"/>
      <w:sz w:val="21"/>
      <w:szCs w:val="21"/>
    </w:rPr>
  </w:style>
  <w:style w:type="character" w:styleId="Hyperlink">
    <w:name w:val="Hyperlink"/>
    <w:basedOn w:val="a0"/>
    <w:uiPriority w:val="99"/>
    <w:semiHidden/>
    <w:unhideWhenUsed/>
    <w:rsid w:val="00C229AA"/>
    <w:rPr>
      <w:rFonts w:ascii="Tahoma" w:hAnsi="Tahoma" w:cs="Tahoma" w:hint="default"/>
      <w:b/>
      <w:bCs/>
      <w:strike w:val="0"/>
      <w:dstrike w:val="0"/>
      <w:color w:val="000080"/>
      <w:sz w:val="17"/>
      <w:szCs w:val="17"/>
      <w:u w:val="none"/>
      <w:effect w:val="none"/>
    </w:rPr>
  </w:style>
  <w:style w:type="character" w:styleId="a8">
    <w:name w:val="Strong"/>
    <w:basedOn w:val="a0"/>
    <w:uiPriority w:val="22"/>
    <w:qFormat/>
    <w:rsid w:val="00C229AA"/>
    <w:rPr>
      <w:b/>
      <w:bCs/>
    </w:rPr>
  </w:style>
  <w:style w:type="paragraph" w:styleId="a9">
    <w:name w:val="Normal (Web)"/>
    <w:basedOn w:val="a"/>
    <w:uiPriority w:val="99"/>
    <w:semiHidden/>
    <w:unhideWhenUsed/>
    <w:rsid w:val="00C229AA"/>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b2">
    <w:name w:val="lb2"/>
    <w:basedOn w:val="a0"/>
    <w:rsid w:val="00C229AA"/>
  </w:style>
  <w:style w:type="paragraph" w:customStyle="1" w:styleId="city1">
    <w:name w:val="city1"/>
    <w:basedOn w:val="a"/>
    <w:rsid w:val="00C229AA"/>
    <w:pPr>
      <w:bidi w:val="0"/>
      <w:spacing w:before="30" w:after="75" w:line="240" w:lineRule="auto"/>
      <w:jc w:val="right"/>
    </w:pPr>
    <w:rPr>
      <w:rFonts w:ascii="Tahoma" w:eastAsia="Times New Roman" w:hAnsi="Tahoma" w:cs="Tahoma"/>
      <w:b/>
      <w:bCs/>
      <w:color w:val="800000"/>
      <w:sz w:val="17"/>
      <w:szCs w:val="17"/>
    </w:rPr>
  </w:style>
  <w:style w:type="paragraph" w:customStyle="1" w:styleId="min1">
    <w:name w:val="min1"/>
    <w:basedOn w:val="a"/>
    <w:rsid w:val="00C229AA"/>
    <w:pPr>
      <w:bidi w:val="0"/>
      <w:spacing w:before="30" w:after="30" w:line="240" w:lineRule="auto"/>
      <w:ind w:firstLine="150"/>
      <w:jc w:val="right"/>
    </w:pPr>
    <w:rPr>
      <w:rFonts w:ascii="Tahoma" w:eastAsia="Times New Roman" w:hAnsi="Tahoma" w:cs="Tahoma"/>
      <w:b/>
      <w:bCs/>
      <w:color w:val="0000FF"/>
      <w:sz w:val="15"/>
      <w:szCs w:val="15"/>
    </w:rPr>
  </w:style>
  <w:style w:type="paragraph" w:customStyle="1" w:styleId="max1">
    <w:name w:val="max1"/>
    <w:basedOn w:val="a"/>
    <w:rsid w:val="00C229AA"/>
    <w:pPr>
      <w:bidi w:val="0"/>
      <w:spacing w:before="30" w:after="30" w:line="240" w:lineRule="auto"/>
      <w:ind w:firstLine="150"/>
      <w:jc w:val="right"/>
    </w:pPr>
    <w:rPr>
      <w:rFonts w:ascii="Tahoma" w:eastAsia="Times New Roman" w:hAnsi="Tahoma" w:cs="Tahoma"/>
      <w:b/>
      <w:bCs/>
      <w:color w:val="FF0000"/>
      <w:sz w:val="15"/>
      <w:szCs w:val="15"/>
    </w:rPr>
  </w:style>
  <w:style w:type="paragraph" w:customStyle="1" w:styleId="imgbox1">
    <w:name w:val="imgbox1"/>
    <w:basedOn w:val="a"/>
    <w:rsid w:val="00C229AA"/>
    <w:pPr>
      <w:bidi w:val="0"/>
      <w:spacing w:after="0" w:line="240" w:lineRule="auto"/>
    </w:pPr>
    <w:rPr>
      <w:rFonts w:ascii="Times New Roman" w:eastAsia="Times New Roman" w:hAnsi="Times New Roman" w:cs="Times New Roman"/>
      <w:sz w:val="24"/>
      <w:szCs w:val="24"/>
    </w:rPr>
  </w:style>
  <w:style w:type="paragraph" w:customStyle="1" w:styleId="info2">
    <w:name w:val="info2"/>
    <w:basedOn w:val="a"/>
    <w:rsid w:val="00C229AA"/>
    <w:pPr>
      <w:bidi w:val="0"/>
      <w:spacing w:after="0" w:line="240" w:lineRule="auto"/>
    </w:pPr>
    <w:rPr>
      <w:rFonts w:ascii="Tahoma" w:eastAsia="Times New Roman" w:hAnsi="Tahoma" w:cs="Tahoma"/>
      <w:b/>
      <w:bCs/>
      <w:sz w:val="14"/>
      <w:szCs w:val="14"/>
    </w:rPr>
  </w:style>
  <w:style w:type="paragraph" w:styleId="aa">
    <w:name w:val="HTML Top of Form"/>
    <w:basedOn w:val="a"/>
    <w:next w:val="a"/>
    <w:link w:val="Char2"/>
    <w:hidden/>
    <w:uiPriority w:val="99"/>
    <w:semiHidden/>
    <w:unhideWhenUsed/>
    <w:rsid w:val="00C229AA"/>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Char2">
    <w:name w:val="أعلى النموذج Char"/>
    <w:basedOn w:val="a0"/>
    <w:link w:val="aa"/>
    <w:uiPriority w:val="99"/>
    <w:semiHidden/>
    <w:rsid w:val="00C229AA"/>
    <w:rPr>
      <w:rFonts w:ascii="Arial" w:eastAsia="Times New Roman" w:hAnsi="Arial" w:cs="Arial"/>
      <w:vanish/>
      <w:sz w:val="16"/>
      <w:szCs w:val="16"/>
    </w:rPr>
  </w:style>
  <w:style w:type="character" w:customStyle="1" w:styleId="tickls">
    <w:name w:val="tickls"/>
    <w:basedOn w:val="a0"/>
    <w:rsid w:val="00C229AA"/>
  </w:style>
  <w:style w:type="character" w:customStyle="1" w:styleId="sf-sub-indicator1">
    <w:name w:val="sf-sub-indicator1"/>
    <w:basedOn w:val="a0"/>
    <w:rsid w:val="00C229AA"/>
    <w:rPr>
      <w:vanish w:val="0"/>
      <w:webHidden w:val="0"/>
      <w:specVanish w:val="0"/>
    </w:rPr>
  </w:style>
  <w:style w:type="paragraph" w:styleId="ab">
    <w:name w:val="HTML Bottom of Form"/>
    <w:basedOn w:val="a"/>
    <w:next w:val="a"/>
    <w:link w:val="Char3"/>
    <w:hidden/>
    <w:uiPriority w:val="99"/>
    <w:semiHidden/>
    <w:unhideWhenUsed/>
    <w:rsid w:val="00C229AA"/>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Char3">
    <w:name w:val="أسفل النموذج Char"/>
    <w:basedOn w:val="a0"/>
    <w:link w:val="ab"/>
    <w:uiPriority w:val="99"/>
    <w:semiHidden/>
    <w:rsid w:val="00C229AA"/>
    <w:rPr>
      <w:rFonts w:ascii="Arial" w:eastAsia="Times New Roman" w:hAnsi="Arial" w:cs="Arial"/>
      <w:vanish/>
      <w:sz w:val="16"/>
      <w:szCs w:val="16"/>
    </w:rPr>
  </w:style>
  <w:style w:type="paragraph" w:styleId="ac">
    <w:name w:val="Balloon Text"/>
    <w:basedOn w:val="a"/>
    <w:link w:val="Char4"/>
    <w:uiPriority w:val="99"/>
    <w:semiHidden/>
    <w:unhideWhenUsed/>
    <w:rsid w:val="00C229AA"/>
    <w:pPr>
      <w:spacing w:after="0" w:line="240" w:lineRule="auto"/>
    </w:pPr>
    <w:rPr>
      <w:rFonts w:ascii="Tahoma" w:hAnsi="Tahoma" w:cs="Tahoma"/>
      <w:sz w:val="16"/>
      <w:szCs w:val="16"/>
    </w:rPr>
  </w:style>
  <w:style w:type="character" w:customStyle="1" w:styleId="Char4">
    <w:name w:val="نص في بالون Char"/>
    <w:basedOn w:val="a0"/>
    <w:link w:val="ac"/>
    <w:uiPriority w:val="99"/>
    <w:semiHidden/>
    <w:rsid w:val="00C229AA"/>
    <w:rPr>
      <w:rFonts w:ascii="Tahoma" w:hAnsi="Tahoma" w:cs="Tahoma"/>
      <w:sz w:val="16"/>
      <w:szCs w:val="16"/>
    </w:rPr>
  </w:style>
  <w:style w:type="character" w:customStyle="1" w:styleId="1Char">
    <w:name w:val="عنوان 1 Char"/>
    <w:basedOn w:val="a0"/>
    <w:link w:val="1"/>
    <w:uiPriority w:val="9"/>
    <w:rsid w:val="00A07A17"/>
    <w:rPr>
      <w:rFonts w:ascii="Times New Roman" w:eastAsia="Times New Roman" w:hAnsi="Times New Roman" w:cs="Times New Roman"/>
      <w:b/>
      <w:bCs/>
      <w:kern w:val="36"/>
      <w:sz w:val="48"/>
      <w:szCs w:val="48"/>
    </w:rPr>
  </w:style>
  <w:style w:type="character" w:customStyle="1" w:styleId="2Char">
    <w:name w:val="عنوان 2 Char"/>
    <w:basedOn w:val="a0"/>
    <w:link w:val="2"/>
    <w:uiPriority w:val="9"/>
    <w:rsid w:val="00A07A17"/>
    <w:rPr>
      <w:rFonts w:ascii="Times New Roman" w:eastAsia="Times New Roman" w:hAnsi="Times New Roman" w:cs="Times New Roman"/>
      <w:b/>
      <w:bCs/>
      <w:sz w:val="36"/>
      <w:szCs w:val="36"/>
    </w:rPr>
  </w:style>
  <w:style w:type="character" w:customStyle="1" w:styleId="apple-converted-space">
    <w:name w:val="apple-converted-space"/>
    <w:basedOn w:val="a0"/>
    <w:rsid w:val="00A07A17"/>
  </w:style>
  <w:style w:type="character" w:customStyle="1" w:styleId="date-display-single">
    <w:name w:val="date-display-single"/>
    <w:basedOn w:val="a0"/>
    <w:rsid w:val="00A07A17"/>
  </w:style>
</w:styles>
</file>

<file path=word/webSettings.xml><?xml version="1.0" encoding="utf-8"?>
<w:webSettings xmlns:r="http://schemas.openxmlformats.org/officeDocument/2006/relationships" xmlns:w="http://schemas.openxmlformats.org/wordprocessingml/2006/main">
  <w:divs>
    <w:div w:id="1833712965">
      <w:bodyDiv w:val="1"/>
      <w:marLeft w:val="0"/>
      <w:marRight w:val="0"/>
      <w:marTop w:val="100"/>
      <w:marBottom w:val="100"/>
      <w:divBdr>
        <w:top w:val="none" w:sz="0" w:space="0" w:color="auto"/>
        <w:left w:val="none" w:sz="0" w:space="0" w:color="auto"/>
        <w:bottom w:val="none" w:sz="0" w:space="0" w:color="auto"/>
        <w:right w:val="none" w:sz="0" w:space="0" w:color="auto"/>
      </w:divBdr>
      <w:divsChild>
        <w:div w:id="1059325702">
          <w:marLeft w:val="0"/>
          <w:marRight w:val="0"/>
          <w:marTop w:val="0"/>
          <w:marBottom w:val="0"/>
          <w:divBdr>
            <w:top w:val="none" w:sz="0" w:space="0" w:color="auto"/>
            <w:left w:val="none" w:sz="0" w:space="0" w:color="auto"/>
            <w:bottom w:val="none" w:sz="0" w:space="0" w:color="auto"/>
            <w:right w:val="none" w:sz="0" w:space="0" w:color="auto"/>
          </w:divBdr>
        </w:div>
        <w:div w:id="2126188348">
          <w:marLeft w:val="0"/>
          <w:marRight w:val="0"/>
          <w:marTop w:val="0"/>
          <w:marBottom w:val="0"/>
          <w:divBdr>
            <w:top w:val="none" w:sz="0" w:space="0" w:color="auto"/>
            <w:left w:val="none" w:sz="0" w:space="0" w:color="auto"/>
            <w:bottom w:val="none" w:sz="0" w:space="0" w:color="auto"/>
            <w:right w:val="none" w:sz="0" w:space="0" w:color="auto"/>
          </w:divBdr>
        </w:div>
        <w:div w:id="124395497">
          <w:marLeft w:val="0"/>
          <w:marRight w:val="0"/>
          <w:marTop w:val="100"/>
          <w:marBottom w:val="100"/>
          <w:divBdr>
            <w:top w:val="none" w:sz="0" w:space="0" w:color="auto"/>
            <w:left w:val="none" w:sz="0" w:space="0" w:color="auto"/>
            <w:bottom w:val="none" w:sz="0" w:space="0" w:color="auto"/>
            <w:right w:val="none" w:sz="0" w:space="0" w:color="auto"/>
          </w:divBdr>
          <w:divsChild>
            <w:div w:id="1673025802">
              <w:marLeft w:val="0"/>
              <w:marRight w:val="0"/>
              <w:marTop w:val="0"/>
              <w:marBottom w:val="0"/>
              <w:divBdr>
                <w:top w:val="none" w:sz="0" w:space="0" w:color="auto"/>
                <w:left w:val="none" w:sz="0" w:space="0" w:color="auto"/>
                <w:bottom w:val="none" w:sz="0" w:space="0" w:color="auto"/>
                <w:right w:val="none" w:sz="0" w:space="0" w:color="auto"/>
              </w:divBdr>
              <w:divsChild>
                <w:div w:id="108168094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077361944">
          <w:marLeft w:val="0"/>
          <w:marRight w:val="0"/>
          <w:marTop w:val="100"/>
          <w:marBottom w:val="100"/>
          <w:divBdr>
            <w:top w:val="none" w:sz="0" w:space="0" w:color="auto"/>
            <w:left w:val="none" w:sz="0" w:space="0" w:color="auto"/>
            <w:bottom w:val="none" w:sz="0" w:space="0" w:color="auto"/>
            <w:right w:val="none" w:sz="0" w:space="0" w:color="auto"/>
          </w:divBdr>
          <w:divsChild>
            <w:div w:id="988367817">
              <w:marLeft w:val="0"/>
              <w:marRight w:val="0"/>
              <w:marTop w:val="100"/>
              <w:marBottom w:val="100"/>
              <w:divBdr>
                <w:top w:val="none" w:sz="0" w:space="0" w:color="auto"/>
                <w:left w:val="none" w:sz="0" w:space="0" w:color="auto"/>
                <w:bottom w:val="none" w:sz="0" w:space="0" w:color="auto"/>
                <w:right w:val="none" w:sz="0" w:space="0" w:color="auto"/>
              </w:divBdr>
            </w:div>
            <w:div w:id="178323692">
              <w:marLeft w:val="0"/>
              <w:marRight w:val="0"/>
              <w:marTop w:val="100"/>
              <w:marBottom w:val="100"/>
              <w:divBdr>
                <w:top w:val="none" w:sz="0" w:space="0" w:color="auto"/>
                <w:left w:val="none" w:sz="0" w:space="0" w:color="auto"/>
                <w:bottom w:val="none" w:sz="0" w:space="0" w:color="auto"/>
                <w:right w:val="none" w:sz="0" w:space="0" w:color="auto"/>
              </w:divBdr>
            </w:div>
            <w:div w:id="1196503992">
              <w:marLeft w:val="0"/>
              <w:marRight w:val="0"/>
              <w:marTop w:val="100"/>
              <w:marBottom w:val="0"/>
              <w:divBdr>
                <w:top w:val="none" w:sz="0" w:space="0" w:color="auto"/>
                <w:left w:val="none" w:sz="0" w:space="0" w:color="auto"/>
                <w:bottom w:val="none" w:sz="0" w:space="0" w:color="auto"/>
                <w:right w:val="none" w:sz="0" w:space="0" w:color="auto"/>
              </w:divBdr>
              <w:divsChild>
                <w:div w:id="134421751">
                  <w:marLeft w:val="0"/>
                  <w:marRight w:val="0"/>
                  <w:marTop w:val="100"/>
                  <w:marBottom w:val="100"/>
                  <w:divBdr>
                    <w:top w:val="none" w:sz="0" w:space="0" w:color="auto"/>
                    <w:left w:val="none" w:sz="0" w:space="0" w:color="auto"/>
                    <w:bottom w:val="none" w:sz="0" w:space="0" w:color="auto"/>
                    <w:right w:val="none" w:sz="0" w:space="0" w:color="auto"/>
                  </w:divBdr>
                  <w:divsChild>
                    <w:div w:id="235090433">
                      <w:marLeft w:val="0"/>
                      <w:marRight w:val="0"/>
                      <w:marTop w:val="100"/>
                      <w:marBottom w:val="100"/>
                      <w:divBdr>
                        <w:top w:val="none" w:sz="0" w:space="0" w:color="auto"/>
                        <w:left w:val="none" w:sz="0" w:space="0" w:color="auto"/>
                        <w:bottom w:val="none" w:sz="0" w:space="0" w:color="auto"/>
                        <w:right w:val="none" w:sz="0" w:space="0" w:color="auto"/>
                      </w:divBdr>
                      <w:divsChild>
                        <w:div w:id="716199735">
                          <w:marLeft w:val="0"/>
                          <w:marRight w:val="0"/>
                          <w:marTop w:val="100"/>
                          <w:marBottom w:val="100"/>
                          <w:divBdr>
                            <w:top w:val="none" w:sz="0" w:space="0" w:color="auto"/>
                            <w:left w:val="none" w:sz="0" w:space="0" w:color="auto"/>
                            <w:bottom w:val="none" w:sz="0" w:space="0" w:color="auto"/>
                            <w:right w:val="none" w:sz="0" w:space="0" w:color="auto"/>
                          </w:divBdr>
                        </w:div>
                      </w:divsChild>
                    </w:div>
                    <w:div w:id="474302641">
                      <w:marLeft w:val="0"/>
                      <w:marRight w:val="0"/>
                      <w:marTop w:val="0"/>
                      <w:marBottom w:val="0"/>
                      <w:divBdr>
                        <w:top w:val="none" w:sz="0" w:space="0" w:color="auto"/>
                        <w:left w:val="none" w:sz="0" w:space="0" w:color="auto"/>
                        <w:bottom w:val="none" w:sz="0" w:space="0" w:color="auto"/>
                        <w:right w:val="none" w:sz="0" w:space="0" w:color="auto"/>
                      </w:divBdr>
                      <w:divsChild>
                        <w:div w:id="1840658062">
                          <w:marLeft w:val="0"/>
                          <w:marRight w:val="0"/>
                          <w:marTop w:val="0"/>
                          <w:marBottom w:val="0"/>
                          <w:divBdr>
                            <w:top w:val="none" w:sz="0" w:space="0" w:color="auto"/>
                            <w:left w:val="none" w:sz="0" w:space="0" w:color="auto"/>
                            <w:bottom w:val="none" w:sz="0" w:space="0" w:color="auto"/>
                            <w:right w:val="none" w:sz="0" w:space="0" w:color="auto"/>
                          </w:divBdr>
                        </w:div>
                        <w:div w:id="87234464">
                          <w:marLeft w:val="0"/>
                          <w:marRight w:val="0"/>
                          <w:marTop w:val="0"/>
                          <w:marBottom w:val="0"/>
                          <w:divBdr>
                            <w:top w:val="none" w:sz="0" w:space="0" w:color="auto"/>
                            <w:left w:val="none" w:sz="0" w:space="0" w:color="auto"/>
                            <w:bottom w:val="none" w:sz="0" w:space="0" w:color="auto"/>
                            <w:right w:val="none" w:sz="0" w:space="0" w:color="auto"/>
                          </w:divBdr>
                        </w:div>
                        <w:div w:id="1613784696">
                          <w:marLeft w:val="0"/>
                          <w:marRight w:val="0"/>
                          <w:marTop w:val="0"/>
                          <w:marBottom w:val="0"/>
                          <w:divBdr>
                            <w:top w:val="none" w:sz="0" w:space="0" w:color="auto"/>
                            <w:left w:val="none" w:sz="0" w:space="0" w:color="auto"/>
                            <w:bottom w:val="none" w:sz="0" w:space="0" w:color="auto"/>
                            <w:right w:val="none" w:sz="0" w:space="0" w:color="auto"/>
                          </w:divBdr>
                        </w:div>
                        <w:div w:id="938492866">
                          <w:marLeft w:val="0"/>
                          <w:marRight w:val="0"/>
                          <w:marTop w:val="0"/>
                          <w:marBottom w:val="0"/>
                          <w:divBdr>
                            <w:top w:val="none" w:sz="0" w:space="0" w:color="auto"/>
                            <w:left w:val="none" w:sz="0" w:space="0" w:color="auto"/>
                            <w:bottom w:val="none" w:sz="0" w:space="0" w:color="auto"/>
                            <w:right w:val="none" w:sz="0" w:space="0" w:color="auto"/>
                          </w:divBdr>
                        </w:div>
                        <w:div w:id="216941510">
                          <w:marLeft w:val="0"/>
                          <w:marRight w:val="0"/>
                          <w:marTop w:val="0"/>
                          <w:marBottom w:val="0"/>
                          <w:divBdr>
                            <w:top w:val="none" w:sz="0" w:space="0" w:color="auto"/>
                            <w:left w:val="none" w:sz="0" w:space="0" w:color="auto"/>
                            <w:bottom w:val="none" w:sz="0" w:space="0" w:color="auto"/>
                            <w:right w:val="none" w:sz="0" w:space="0" w:color="auto"/>
                          </w:divBdr>
                        </w:div>
                      </w:divsChild>
                    </w:div>
                    <w:div w:id="1764453884">
                      <w:marLeft w:val="0"/>
                      <w:marRight w:val="0"/>
                      <w:marTop w:val="0"/>
                      <w:marBottom w:val="0"/>
                      <w:divBdr>
                        <w:top w:val="none" w:sz="0" w:space="0" w:color="auto"/>
                        <w:left w:val="none" w:sz="0" w:space="0" w:color="auto"/>
                        <w:bottom w:val="none" w:sz="0" w:space="0" w:color="auto"/>
                        <w:right w:val="none" w:sz="0" w:space="0" w:color="auto"/>
                      </w:divBdr>
                    </w:div>
                    <w:div w:id="1383169344">
                      <w:marLeft w:val="0"/>
                      <w:marRight w:val="0"/>
                      <w:marTop w:val="75"/>
                      <w:marBottom w:val="75"/>
                      <w:divBdr>
                        <w:top w:val="none" w:sz="0" w:space="0" w:color="auto"/>
                        <w:left w:val="none" w:sz="0" w:space="0" w:color="auto"/>
                        <w:bottom w:val="none" w:sz="0" w:space="0" w:color="auto"/>
                        <w:right w:val="none" w:sz="0" w:space="0" w:color="auto"/>
                      </w:divBdr>
                      <w:divsChild>
                        <w:div w:id="952175568">
                          <w:marLeft w:val="0"/>
                          <w:marRight w:val="0"/>
                          <w:marTop w:val="100"/>
                          <w:marBottom w:val="100"/>
                          <w:divBdr>
                            <w:top w:val="none" w:sz="0" w:space="0" w:color="auto"/>
                            <w:left w:val="none" w:sz="0" w:space="0" w:color="auto"/>
                            <w:bottom w:val="none" w:sz="0" w:space="0" w:color="auto"/>
                            <w:right w:val="none" w:sz="0" w:space="0" w:color="auto"/>
                          </w:divBdr>
                          <w:divsChild>
                            <w:div w:id="1232887976">
                              <w:marLeft w:val="0"/>
                              <w:marRight w:val="0"/>
                              <w:marTop w:val="100"/>
                              <w:marBottom w:val="100"/>
                              <w:divBdr>
                                <w:top w:val="none" w:sz="0" w:space="0" w:color="auto"/>
                                <w:left w:val="single" w:sz="6" w:space="0" w:color="333399"/>
                                <w:bottom w:val="none" w:sz="0" w:space="0" w:color="auto"/>
                                <w:right w:val="single" w:sz="6" w:space="0" w:color="333399"/>
                              </w:divBdr>
                            </w:div>
                          </w:divsChild>
                        </w:div>
                        <w:div w:id="1054306951">
                          <w:marLeft w:val="0"/>
                          <w:marRight w:val="0"/>
                          <w:marTop w:val="100"/>
                          <w:marBottom w:val="100"/>
                          <w:divBdr>
                            <w:top w:val="none" w:sz="0" w:space="0" w:color="auto"/>
                            <w:left w:val="single" w:sz="6" w:space="0" w:color="333399"/>
                            <w:bottom w:val="none" w:sz="0" w:space="0" w:color="auto"/>
                            <w:right w:val="single" w:sz="6" w:space="0" w:color="333399"/>
                          </w:divBdr>
                          <w:divsChild>
                            <w:div w:id="1203979728">
                              <w:marLeft w:val="150"/>
                              <w:marRight w:val="0"/>
                              <w:marTop w:val="0"/>
                              <w:marBottom w:val="0"/>
                              <w:divBdr>
                                <w:top w:val="none" w:sz="0" w:space="0" w:color="auto"/>
                                <w:left w:val="none" w:sz="0" w:space="0" w:color="auto"/>
                                <w:bottom w:val="none" w:sz="0" w:space="0" w:color="auto"/>
                                <w:right w:val="none" w:sz="0" w:space="0" w:color="auto"/>
                              </w:divBdr>
                            </w:div>
                            <w:div w:id="1158419766">
                              <w:marLeft w:val="150"/>
                              <w:marRight w:val="0"/>
                              <w:marTop w:val="0"/>
                              <w:marBottom w:val="0"/>
                              <w:divBdr>
                                <w:top w:val="none" w:sz="0" w:space="0" w:color="auto"/>
                                <w:left w:val="none" w:sz="0" w:space="0" w:color="auto"/>
                                <w:bottom w:val="none" w:sz="0" w:space="0" w:color="auto"/>
                                <w:right w:val="none" w:sz="0" w:space="0" w:color="auto"/>
                              </w:divBdr>
                              <w:divsChild>
                                <w:div w:id="16721045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374865">
                      <w:marLeft w:val="0"/>
                      <w:marRight w:val="0"/>
                      <w:marTop w:val="75"/>
                      <w:marBottom w:val="75"/>
                      <w:divBdr>
                        <w:top w:val="none" w:sz="0" w:space="0" w:color="auto"/>
                        <w:left w:val="none" w:sz="0" w:space="0" w:color="auto"/>
                        <w:bottom w:val="none" w:sz="0" w:space="0" w:color="auto"/>
                        <w:right w:val="none" w:sz="0" w:space="0" w:color="auto"/>
                      </w:divBdr>
                      <w:divsChild>
                        <w:div w:id="996567558">
                          <w:marLeft w:val="0"/>
                          <w:marRight w:val="0"/>
                          <w:marTop w:val="100"/>
                          <w:marBottom w:val="100"/>
                          <w:divBdr>
                            <w:top w:val="none" w:sz="0" w:space="0" w:color="auto"/>
                            <w:left w:val="none" w:sz="0" w:space="0" w:color="auto"/>
                            <w:bottom w:val="none" w:sz="0" w:space="0" w:color="auto"/>
                            <w:right w:val="none" w:sz="0" w:space="0" w:color="auto"/>
                          </w:divBdr>
                          <w:divsChild>
                            <w:div w:id="787361563">
                              <w:marLeft w:val="0"/>
                              <w:marRight w:val="0"/>
                              <w:marTop w:val="100"/>
                              <w:marBottom w:val="100"/>
                              <w:divBdr>
                                <w:top w:val="none" w:sz="0" w:space="0" w:color="auto"/>
                                <w:left w:val="single" w:sz="6" w:space="0" w:color="3366CC"/>
                                <w:bottom w:val="none" w:sz="0" w:space="0" w:color="auto"/>
                                <w:right w:val="single" w:sz="6" w:space="0" w:color="3366CC"/>
                              </w:divBdr>
                            </w:div>
                          </w:divsChild>
                        </w:div>
                        <w:div w:id="1272934325">
                          <w:marLeft w:val="0"/>
                          <w:marRight w:val="0"/>
                          <w:marTop w:val="100"/>
                          <w:marBottom w:val="100"/>
                          <w:divBdr>
                            <w:top w:val="none" w:sz="0" w:space="0" w:color="auto"/>
                            <w:left w:val="single" w:sz="6" w:space="0" w:color="3366CC"/>
                            <w:bottom w:val="none" w:sz="0" w:space="0" w:color="auto"/>
                            <w:right w:val="single" w:sz="6" w:space="0" w:color="3366CC"/>
                          </w:divBdr>
                          <w:divsChild>
                            <w:div w:id="695738239">
                              <w:marLeft w:val="0"/>
                              <w:marRight w:val="0"/>
                              <w:marTop w:val="100"/>
                              <w:marBottom w:val="100"/>
                              <w:divBdr>
                                <w:top w:val="none" w:sz="0" w:space="0" w:color="auto"/>
                                <w:left w:val="none" w:sz="0" w:space="0" w:color="auto"/>
                                <w:bottom w:val="none" w:sz="0" w:space="0" w:color="auto"/>
                                <w:right w:val="none" w:sz="0" w:space="0" w:color="auto"/>
                              </w:divBdr>
                              <w:divsChild>
                                <w:div w:id="1575236662">
                                  <w:marLeft w:val="0"/>
                                  <w:marRight w:val="0"/>
                                  <w:marTop w:val="0"/>
                                  <w:marBottom w:val="0"/>
                                  <w:divBdr>
                                    <w:top w:val="none" w:sz="0" w:space="0" w:color="auto"/>
                                    <w:left w:val="none" w:sz="0" w:space="0" w:color="auto"/>
                                    <w:bottom w:val="none" w:sz="0" w:space="0" w:color="auto"/>
                                    <w:right w:val="none" w:sz="0" w:space="0" w:color="auto"/>
                                  </w:divBdr>
                                </w:div>
                                <w:div w:id="617103432">
                                  <w:marLeft w:val="0"/>
                                  <w:marRight w:val="0"/>
                                  <w:marTop w:val="150"/>
                                  <w:marBottom w:val="100"/>
                                  <w:divBdr>
                                    <w:top w:val="none" w:sz="0" w:space="0" w:color="auto"/>
                                    <w:left w:val="none" w:sz="0" w:space="0" w:color="auto"/>
                                    <w:bottom w:val="none" w:sz="0" w:space="0" w:color="auto"/>
                                    <w:right w:val="none" w:sz="0" w:space="0" w:color="auto"/>
                                  </w:divBdr>
                                </w:div>
                              </w:divsChild>
                            </w:div>
                          </w:divsChild>
                        </w:div>
                      </w:divsChild>
                    </w:div>
                    <w:div w:id="317076223">
                      <w:marLeft w:val="0"/>
                      <w:marRight w:val="0"/>
                      <w:marTop w:val="75"/>
                      <w:marBottom w:val="75"/>
                      <w:divBdr>
                        <w:top w:val="none" w:sz="0" w:space="0" w:color="auto"/>
                        <w:left w:val="none" w:sz="0" w:space="0" w:color="auto"/>
                        <w:bottom w:val="none" w:sz="0" w:space="0" w:color="auto"/>
                        <w:right w:val="none" w:sz="0" w:space="0" w:color="auto"/>
                      </w:divBdr>
                      <w:divsChild>
                        <w:div w:id="1824659312">
                          <w:marLeft w:val="0"/>
                          <w:marRight w:val="0"/>
                          <w:marTop w:val="100"/>
                          <w:marBottom w:val="100"/>
                          <w:divBdr>
                            <w:top w:val="none" w:sz="0" w:space="0" w:color="auto"/>
                            <w:left w:val="none" w:sz="0" w:space="0" w:color="auto"/>
                            <w:bottom w:val="none" w:sz="0" w:space="0" w:color="auto"/>
                            <w:right w:val="none" w:sz="0" w:space="0" w:color="auto"/>
                          </w:divBdr>
                          <w:divsChild>
                            <w:div w:id="1741051629">
                              <w:marLeft w:val="0"/>
                              <w:marRight w:val="0"/>
                              <w:marTop w:val="100"/>
                              <w:marBottom w:val="100"/>
                              <w:divBdr>
                                <w:top w:val="none" w:sz="0" w:space="0" w:color="auto"/>
                                <w:left w:val="single" w:sz="6" w:space="0" w:color="3366CC"/>
                                <w:bottom w:val="none" w:sz="0" w:space="0" w:color="auto"/>
                                <w:right w:val="single" w:sz="6" w:space="0" w:color="3366CC"/>
                              </w:divBdr>
                            </w:div>
                          </w:divsChild>
                        </w:div>
                        <w:div w:id="1280649306">
                          <w:marLeft w:val="0"/>
                          <w:marRight w:val="0"/>
                          <w:marTop w:val="100"/>
                          <w:marBottom w:val="100"/>
                          <w:divBdr>
                            <w:top w:val="none" w:sz="0" w:space="0" w:color="auto"/>
                            <w:left w:val="single" w:sz="6" w:space="0" w:color="3366CC"/>
                            <w:bottom w:val="none" w:sz="0" w:space="0" w:color="auto"/>
                            <w:right w:val="single" w:sz="6" w:space="0" w:color="3366CC"/>
                          </w:divBdr>
                          <w:divsChild>
                            <w:div w:id="952859612">
                              <w:marLeft w:val="0"/>
                              <w:marRight w:val="0"/>
                              <w:marTop w:val="0"/>
                              <w:marBottom w:val="0"/>
                              <w:divBdr>
                                <w:top w:val="single" w:sz="2" w:space="0" w:color="800000"/>
                                <w:left w:val="single" w:sz="2" w:space="0" w:color="800000"/>
                                <w:bottom w:val="single" w:sz="2" w:space="0" w:color="800000"/>
                                <w:right w:val="single" w:sz="2" w:space="0" w:color="800000"/>
                              </w:divBdr>
                            </w:div>
                          </w:divsChild>
                        </w:div>
                      </w:divsChild>
                    </w:div>
                    <w:div w:id="1303387369">
                      <w:marLeft w:val="0"/>
                      <w:marRight w:val="0"/>
                      <w:marTop w:val="75"/>
                      <w:marBottom w:val="75"/>
                      <w:divBdr>
                        <w:top w:val="none" w:sz="0" w:space="0" w:color="auto"/>
                        <w:left w:val="none" w:sz="0" w:space="0" w:color="auto"/>
                        <w:bottom w:val="none" w:sz="0" w:space="0" w:color="auto"/>
                        <w:right w:val="none" w:sz="0" w:space="0" w:color="auto"/>
                      </w:divBdr>
                      <w:divsChild>
                        <w:div w:id="1284187837">
                          <w:marLeft w:val="0"/>
                          <w:marRight w:val="0"/>
                          <w:marTop w:val="100"/>
                          <w:marBottom w:val="100"/>
                          <w:divBdr>
                            <w:top w:val="none" w:sz="0" w:space="0" w:color="auto"/>
                            <w:left w:val="none" w:sz="0" w:space="0" w:color="auto"/>
                            <w:bottom w:val="none" w:sz="0" w:space="0" w:color="auto"/>
                            <w:right w:val="none" w:sz="0" w:space="0" w:color="auto"/>
                          </w:divBdr>
                          <w:divsChild>
                            <w:div w:id="107241787">
                              <w:marLeft w:val="0"/>
                              <w:marRight w:val="0"/>
                              <w:marTop w:val="100"/>
                              <w:marBottom w:val="100"/>
                              <w:divBdr>
                                <w:top w:val="none" w:sz="0" w:space="0" w:color="auto"/>
                                <w:left w:val="single" w:sz="6" w:space="0" w:color="3366CC"/>
                                <w:bottom w:val="none" w:sz="0" w:space="0" w:color="auto"/>
                                <w:right w:val="single" w:sz="6" w:space="0" w:color="3366CC"/>
                              </w:divBdr>
                            </w:div>
                          </w:divsChild>
                        </w:div>
                        <w:div w:id="1649750295">
                          <w:marLeft w:val="0"/>
                          <w:marRight w:val="0"/>
                          <w:marTop w:val="100"/>
                          <w:marBottom w:val="100"/>
                          <w:divBdr>
                            <w:top w:val="none" w:sz="0" w:space="0" w:color="auto"/>
                            <w:left w:val="single" w:sz="6" w:space="0" w:color="3366CC"/>
                            <w:bottom w:val="none" w:sz="0" w:space="0" w:color="auto"/>
                            <w:right w:val="single" w:sz="6" w:space="0" w:color="3366CC"/>
                          </w:divBdr>
                          <w:divsChild>
                            <w:div w:id="1264191456">
                              <w:marLeft w:val="0"/>
                              <w:marRight w:val="0"/>
                              <w:marTop w:val="0"/>
                              <w:marBottom w:val="0"/>
                              <w:divBdr>
                                <w:top w:val="none" w:sz="0" w:space="0" w:color="auto"/>
                                <w:left w:val="none" w:sz="0" w:space="0" w:color="auto"/>
                                <w:bottom w:val="none" w:sz="0" w:space="0" w:color="auto"/>
                                <w:right w:val="none" w:sz="0" w:space="0" w:color="auto"/>
                              </w:divBdr>
                              <w:divsChild>
                                <w:div w:id="1056665746">
                                  <w:marLeft w:val="0"/>
                                  <w:marRight w:val="60"/>
                                  <w:marTop w:val="0"/>
                                  <w:marBottom w:val="0"/>
                                  <w:divBdr>
                                    <w:top w:val="none" w:sz="0" w:space="0" w:color="auto"/>
                                    <w:left w:val="none" w:sz="0" w:space="0" w:color="auto"/>
                                    <w:bottom w:val="none" w:sz="0" w:space="0" w:color="auto"/>
                                    <w:right w:val="none" w:sz="0" w:space="0" w:color="auto"/>
                                  </w:divBdr>
                                </w:div>
                              </w:divsChild>
                            </w:div>
                            <w:div w:id="37454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228">
                      <w:marLeft w:val="0"/>
                      <w:marRight w:val="0"/>
                      <w:marTop w:val="75"/>
                      <w:marBottom w:val="75"/>
                      <w:divBdr>
                        <w:top w:val="none" w:sz="0" w:space="0" w:color="auto"/>
                        <w:left w:val="none" w:sz="0" w:space="0" w:color="auto"/>
                        <w:bottom w:val="none" w:sz="0" w:space="0" w:color="auto"/>
                        <w:right w:val="none" w:sz="0" w:space="0" w:color="auto"/>
                      </w:divBdr>
                      <w:divsChild>
                        <w:div w:id="641008241">
                          <w:marLeft w:val="0"/>
                          <w:marRight w:val="0"/>
                          <w:marTop w:val="100"/>
                          <w:marBottom w:val="100"/>
                          <w:divBdr>
                            <w:top w:val="none" w:sz="0" w:space="0" w:color="auto"/>
                            <w:left w:val="none" w:sz="0" w:space="0" w:color="auto"/>
                            <w:bottom w:val="none" w:sz="0" w:space="0" w:color="auto"/>
                            <w:right w:val="none" w:sz="0" w:space="0" w:color="auto"/>
                          </w:divBdr>
                          <w:divsChild>
                            <w:div w:id="664821361">
                              <w:marLeft w:val="0"/>
                              <w:marRight w:val="0"/>
                              <w:marTop w:val="100"/>
                              <w:marBottom w:val="100"/>
                              <w:divBdr>
                                <w:top w:val="none" w:sz="0" w:space="0" w:color="auto"/>
                                <w:left w:val="single" w:sz="6" w:space="0" w:color="3366CC"/>
                                <w:bottom w:val="none" w:sz="0" w:space="0" w:color="auto"/>
                                <w:right w:val="single" w:sz="6" w:space="0" w:color="3366CC"/>
                              </w:divBdr>
                            </w:div>
                          </w:divsChild>
                        </w:div>
                        <w:div w:id="2037267397">
                          <w:marLeft w:val="0"/>
                          <w:marRight w:val="0"/>
                          <w:marTop w:val="100"/>
                          <w:marBottom w:val="100"/>
                          <w:divBdr>
                            <w:top w:val="none" w:sz="0" w:space="0" w:color="auto"/>
                            <w:left w:val="single" w:sz="6" w:space="0" w:color="3366CC"/>
                            <w:bottom w:val="none" w:sz="0" w:space="0" w:color="auto"/>
                            <w:right w:val="single" w:sz="6" w:space="0" w:color="3366CC"/>
                          </w:divBdr>
                          <w:divsChild>
                            <w:div w:id="1118570597">
                              <w:marLeft w:val="0"/>
                              <w:marRight w:val="0"/>
                              <w:marTop w:val="0"/>
                              <w:marBottom w:val="0"/>
                              <w:divBdr>
                                <w:top w:val="none" w:sz="0" w:space="0" w:color="auto"/>
                                <w:left w:val="none" w:sz="0" w:space="0" w:color="auto"/>
                                <w:bottom w:val="none" w:sz="0" w:space="0" w:color="auto"/>
                                <w:right w:val="none" w:sz="0" w:space="0" w:color="auto"/>
                              </w:divBdr>
                            </w:div>
                            <w:div w:id="359480689">
                              <w:marLeft w:val="0"/>
                              <w:marRight w:val="0"/>
                              <w:marTop w:val="0"/>
                              <w:marBottom w:val="0"/>
                              <w:divBdr>
                                <w:top w:val="none" w:sz="0" w:space="0" w:color="auto"/>
                                <w:left w:val="none" w:sz="0" w:space="0" w:color="auto"/>
                                <w:bottom w:val="none" w:sz="0" w:space="0" w:color="auto"/>
                                <w:right w:val="none" w:sz="0" w:space="0" w:color="auto"/>
                              </w:divBdr>
                            </w:div>
                            <w:div w:id="1098672186">
                              <w:marLeft w:val="0"/>
                              <w:marRight w:val="0"/>
                              <w:marTop w:val="0"/>
                              <w:marBottom w:val="0"/>
                              <w:divBdr>
                                <w:top w:val="none" w:sz="0" w:space="0" w:color="auto"/>
                                <w:left w:val="none" w:sz="0" w:space="0" w:color="auto"/>
                                <w:bottom w:val="none" w:sz="0" w:space="0" w:color="auto"/>
                                <w:right w:val="none" w:sz="0" w:space="0" w:color="auto"/>
                              </w:divBdr>
                            </w:div>
                            <w:div w:id="516193261">
                              <w:marLeft w:val="0"/>
                              <w:marRight w:val="0"/>
                              <w:marTop w:val="0"/>
                              <w:marBottom w:val="0"/>
                              <w:divBdr>
                                <w:top w:val="none" w:sz="0" w:space="0" w:color="auto"/>
                                <w:left w:val="none" w:sz="0" w:space="0" w:color="auto"/>
                                <w:bottom w:val="none" w:sz="0" w:space="0" w:color="auto"/>
                                <w:right w:val="none" w:sz="0" w:space="0" w:color="auto"/>
                              </w:divBdr>
                            </w:div>
                            <w:div w:id="1813406687">
                              <w:marLeft w:val="0"/>
                              <w:marRight w:val="0"/>
                              <w:marTop w:val="0"/>
                              <w:marBottom w:val="0"/>
                              <w:divBdr>
                                <w:top w:val="none" w:sz="0" w:space="0" w:color="auto"/>
                                <w:left w:val="none" w:sz="0" w:space="0" w:color="auto"/>
                                <w:bottom w:val="none" w:sz="0" w:space="0" w:color="auto"/>
                                <w:right w:val="none" w:sz="0" w:space="0" w:color="auto"/>
                              </w:divBdr>
                            </w:div>
                            <w:div w:id="59063139">
                              <w:marLeft w:val="0"/>
                              <w:marRight w:val="0"/>
                              <w:marTop w:val="0"/>
                              <w:marBottom w:val="0"/>
                              <w:divBdr>
                                <w:top w:val="none" w:sz="0" w:space="0" w:color="auto"/>
                                <w:left w:val="none" w:sz="0" w:space="0" w:color="auto"/>
                                <w:bottom w:val="none" w:sz="0" w:space="0" w:color="auto"/>
                                <w:right w:val="none" w:sz="0" w:space="0" w:color="auto"/>
                              </w:divBdr>
                            </w:div>
                            <w:div w:id="1499465172">
                              <w:marLeft w:val="0"/>
                              <w:marRight w:val="0"/>
                              <w:marTop w:val="0"/>
                              <w:marBottom w:val="0"/>
                              <w:divBdr>
                                <w:top w:val="none" w:sz="0" w:space="0" w:color="auto"/>
                                <w:left w:val="none" w:sz="0" w:space="0" w:color="auto"/>
                                <w:bottom w:val="none" w:sz="0" w:space="0" w:color="auto"/>
                                <w:right w:val="none" w:sz="0" w:space="0" w:color="auto"/>
                              </w:divBdr>
                            </w:div>
                            <w:div w:id="6718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11802">
                      <w:marLeft w:val="0"/>
                      <w:marRight w:val="0"/>
                      <w:marTop w:val="75"/>
                      <w:marBottom w:val="75"/>
                      <w:divBdr>
                        <w:top w:val="none" w:sz="0" w:space="0" w:color="auto"/>
                        <w:left w:val="none" w:sz="0" w:space="0" w:color="auto"/>
                        <w:bottom w:val="none" w:sz="0" w:space="0" w:color="auto"/>
                        <w:right w:val="none" w:sz="0" w:space="0" w:color="auto"/>
                      </w:divBdr>
                      <w:divsChild>
                        <w:div w:id="961888910">
                          <w:marLeft w:val="0"/>
                          <w:marRight w:val="0"/>
                          <w:marTop w:val="100"/>
                          <w:marBottom w:val="100"/>
                          <w:divBdr>
                            <w:top w:val="none" w:sz="0" w:space="0" w:color="auto"/>
                            <w:left w:val="none" w:sz="0" w:space="0" w:color="auto"/>
                            <w:bottom w:val="none" w:sz="0" w:space="0" w:color="auto"/>
                            <w:right w:val="none" w:sz="0" w:space="0" w:color="auto"/>
                          </w:divBdr>
                          <w:divsChild>
                            <w:div w:id="1534076982">
                              <w:marLeft w:val="0"/>
                              <w:marRight w:val="0"/>
                              <w:marTop w:val="100"/>
                              <w:marBottom w:val="100"/>
                              <w:divBdr>
                                <w:top w:val="none" w:sz="0" w:space="0" w:color="auto"/>
                                <w:left w:val="single" w:sz="6" w:space="0" w:color="3366CC"/>
                                <w:bottom w:val="none" w:sz="0" w:space="0" w:color="auto"/>
                                <w:right w:val="single" w:sz="6" w:space="0" w:color="3366CC"/>
                              </w:divBdr>
                            </w:div>
                          </w:divsChild>
                        </w:div>
                        <w:div w:id="4523472">
                          <w:marLeft w:val="0"/>
                          <w:marRight w:val="0"/>
                          <w:marTop w:val="100"/>
                          <w:marBottom w:val="100"/>
                          <w:divBdr>
                            <w:top w:val="none" w:sz="0" w:space="0" w:color="auto"/>
                            <w:left w:val="single" w:sz="6" w:space="0" w:color="3366CC"/>
                            <w:bottom w:val="none" w:sz="0" w:space="0" w:color="auto"/>
                            <w:right w:val="single" w:sz="6" w:space="0" w:color="3366CC"/>
                          </w:divBdr>
                          <w:divsChild>
                            <w:div w:id="186990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485257">
                      <w:marLeft w:val="0"/>
                      <w:marRight w:val="0"/>
                      <w:marTop w:val="75"/>
                      <w:marBottom w:val="75"/>
                      <w:divBdr>
                        <w:top w:val="none" w:sz="0" w:space="0" w:color="auto"/>
                        <w:left w:val="none" w:sz="0" w:space="0" w:color="auto"/>
                        <w:bottom w:val="none" w:sz="0" w:space="0" w:color="auto"/>
                        <w:right w:val="none" w:sz="0" w:space="0" w:color="auto"/>
                      </w:divBdr>
                      <w:divsChild>
                        <w:div w:id="1227882796">
                          <w:marLeft w:val="0"/>
                          <w:marRight w:val="0"/>
                          <w:marTop w:val="100"/>
                          <w:marBottom w:val="100"/>
                          <w:divBdr>
                            <w:top w:val="none" w:sz="0" w:space="0" w:color="auto"/>
                            <w:left w:val="none" w:sz="0" w:space="0" w:color="auto"/>
                            <w:bottom w:val="none" w:sz="0" w:space="0" w:color="auto"/>
                            <w:right w:val="none" w:sz="0" w:space="0" w:color="auto"/>
                          </w:divBdr>
                          <w:divsChild>
                            <w:div w:id="817115268">
                              <w:marLeft w:val="0"/>
                              <w:marRight w:val="0"/>
                              <w:marTop w:val="100"/>
                              <w:marBottom w:val="100"/>
                              <w:divBdr>
                                <w:top w:val="none" w:sz="0" w:space="0" w:color="auto"/>
                                <w:left w:val="single" w:sz="6" w:space="0" w:color="3366CC"/>
                                <w:bottom w:val="none" w:sz="0" w:space="0" w:color="auto"/>
                                <w:right w:val="single" w:sz="6" w:space="0" w:color="3366CC"/>
                              </w:divBdr>
                            </w:div>
                          </w:divsChild>
                        </w:div>
                        <w:div w:id="1785033424">
                          <w:marLeft w:val="0"/>
                          <w:marRight w:val="0"/>
                          <w:marTop w:val="100"/>
                          <w:marBottom w:val="100"/>
                          <w:divBdr>
                            <w:top w:val="none" w:sz="0" w:space="0" w:color="auto"/>
                            <w:left w:val="single" w:sz="6" w:space="0" w:color="3366CC"/>
                            <w:bottom w:val="none" w:sz="0" w:space="0" w:color="auto"/>
                            <w:right w:val="single" w:sz="6" w:space="0" w:color="3366CC"/>
                          </w:divBdr>
                        </w:div>
                      </w:divsChild>
                    </w:div>
                    <w:div w:id="2042631970">
                      <w:marLeft w:val="0"/>
                      <w:marRight w:val="0"/>
                      <w:marTop w:val="100"/>
                      <w:marBottom w:val="100"/>
                      <w:divBdr>
                        <w:top w:val="none" w:sz="0" w:space="0" w:color="auto"/>
                        <w:left w:val="none" w:sz="0" w:space="0" w:color="auto"/>
                        <w:bottom w:val="none" w:sz="0" w:space="0" w:color="auto"/>
                        <w:right w:val="none" w:sz="0" w:space="0" w:color="auto"/>
                      </w:divBdr>
                      <w:divsChild>
                        <w:div w:id="1736735592">
                          <w:marLeft w:val="0"/>
                          <w:marRight w:val="0"/>
                          <w:marTop w:val="100"/>
                          <w:marBottom w:val="100"/>
                          <w:divBdr>
                            <w:top w:val="none" w:sz="0" w:space="0" w:color="auto"/>
                            <w:left w:val="single" w:sz="6" w:space="0" w:color="3366CC"/>
                            <w:bottom w:val="none" w:sz="0" w:space="0" w:color="auto"/>
                            <w:right w:val="single" w:sz="6" w:space="0" w:color="3366CC"/>
                          </w:divBdr>
                        </w:div>
                      </w:divsChild>
                    </w:div>
                    <w:div w:id="94402018">
                      <w:marLeft w:val="0"/>
                      <w:marRight w:val="0"/>
                      <w:marTop w:val="0"/>
                      <w:marBottom w:val="0"/>
                      <w:divBdr>
                        <w:top w:val="none" w:sz="0" w:space="0" w:color="auto"/>
                        <w:left w:val="none" w:sz="0" w:space="0" w:color="auto"/>
                        <w:bottom w:val="none" w:sz="0" w:space="0" w:color="auto"/>
                        <w:right w:val="none" w:sz="0" w:space="0" w:color="auto"/>
                      </w:divBdr>
                      <w:divsChild>
                        <w:div w:id="980186862">
                          <w:marLeft w:val="0"/>
                          <w:marRight w:val="0"/>
                          <w:marTop w:val="0"/>
                          <w:marBottom w:val="0"/>
                          <w:divBdr>
                            <w:top w:val="none" w:sz="0" w:space="0" w:color="auto"/>
                            <w:left w:val="none" w:sz="0" w:space="0" w:color="auto"/>
                            <w:bottom w:val="none" w:sz="0" w:space="0" w:color="auto"/>
                            <w:right w:val="none" w:sz="0" w:space="0" w:color="auto"/>
                          </w:divBdr>
                          <w:divsChild>
                            <w:div w:id="430783270">
                              <w:marLeft w:val="0"/>
                              <w:marRight w:val="0"/>
                              <w:marTop w:val="75"/>
                              <w:marBottom w:val="75"/>
                              <w:divBdr>
                                <w:top w:val="none" w:sz="0" w:space="0" w:color="auto"/>
                                <w:left w:val="none" w:sz="0" w:space="0" w:color="auto"/>
                                <w:bottom w:val="none" w:sz="0" w:space="0" w:color="auto"/>
                                <w:right w:val="none" w:sz="0" w:space="0" w:color="auto"/>
                              </w:divBdr>
                              <w:divsChild>
                                <w:div w:id="2084718024">
                                  <w:marLeft w:val="0"/>
                                  <w:marRight w:val="0"/>
                                  <w:marTop w:val="0"/>
                                  <w:marBottom w:val="0"/>
                                  <w:divBdr>
                                    <w:top w:val="none" w:sz="0" w:space="0" w:color="auto"/>
                                    <w:left w:val="single" w:sz="6" w:space="0" w:color="333399"/>
                                    <w:bottom w:val="none" w:sz="0" w:space="0" w:color="auto"/>
                                    <w:right w:val="single" w:sz="6" w:space="0" w:color="333399"/>
                                  </w:divBdr>
                                  <w:divsChild>
                                    <w:div w:id="1439064311">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 w:id="6629031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7386754">
      <w:bodyDiv w:val="1"/>
      <w:marLeft w:val="0"/>
      <w:marRight w:val="0"/>
      <w:marTop w:val="0"/>
      <w:marBottom w:val="0"/>
      <w:divBdr>
        <w:top w:val="none" w:sz="0" w:space="0" w:color="auto"/>
        <w:left w:val="none" w:sz="0" w:space="0" w:color="auto"/>
        <w:bottom w:val="none" w:sz="0" w:space="0" w:color="auto"/>
        <w:right w:val="none" w:sz="0" w:space="0" w:color="auto"/>
      </w:divBdr>
      <w:divsChild>
        <w:div w:id="1455245500">
          <w:marLeft w:val="0"/>
          <w:marRight w:val="0"/>
          <w:marTop w:val="0"/>
          <w:marBottom w:val="0"/>
          <w:divBdr>
            <w:top w:val="none" w:sz="0" w:space="0" w:color="auto"/>
            <w:left w:val="none" w:sz="0" w:space="0" w:color="auto"/>
            <w:bottom w:val="none" w:sz="0" w:space="0" w:color="auto"/>
            <w:right w:val="none" w:sz="0" w:space="0" w:color="auto"/>
          </w:divBdr>
          <w:divsChild>
            <w:div w:id="1772553100">
              <w:marLeft w:val="0"/>
              <w:marRight w:val="0"/>
              <w:marTop w:val="0"/>
              <w:marBottom w:val="0"/>
              <w:divBdr>
                <w:top w:val="none" w:sz="0" w:space="0" w:color="auto"/>
                <w:left w:val="none" w:sz="0" w:space="0" w:color="auto"/>
                <w:bottom w:val="none" w:sz="0" w:space="0" w:color="auto"/>
                <w:right w:val="none" w:sz="0" w:space="0" w:color="auto"/>
              </w:divBdr>
              <w:divsChild>
                <w:div w:id="1385639114">
                  <w:marLeft w:val="210"/>
                  <w:marRight w:val="2880"/>
                  <w:marTop w:val="0"/>
                  <w:marBottom w:val="0"/>
                  <w:divBdr>
                    <w:top w:val="none" w:sz="0" w:space="0" w:color="auto"/>
                    <w:left w:val="none" w:sz="0" w:space="0" w:color="auto"/>
                    <w:bottom w:val="none" w:sz="0" w:space="0" w:color="auto"/>
                    <w:right w:val="none" w:sz="0" w:space="0" w:color="auto"/>
                  </w:divBdr>
                  <w:divsChild>
                    <w:div w:id="1924216381">
                      <w:marLeft w:val="240"/>
                      <w:marRight w:val="240"/>
                      <w:marTop w:val="0"/>
                      <w:marBottom w:val="480"/>
                      <w:divBdr>
                        <w:top w:val="none" w:sz="0" w:space="0" w:color="auto"/>
                        <w:left w:val="none" w:sz="0" w:space="0" w:color="auto"/>
                        <w:bottom w:val="none" w:sz="0" w:space="0" w:color="auto"/>
                        <w:right w:val="none" w:sz="0" w:space="0" w:color="auto"/>
                      </w:divBdr>
                      <w:divsChild>
                        <w:div w:id="856163951">
                          <w:marLeft w:val="0"/>
                          <w:marRight w:val="0"/>
                          <w:marTop w:val="0"/>
                          <w:marBottom w:val="0"/>
                          <w:divBdr>
                            <w:top w:val="none" w:sz="0" w:space="0" w:color="auto"/>
                            <w:left w:val="none" w:sz="0" w:space="0" w:color="auto"/>
                            <w:bottom w:val="none" w:sz="0" w:space="0" w:color="auto"/>
                            <w:right w:val="none" w:sz="0" w:space="0" w:color="auto"/>
                          </w:divBdr>
                          <w:divsChild>
                            <w:div w:id="307511742">
                              <w:marLeft w:val="0"/>
                              <w:marRight w:val="0"/>
                              <w:marTop w:val="0"/>
                              <w:marBottom w:val="0"/>
                              <w:divBdr>
                                <w:top w:val="none" w:sz="0" w:space="0" w:color="auto"/>
                                <w:left w:val="none" w:sz="0" w:space="0" w:color="auto"/>
                                <w:bottom w:val="none" w:sz="0" w:space="0" w:color="auto"/>
                                <w:right w:val="none" w:sz="0" w:space="0" w:color="auto"/>
                              </w:divBdr>
                            </w:div>
                            <w:div w:id="588152135">
                              <w:marLeft w:val="0"/>
                              <w:marRight w:val="0"/>
                              <w:marTop w:val="0"/>
                              <w:marBottom w:val="0"/>
                              <w:divBdr>
                                <w:top w:val="none" w:sz="0" w:space="0" w:color="auto"/>
                                <w:left w:val="none" w:sz="0" w:space="0" w:color="auto"/>
                                <w:bottom w:val="none" w:sz="0" w:space="0" w:color="auto"/>
                                <w:right w:val="none" w:sz="0" w:space="0" w:color="auto"/>
                              </w:divBdr>
                              <w:divsChild>
                                <w:div w:id="182522164">
                                  <w:marLeft w:val="0"/>
                                  <w:marRight w:val="0"/>
                                  <w:marTop w:val="0"/>
                                  <w:marBottom w:val="0"/>
                                  <w:divBdr>
                                    <w:top w:val="none" w:sz="0" w:space="0" w:color="auto"/>
                                    <w:left w:val="none" w:sz="0" w:space="0" w:color="auto"/>
                                    <w:bottom w:val="none" w:sz="0" w:space="0" w:color="auto"/>
                                    <w:right w:val="none" w:sz="0" w:space="0" w:color="auto"/>
                                  </w:divBdr>
                                  <w:divsChild>
                                    <w:div w:id="1364289540">
                                      <w:marLeft w:val="0"/>
                                      <w:marRight w:val="0"/>
                                      <w:marTop w:val="0"/>
                                      <w:marBottom w:val="0"/>
                                      <w:divBdr>
                                        <w:top w:val="none" w:sz="0" w:space="0" w:color="auto"/>
                                        <w:left w:val="none" w:sz="0" w:space="0" w:color="auto"/>
                                        <w:bottom w:val="none" w:sz="0" w:space="0" w:color="auto"/>
                                        <w:right w:val="none" w:sz="0" w:space="0" w:color="auto"/>
                                      </w:divBdr>
                                      <w:divsChild>
                                        <w:div w:id="963776258">
                                          <w:marLeft w:val="0"/>
                                          <w:marRight w:val="0"/>
                                          <w:marTop w:val="0"/>
                                          <w:marBottom w:val="0"/>
                                          <w:divBdr>
                                            <w:top w:val="none" w:sz="0" w:space="0" w:color="auto"/>
                                            <w:left w:val="none" w:sz="0" w:space="0" w:color="auto"/>
                                            <w:bottom w:val="none" w:sz="0" w:space="0" w:color="auto"/>
                                            <w:right w:val="none" w:sz="0" w:space="0" w:color="auto"/>
                                          </w:divBdr>
                                          <w:divsChild>
                                            <w:div w:id="113629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97116">
                                  <w:marLeft w:val="0"/>
                                  <w:marRight w:val="0"/>
                                  <w:marTop w:val="0"/>
                                  <w:marBottom w:val="0"/>
                                  <w:divBdr>
                                    <w:top w:val="none" w:sz="0" w:space="0" w:color="auto"/>
                                    <w:left w:val="none" w:sz="0" w:space="0" w:color="auto"/>
                                    <w:bottom w:val="none" w:sz="0" w:space="0" w:color="auto"/>
                                    <w:right w:val="none" w:sz="0" w:space="0" w:color="auto"/>
                                  </w:divBdr>
                                  <w:divsChild>
                                    <w:div w:id="2057925430">
                                      <w:marLeft w:val="0"/>
                                      <w:marRight w:val="0"/>
                                      <w:marTop w:val="0"/>
                                      <w:marBottom w:val="0"/>
                                      <w:divBdr>
                                        <w:top w:val="none" w:sz="0" w:space="0" w:color="auto"/>
                                        <w:left w:val="none" w:sz="0" w:space="0" w:color="auto"/>
                                        <w:bottom w:val="none" w:sz="0" w:space="0" w:color="auto"/>
                                        <w:right w:val="none" w:sz="0" w:space="0" w:color="auto"/>
                                      </w:divBdr>
                                      <w:divsChild>
                                        <w:div w:id="1387874372">
                                          <w:marLeft w:val="0"/>
                                          <w:marRight w:val="0"/>
                                          <w:marTop w:val="0"/>
                                          <w:marBottom w:val="0"/>
                                          <w:divBdr>
                                            <w:top w:val="none" w:sz="0" w:space="0" w:color="auto"/>
                                            <w:left w:val="none" w:sz="0" w:space="0" w:color="auto"/>
                                            <w:bottom w:val="none" w:sz="0" w:space="0" w:color="auto"/>
                                            <w:right w:val="none" w:sz="0" w:space="0" w:color="auto"/>
                                          </w:divBdr>
                                          <w:divsChild>
                                            <w:div w:id="2610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8703">
                                  <w:marLeft w:val="0"/>
                                  <w:marRight w:val="0"/>
                                  <w:marTop w:val="0"/>
                                  <w:marBottom w:val="0"/>
                                  <w:divBdr>
                                    <w:top w:val="none" w:sz="0" w:space="0" w:color="auto"/>
                                    <w:left w:val="none" w:sz="0" w:space="0" w:color="auto"/>
                                    <w:bottom w:val="none" w:sz="0" w:space="0" w:color="auto"/>
                                    <w:right w:val="none" w:sz="0" w:space="0" w:color="auto"/>
                                  </w:divBdr>
                                  <w:divsChild>
                                    <w:div w:id="678892769">
                                      <w:marLeft w:val="0"/>
                                      <w:marRight w:val="0"/>
                                      <w:marTop w:val="0"/>
                                      <w:marBottom w:val="0"/>
                                      <w:divBdr>
                                        <w:top w:val="none" w:sz="0" w:space="0" w:color="auto"/>
                                        <w:left w:val="none" w:sz="0" w:space="0" w:color="auto"/>
                                        <w:bottom w:val="none" w:sz="0" w:space="0" w:color="auto"/>
                                        <w:right w:val="none" w:sz="0" w:space="0" w:color="auto"/>
                                      </w:divBdr>
                                      <w:divsChild>
                                        <w:div w:id="885021433">
                                          <w:marLeft w:val="0"/>
                                          <w:marRight w:val="0"/>
                                          <w:marTop w:val="0"/>
                                          <w:marBottom w:val="0"/>
                                          <w:divBdr>
                                            <w:top w:val="none" w:sz="0" w:space="0" w:color="auto"/>
                                            <w:left w:val="none" w:sz="0" w:space="0" w:color="auto"/>
                                            <w:bottom w:val="none" w:sz="0" w:space="0" w:color="auto"/>
                                            <w:right w:val="none" w:sz="0" w:space="0" w:color="auto"/>
                                          </w:divBdr>
                                          <w:divsChild>
                                            <w:div w:id="211825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6392">
                                  <w:marLeft w:val="0"/>
                                  <w:marRight w:val="0"/>
                                  <w:marTop w:val="0"/>
                                  <w:marBottom w:val="0"/>
                                  <w:divBdr>
                                    <w:top w:val="none" w:sz="0" w:space="0" w:color="auto"/>
                                    <w:left w:val="none" w:sz="0" w:space="0" w:color="auto"/>
                                    <w:bottom w:val="none" w:sz="0" w:space="0" w:color="auto"/>
                                    <w:right w:val="none" w:sz="0" w:space="0" w:color="auto"/>
                                  </w:divBdr>
                                  <w:divsChild>
                                    <w:div w:id="15543685">
                                      <w:marLeft w:val="0"/>
                                      <w:marRight w:val="0"/>
                                      <w:marTop w:val="0"/>
                                      <w:marBottom w:val="0"/>
                                      <w:divBdr>
                                        <w:top w:val="none" w:sz="0" w:space="0" w:color="auto"/>
                                        <w:left w:val="none" w:sz="0" w:space="0" w:color="auto"/>
                                        <w:bottom w:val="none" w:sz="0" w:space="0" w:color="auto"/>
                                        <w:right w:val="none" w:sz="0" w:space="0" w:color="auto"/>
                                      </w:divBdr>
                                      <w:divsChild>
                                        <w:div w:id="1282375262">
                                          <w:marLeft w:val="0"/>
                                          <w:marRight w:val="0"/>
                                          <w:marTop w:val="0"/>
                                          <w:marBottom w:val="0"/>
                                          <w:divBdr>
                                            <w:top w:val="none" w:sz="0" w:space="0" w:color="auto"/>
                                            <w:left w:val="none" w:sz="0" w:space="0" w:color="auto"/>
                                            <w:bottom w:val="none" w:sz="0" w:space="0" w:color="auto"/>
                                            <w:right w:val="none" w:sz="0" w:space="0" w:color="auto"/>
                                          </w:divBdr>
                                          <w:divsChild>
                                            <w:div w:id="30339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95707">
                                  <w:marLeft w:val="0"/>
                                  <w:marRight w:val="0"/>
                                  <w:marTop w:val="0"/>
                                  <w:marBottom w:val="0"/>
                                  <w:divBdr>
                                    <w:top w:val="none" w:sz="0" w:space="0" w:color="auto"/>
                                    <w:left w:val="none" w:sz="0" w:space="0" w:color="auto"/>
                                    <w:bottom w:val="none" w:sz="0" w:space="0" w:color="auto"/>
                                    <w:right w:val="none" w:sz="0" w:space="0" w:color="auto"/>
                                  </w:divBdr>
                                  <w:divsChild>
                                    <w:div w:id="1684820064">
                                      <w:marLeft w:val="0"/>
                                      <w:marRight w:val="0"/>
                                      <w:marTop w:val="0"/>
                                      <w:marBottom w:val="0"/>
                                      <w:divBdr>
                                        <w:top w:val="none" w:sz="0" w:space="0" w:color="auto"/>
                                        <w:left w:val="none" w:sz="0" w:space="0" w:color="auto"/>
                                        <w:bottom w:val="none" w:sz="0" w:space="0" w:color="auto"/>
                                        <w:right w:val="none" w:sz="0" w:space="0" w:color="auto"/>
                                      </w:divBdr>
                                      <w:divsChild>
                                        <w:div w:id="1136072868">
                                          <w:marLeft w:val="0"/>
                                          <w:marRight w:val="0"/>
                                          <w:marTop w:val="0"/>
                                          <w:marBottom w:val="0"/>
                                          <w:divBdr>
                                            <w:top w:val="none" w:sz="0" w:space="0" w:color="auto"/>
                                            <w:left w:val="none" w:sz="0" w:space="0" w:color="auto"/>
                                            <w:bottom w:val="none" w:sz="0" w:space="0" w:color="auto"/>
                                            <w:right w:val="none" w:sz="0" w:space="0" w:color="auto"/>
                                          </w:divBdr>
                                          <w:divsChild>
                                            <w:div w:id="120235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9511">
                                  <w:marLeft w:val="0"/>
                                  <w:marRight w:val="0"/>
                                  <w:marTop w:val="0"/>
                                  <w:marBottom w:val="0"/>
                                  <w:divBdr>
                                    <w:top w:val="none" w:sz="0" w:space="0" w:color="auto"/>
                                    <w:left w:val="none" w:sz="0" w:space="0" w:color="auto"/>
                                    <w:bottom w:val="none" w:sz="0" w:space="0" w:color="auto"/>
                                    <w:right w:val="none" w:sz="0" w:space="0" w:color="auto"/>
                                  </w:divBdr>
                                  <w:divsChild>
                                    <w:div w:id="1033993871">
                                      <w:marLeft w:val="0"/>
                                      <w:marRight w:val="0"/>
                                      <w:marTop w:val="0"/>
                                      <w:marBottom w:val="0"/>
                                      <w:divBdr>
                                        <w:top w:val="none" w:sz="0" w:space="0" w:color="auto"/>
                                        <w:left w:val="none" w:sz="0" w:space="0" w:color="auto"/>
                                        <w:bottom w:val="none" w:sz="0" w:space="0" w:color="auto"/>
                                        <w:right w:val="none" w:sz="0" w:space="0" w:color="auto"/>
                                      </w:divBdr>
                                    </w:div>
                                    <w:div w:id="133566972">
                                      <w:marLeft w:val="0"/>
                                      <w:marRight w:val="0"/>
                                      <w:marTop w:val="0"/>
                                      <w:marBottom w:val="0"/>
                                      <w:divBdr>
                                        <w:top w:val="none" w:sz="0" w:space="0" w:color="auto"/>
                                        <w:left w:val="none" w:sz="0" w:space="0" w:color="auto"/>
                                        <w:bottom w:val="none" w:sz="0" w:space="0" w:color="auto"/>
                                        <w:right w:val="none" w:sz="0" w:space="0" w:color="auto"/>
                                      </w:divBdr>
                                      <w:divsChild>
                                        <w:div w:id="171096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40080">
                                  <w:marLeft w:val="0"/>
                                  <w:marRight w:val="0"/>
                                  <w:marTop w:val="0"/>
                                  <w:marBottom w:val="200"/>
                                  <w:divBdr>
                                    <w:top w:val="none" w:sz="0" w:space="0" w:color="auto"/>
                                    <w:left w:val="none" w:sz="0" w:space="0" w:color="auto"/>
                                    <w:bottom w:val="none" w:sz="0" w:space="0" w:color="auto"/>
                                    <w:right w:val="none" w:sz="0" w:space="0" w:color="auto"/>
                                  </w:divBdr>
                                </w:div>
                                <w:div w:id="621109869">
                                  <w:marLeft w:val="750"/>
                                  <w:marRight w:val="750"/>
                                  <w:marTop w:val="0"/>
                                  <w:marBottom w:val="0"/>
                                  <w:divBdr>
                                    <w:top w:val="none" w:sz="0" w:space="0" w:color="auto"/>
                                    <w:left w:val="none" w:sz="0" w:space="0" w:color="auto"/>
                                    <w:bottom w:val="none" w:sz="0" w:space="0" w:color="auto"/>
                                    <w:right w:val="none" w:sz="0" w:space="0" w:color="auto"/>
                                  </w:divBdr>
                                </w:div>
                                <w:div w:id="547031198">
                                  <w:marLeft w:val="750"/>
                                  <w:marRight w:val="750"/>
                                  <w:marTop w:val="0"/>
                                  <w:marBottom w:val="0"/>
                                  <w:divBdr>
                                    <w:top w:val="none" w:sz="0" w:space="0" w:color="auto"/>
                                    <w:left w:val="none" w:sz="0" w:space="0" w:color="auto"/>
                                    <w:bottom w:val="none" w:sz="0" w:space="0" w:color="auto"/>
                                    <w:right w:val="none" w:sz="0" w:space="0" w:color="auto"/>
                                  </w:divBdr>
                                </w:div>
                                <w:div w:id="846167815">
                                  <w:marLeft w:val="750"/>
                                  <w:marRight w:val="750"/>
                                  <w:marTop w:val="0"/>
                                  <w:marBottom w:val="0"/>
                                  <w:divBdr>
                                    <w:top w:val="none" w:sz="0" w:space="0" w:color="auto"/>
                                    <w:left w:val="none" w:sz="0" w:space="0" w:color="auto"/>
                                    <w:bottom w:val="none" w:sz="0" w:space="0" w:color="auto"/>
                                    <w:right w:val="none" w:sz="0" w:space="0" w:color="auto"/>
                                  </w:divBdr>
                                </w:div>
                                <w:div w:id="1681006565">
                                  <w:marLeft w:val="0"/>
                                  <w:marRight w:val="0"/>
                                  <w:marTop w:val="0"/>
                                  <w:marBottom w:val="0"/>
                                  <w:divBdr>
                                    <w:top w:val="none" w:sz="0" w:space="0" w:color="auto"/>
                                    <w:left w:val="none" w:sz="0" w:space="0" w:color="auto"/>
                                    <w:bottom w:val="none" w:sz="0" w:space="0" w:color="auto"/>
                                    <w:right w:val="none" w:sz="0" w:space="0" w:color="auto"/>
                                  </w:divBdr>
                                  <w:divsChild>
                                    <w:div w:id="1649170368">
                                      <w:marLeft w:val="0"/>
                                      <w:marRight w:val="0"/>
                                      <w:marTop w:val="0"/>
                                      <w:marBottom w:val="0"/>
                                      <w:divBdr>
                                        <w:top w:val="none" w:sz="0" w:space="0" w:color="auto"/>
                                        <w:left w:val="none" w:sz="0" w:space="0" w:color="auto"/>
                                        <w:bottom w:val="none" w:sz="0" w:space="0" w:color="auto"/>
                                        <w:right w:val="none" w:sz="0" w:space="0" w:color="auto"/>
                                      </w:divBdr>
                                    </w:div>
                                    <w:div w:id="1940329579">
                                      <w:marLeft w:val="0"/>
                                      <w:marRight w:val="0"/>
                                      <w:marTop w:val="0"/>
                                      <w:marBottom w:val="0"/>
                                      <w:divBdr>
                                        <w:top w:val="none" w:sz="0" w:space="0" w:color="auto"/>
                                        <w:left w:val="none" w:sz="0" w:space="0" w:color="auto"/>
                                        <w:bottom w:val="none" w:sz="0" w:space="0" w:color="auto"/>
                                        <w:right w:val="none" w:sz="0" w:space="0" w:color="auto"/>
                                      </w:divBdr>
                                      <w:divsChild>
                                        <w:div w:id="211585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401686">
                              <w:marLeft w:val="240"/>
                              <w:marRight w:val="240"/>
                              <w:marTop w:val="240"/>
                              <w:marBottom w:val="240"/>
                              <w:divBdr>
                                <w:top w:val="none" w:sz="0" w:space="0" w:color="auto"/>
                                <w:left w:val="none" w:sz="0" w:space="0" w:color="auto"/>
                                <w:bottom w:val="none" w:sz="0" w:space="0" w:color="auto"/>
                                <w:right w:val="none" w:sz="0" w:space="0" w:color="auto"/>
                              </w:divBdr>
                            </w:div>
                          </w:divsChild>
                        </w:div>
                        <w:div w:id="40789566">
                          <w:marLeft w:val="0"/>
                          <w:marRight w:val="0"/>
                          <w:marTop w:val="0"/>
                          <w:marBottom w:val="0"/>
                          <w:divBdr>
                            <w:top w:val="none" w:sz="0" w:space="0" w:color="auto"/>
                            <w:left w:val="none" w:sz="0" w:space="0" w:color="auto"/>
                            <w:bottom w:val="none" w:sz="0" w:space="0" w:color="auto"/>
                            <w:right w:val="none" w:sz="0" w:space="0" w:color="auto"/>
                          </w:divBdr>
                          <w:divsChild>
                            <w:div w:id="886573203">
                              <w:marLeft w:val="0"/>
                              <w:marRight w:val="0"/>
                              <w:marTop w:val="0"/>
                              <w:marBottom w:val="0"/>
                              <w:divBdr>
                                <w:top w:val="none" w:sz="0" w:space="0" w:color="auto"/>
                                <w:left w:val="none" w:sz="0" w:space="0" w:color="auto"/>
                                <w:bottom w:val="none" w:sz="0" w:space="0" w:color="auto"/>
                                <w:right w:val="none" w:sz="0" w:space="0" w:color="auto"/>
                              </w:divBdr>
                              <w:divsChild>
                                <w:div w:id="651258799">
                                  <w:marLeft w:val="0"/>
                                  <w:marRight w:val="0"/>
                                  <w:marTop w:val="0"/>
                                  <w:marBottom w:val="0"/>
                                  <w:divBdr>
                                    <w:top w:val="none" w:sz="0" w:space="0" w:color="auto"/>
                                    <w:left w:val="none" w:sz="0" w:space="0" w:color="auto"/>
                                    <w:bottom w:val="none" w:sz="0" w:space="0" w:color="auto"/>
                                    <w:right w:val="none" w:sz="0" w:space="0" w:color="auto"/>
                                  </w:divBdr>
                                  <w:divsChild>
                                    <w:div w:id="490827234">
                                      <w:marLeft w:val="0"/>
                                      <w:marRight w:val="0"/>
                                      <w:marTop w:val="0"/>
                                      <w:marBottom w:val="0"/>
                                      <w:divBdr>
                                        <w:top w:val="none" w:sz="0" w:space="0" w:color="auto"/>
                                        <w:left w:val="none" w:sz="0" w:space="0" w:color="auto"/>
                                        <w:bottom w:val="none" w:sz="0" w:space="0" w:color="auto"/>
                                        <w:right w:val="none" w:sz="0" w:space="0" w:color="auto"/>
                                      </w:divBdr>
                                      <w:divsChild>
                                        <w:div w:id="1347825518">
                                          <w:marLeft w:val="0"/>
                                          <w:marRight w:val="0"/>
                                          <w:marTop w:val="0"/>
                                          <w:marBottom w:val="0"/>
                                          <w:divBdr>
                                            <w:top w:val="none" w:sz="0" w:space="0" w:color="auto"/>
                                            <w:left w:val="none" w:sz="0" w:space="0" w:color="auto"/>
                                            <w:bottom w:val="none" w:sz="0" w:space="0" w:color="auto"/>
                                            <w:right w:val="none" w:sz="0" w:space="0" w:color="auto"/>
                                          </w:divBdr>
                                          <w:divsChild>
                                            <w:div w:id="870917087">
                                              <w:marLeft w:val="0"/>
                                              <w:marRight w:val="0"/>
                                              <w:marTop w:val="240"/>
                                              <w:marBottom w:val="240"/>
                                              <w:divBdr>
                                                <w:top w:val="none" w:sz="0" w:space="0" w:color="auto"/>
                                                <w:left w:val="none" w:sz="0" w:space="0" w:color="auto"/>
                                                <w:bottom w:val="none" w:sz="0" w:space="0" w:color="auto"/>
                                                <w:right w:val="none" w:sz="0" w:space="0" w:color="auto"/>
                                              </w:divBdr>
                                              <w:divsChild>
                                                <w:div w:id="1599561519">
                                                  <w:marLeft w:val="0"/>
                                                  <w:marRight w:val="0"/>
                                                  <w:marTop w:val="96"/>
                                                  <w:marBottom w:val="96"/>
                                                  <w:divBdr>
                                                    <w:top w:val="none" w:sz="0" w:space="0" w:color="auto"/>
                                                    <w:left w:val="none" w:sz="0" w:space="0" w:color="auto"/>
                                                    <w:bottom w:val="none" w:sz="0" w:space="0" w:color="auto"/>
                                                    <w:right w:val="none" w:sz="0" w:space="0" w:color="auto"/>
                                                  </w:divBdr>
                                                </w:div>
                                              </w:divsChild>
                                            </w:div>
                                            <w:div w:id="116732874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643930">
              <w:marLeft w:val="-14460"/>
              <w:marRight w:val="-14265"/>
              <w:marTop w:val="15"/>
              <w:marBottom w:val="480"/>
              <w:divBdr>
                <w:top w:val="none" w:sz="0" w:space="0" w:color="auto"/>
                <w:left w:val="none" w:sz="0" w:space="0" w:color="auto"/>
                <w:bottom w:val="none" w:sz="0" w:space="0" w:color="auto"/>
                <w:right w:val="none" w:sz="0" w:space="0" w:color="auto"/>
              </w:divBdr>
              <w:divsChild>
                <w:div w:id="2047680751">
                  <w:marLeft w:val="330"/>
                  <w:marRight w:val="330"/>
                  <w:marTop w:val="0"/>
                  <w:marBottom w:val="0"/>
                  <w:divBdr>
                    <w:top w:val="none" w:sz="0" w:space="0" w:color="auto"/>
                    <w:left w:val="none" w:sz="0" w:space="0" w:color="auto"/>
                    <w:bottom w:val="none" w:sz="0" w:space="0" w:color="auto"/>
                    <w:right w:val="none" w:sz="0" w:space="0" w:color="auto"/>
                  </w:divBdr>
                  <w:divsChild>
                    <w:div w:id="1997563804">
                      <w:marLeft w:val="0"/>
                      <w:marRight w:val="0"/>
                      <w:marTop w:val="0"/>
                      <w:marBottom w:val="0"/>
                      <w:divBdr>
                        <w:top w:val="none" w:sz="0" w:space="0" w:color="auto"/>
                        <w:left w:val="none" w:sz="0" w:space="0" w:color="auto"/>
                        <w:bottom w:val="none" w:sz="0" w:space="0" w:color="auto"/>
                        <w:right w:val="none" w:sz="0" w:space="0" w:color="auto"/>
                      </w:divBdr>
                      <w:divsChild>
                        <w:div w:id="882867051">
                          <w:marLeft w:val="0"/>
                          <w:marRight w:val="0"/>
                          <w:marTop w:val="0"/>
                          <w:marBottom w:val="0"/>
                          <w:divBdr>
                            <w:top w:val="none" w:sz="0" w:space="0" w:color="auto"/>
                            <w:left w:val="none" w:sz="0" w:space="0" w:color="auto"/>
                            <w:bottom w:val="none" w:sz="0" w:space="0" w:color="auto"/>
                            <w:right w:val="none" w:sz="0" w:space="0" w:color="auto"/>
                          </w:divBdr>
                          <w:divsChild>
                            <w:div w:id="110854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194458">
                      <w:marLeft w:val="0"/>
                      <w:marRight w:val="0"/>
                      <w:marTop w:val="0"/>
                      <w:marBottom w:val="0"/>
                      <w:divBdr>
                        <w:top w:val="none" w:sz="0" w:space="0" w:color="auto"/>
                        <w:left w:val="none" w:sz="0" w:space="0" w:color="auto"/>
                        <w:bottom w:val="none" w:sz="0" w:space="0" w:color="auto"/>
                        <w:right w:val="none" w:sz="0" w:space="0" w:color="auto"/>
                      </w:divBdr>
                      <w:divsChild>
                        <w:div w:id="188154196">
                          <w:marLeft w:val="0"/>
                          <w:marRight w:val="0"/>
                          <w:marTop w:val="0"/>
                          <w:marBottom w:val="0"/>
                          <w:divBdr>
                            <w:top w:val="none" w:sz="0" w:space="0" w:color="auto"/>
                            <w:left w:val="none" w:sz="0" w:space="0" w:color="auto"/>
                            <w:bottom w:val="none" w:sz="0" w:space="0" w:color="auto"/>
                            <w:right w:val="none" w:sz="0" w:space="0" w:color="auto"/>
                          </w:divBdr>
                          <w:divsChild>
                            <w:div w:id="4976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429004">
                      <w:marLeft w:val="0"/>
                      <w:marRight w:val="0"/>
                      <w:marTop w:val="0"/>
                      <w:marBottom w:val="0"/>
                      <w:divBdr>
                        <w:top w:val="none" w:sz="0" w:space="0" w:color="auto"/>
                        <w:left w:val="none" w:sz="0" w:space="0" w:color="auto"/>
                        <w:bottom w:val="none" w:sz="0" w:space="0" w:color="auto"/>
                        <w:right w:val="none" w:sz="0" w:space="0" w:color="auto"/>
                      </w:divBdr>
                      <w:divsChild>
                        <w:div w:id="785850927">
                          <w:marLeft w:val="0"/>
                          <w:marRight w:val="0"/>
                          <w:marTop w:val="0"/>
                          <w:marBottom w:val="0"/>
                          <w:divBdr>
                            <w:top w:val="none" w:sz="0" w:space="0" w:color="auto"/>
                            <w:left w:val="none" w:sz="0" w:space="0" w:color="auto"/>
                            <w:bottom w:val="none" w:sz="0" w:space="0" w:color="auto"/>
                            <w:right w:val="none" w:sz="0" w:space="0" w:color="auto"/>
                          </w:divBdr>
                          <w:divsChild>
                            <w:div w:id="64331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tax.mof.gov.iq/PageViewer.aspx?id=15" TargetMode="External"/><Relationship Id="rId18" Type="http://schemas.openxmlformats.org/officeDocument/2006/relationships/hyperlink" Target="http://tax.mof.gov.iq/PageViewer.aspx?id=166" TargetMode="External"/><Relationship Id="rId26" Type="http://schemas.openxmlformats.org/officeDocument/2006/relationships/hyperlink" Target="http://tax.mof.gov.iq/PageViewer.aspx?id=57" TargetMode="External"/><Relationship Id="rId3" Type="http://schemas.openxmlformats.org/officeDocument/2006/relationships/styles" Target="styles.xml"/><Relationship Id="rId21" Type="http://schemas.openxmlformats.org/officeDocument/2006/relationships/hyperlink" Target="http://tax.mof.gov.iq/%20%20/uploads/pdf/reports/&#1578;&#1589;&#1585;&#1610;&#1581;%20&#1590;&#1585;&#1610;&#1576;&#1577;%20&#1575;&#1604;&#1571;&#1587;&#1578;&#1602;&#1591;&#1575;&#1593;.docx"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tax.mof.gov.iq/contactus.aspx" TargetMode="External"/><Relationship Id="rId17" Type="http://schemas.openxmlformats.org/officeDocument/2006/relationships/hyperlink" Target="http://tax.mof.gov.iq/%20%20/uploads/pdf/ssshrekat.pdf" TargetMode="External"/><Relationship Id="rId25" Type="http://schemas.openxmlformats.org/officeDocument/2006/relationships/hyperlink" Target="http://tax.mof.gov.iq/default.aspx" TargetMode="External"/><Relationship Id="rId33" Type="http://schemas.openxmlformats.org/officeDocument/2006/relationships/hyperlink" Target="http://tax.mof.gov.iq/default.aspx" TargetMode="External"/><Relationship Id="rId2" Type="http://schemas.openxmlformats.org/officeDocument/2006/relationships/numbering" Target="numbering.xml"/><Relationship Id="rId16" Type="http://schemas.openxmlformats.org/officeDocument/2006/relationships/hyperlink" Target="http://tax.mof.gov.iq/PageViewer.aspx?id=154" TargetMode="External"/><Relationship Id="rId20" Type="http://schemas.openxmlformats.org/officeDocument/2006/relationships/hyperlink" Target="http://tax.mof.gov.iq/PageViewer.aspx?id=79" TargetMode="External"/><Relationship Id="rId29" Type="http://schemas.openxmlformats.org/officeDocument/2006/relationships/hyperlink" Target="http://tax.mof.gov.iq/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ax.mof.gov.iq/default.aspx" TargetMode="External"/><Relationship Id="rId24" Type="http://schemas.openxmlformats.org/officeDocument/2006/relationships/hyperlink" Target="http://tax.mof.gov.iq/PageViewer.aspx?id=11" TargetMode="External"/><Relationship Id="rId32" Type="http://schemas.openxmlformats.org/officeDocument/2006/relationships/hyperlink" Target="http://tax.mof.gov.iq/PageViewer.aspx?id=118"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tax.mof.gov.iq/PageViewer.aspx?id=30" TargetMode="External"/><Relationship Id="rId23" Type="http://schemas.openxmlformats.org/officeDocument/2006/relationships/hyperlink" Target="http://tax.mof.gov.iq/default.aspx" TargetMode="External"/><Relationship Id="rId28" Type="http://schemas.openxmlformats.org/officeDocument/2006/relationships/hyperlink" Target="http://tax.mof.gov.iq/PageViewer.aspx?id=38" TargetMode="External"/><Relationship Id="rId36" Type="http://schemas.openxmlformats.org/officeDocument/2006/relationships/fontTable" Target="fontTable.xml"/><Relationship Id="rId10" Type="http://schemas.openxmlformats.org/officeDocument/2006/relationships/hyperlink" Target="http://tax.mof.gov.iq/PageViewer.aspx?id=152" TargetMode="External"/><Relationship Id="rId19" Type="http://schemas.openxmlformats.org/officeDocument/2006/relationships/hyperlink" Target="http://tax.mof.gov.iq/PageViewer.aspx?id=139" TargetMode="External"/><Relationship Id="rId31" Type="http://schemas.openxmlformats.org/officeDocument/2006/relationships/hyperlink" Target="http://tax.mof.gov.iq/PageViewer.aspx?id=5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tax.mof.gov.iq/PageViewer.aspx?id=34" TargetMode="External"/><Relationship Id="rId22" Type="http://schemas.openxmlformats.org/officeDocument/2006/relationships/hyperlink" Target="http://tax.mof.gov.iq/PageViewer.aspx?id=124" TargetMode="External"/><Relationship Id="rId27" Type="http://schemas.openxmlformats.org/officeDocument/2006/relationships/hyperlink" Target="http://tax.mof.gov.iq/default.aspx" TargetMode="External"/><Relationship Id="rId30" Type="http://schemas.openxmlformats.org/officeDocument/2006/relationships/hyperlink" Target="http://tax.mof.gov.iq/contactus.aspx" TargetMode="External"/><Relationship Id="rId35"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B86DD-D3B8-4E49-9AEB-B0EEB90CE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70</Pages>
  <Words>18781</Words>
  <Characters>107056</Characters>
  <Application>Microsoft Office Word</Application>
  <DocSecurity>0</DocSecurity>
  <Lines>892</Lines>
  <Paragraphs>251</Paragraphs>
  <ScaleCrop>false</ScaleCrop>
  <HeadingPairs>
    <vt:vector size="2" baseType="variant">
      <vt:variant>
        <vt:lpstr>العنوان</vt:lpstr>
      </vt:variant>
      <vt:variant>
        <vt:i4>1</vt:i4>
      </vt:variant>
    </vt:vector>
  </HeadingPairs>
  <TitlesOfParts>
    <vt:vector size="1" baseType="lpstr">
      <vt:lpstr/>
    </vt:vector>
  </TitlesOfParts>
  <Company>ZzTeaM2009</Company>
  <LinksUpToDate>false</LinksUpToDate>
  <CharactersWithSpaces>125586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dc:creator>
  <cp:keywords/>
  <dc:description/>
  <cp:lastModifiedBy>DR.Ahmed Saker</cp:lastModifiedBy>
  <cp:revision>363</cp:revision>
  <dcterms:created xsi:type="dcterms:W3CDTF">2006-09-08T09:42:00Z</dcterms:created>
  <dcterms:modified xsi:type="dcterms:W3CDTF">2006-09-08T08:37:00Z</dcterms:modified>
</cp:coreProperties>
</file>